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 style="position:absolute;margin-left:523.317993pt;margin-top:26.929014pt;width:72pt;height:105.15pt;mso-position-horizontal-relative:page;mso-position-vertical-relative:page;z-index:251664384" coordorigin="10466,539" coordsize="1440,2103" path="m11906,539l10466,539,10466,1983,11906,1983,11906,1378,11630,1378,11566,1372,11543,1364,10639,1364,10528,645,11543,645,11566,637,11630,631,11906,631,11906,539xm11906,1084l11844,1084,11844,1179,11835,1251,11809,1307,11767,1346,11707,1370,11630,1378,11906,1378,11906,1084xm10987,645l10980,645,10859,1364,11129,1364,11129,1099,10987,645xm11543,645l11439,645,11297,1099,11297,1364,11543,1364,11508,1351,11461,1313,11430,1253,11419,1168,11419,841,11430,756,11461,696,11508,657,11543,645xm11630,746l11609,751,11596,763,11589,781,11587,803,11587,1206,11589,1227,11596,1245,11609,1258,11630,1263,11653,1258,11667,1245,11674,1227,11676,1206,11677,1084,11906,1084,11906,901,11676,901,11676,803,11674,781,11667,763,11653,751,11630,746xm10823,645l10708,645,10748,1199,10750,1199,10823,645xm11276,645l11150,645,11212,931,11214,931,11276,645xm11906,631l11630,631,11700,636,11758,654,11804,688,11833,743,11844,823,11844,901,11906,901,11906,631xm11906,2482l10466,2482,10466,2641,11906,2641,11906,2482xm11093,2165l10689,2165,10753,2170,10815,2186,10876,2203,10937,2214,10998,2208,11060,2176,11093,2165xm10677,2068l10624,2079,10568,2091,10514,2107,10466,2126,10466,2212,10622,2180,10689,2165,11093,2165,11129,2153,11906,2153,11906,2112,10885,2112,10817,2098,10749,2077,10677,2068xm11906,2153l11129,2153,11196,2155,11263,2171,11330,2191,11399,2202,11469,2195,11534,2181,11612,2176,11906,2176,11906,2153xm11906,2176l11612,2176,11697,2176,11786,2181,11906,2190,11906,2176xm11171,2057l11095,2059,11023,2072,10958,2100,10885,2112,11906,2112,11906,2103,11826,2103,11771,2093,11388,2093,11320,2076,11247,2063,11171,2057xm11623,2048l11542,2058,11462,2076,11388,2093,11771,2093,11701,2056,11623,2048xm11546,2385l10612,2385,10688,2392,10765,2405,10840,2420,10911,2431,11076,2398,11158,2388,11538,2388,11546,2385xm11906,2369l11628,2369,11703,2376,11790,2390,11879,2410,11906,2417,11906,2369xm10541,2271l10466,2282,10466,2416,10537,2391,10612,2385,11546,2385,11575,2374,11628,2369,11906,2369,11906,2304,10921,2304,10844,2301,10767,2291,10691,2280,10616,2272,10541,2271xm11538,2388l11158,2388,11243,2391,11329,2407,11414,2413,11497,2404,11538,2388xm11237,2248l11154,2248,11073,2265,10999,2297,10921,2304,11906,2304,11906,2297,11392,2297,11318,2265,11237,2248xm11682,2236l11611,2251,11539,2273,11467,2292,11392,2297,11906,2297,11906,2293,11822,2267,11752,2238,11682,2236xe" filled="true" fillcolor="#ed1c24"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515.658875pt;margin-top:136.933563pt;width:42.15pt;height:50.65pt;mso-position-horizontal-relative:page;mso-position-vertical-relative:page;z-index:251665408" type="#_x0000_t202" filled="false" stroked="false">
            <v:textbox inset="0,0,0,0" style="layout-flow:vertical;mso-layout-flow-alt:bottom-to-top">
              <w:txbxContent>
                <w:p>
                  <w:pPr>
                    <w:spacing w:line="832" w:lineRule="exact" w:before="0"/>
                    <w:ind w:left="20" w:right="0" w:firstLine="0"/>
                    <w:jc w:val="left"/>
                    <w:rPr>
                      <w:b/>
                      <w:sz w:val="70"/>
                    </w:rPr>
                  </w:pPr>
                  <w:r>
                    <w:rPr>
                      <w:b/>
                      <w:color w:val="231F20"/>
                      <w:sz w:val="70"/>
                    </w:rPr>
                    <w:t>EN</w:t>
                  </w: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6"/>
        </w:rPr>
      </w:pPr>
    </w:p>
    <w:p>
      <w:pPr>
        <w:pStyle w:val="Heading2"/>
        <w:spacing w:line="249" w:lineRule="auto" w:before="96"/>
        <w:ind w:right="1575"/>
      </w:pPr>
      <w:r>
        <w:rPr/>
        <w:pict>
          <v:group style="position:absolute;margin-left:42.52pt;margin-top:-417.688049pt;width:473.4pt;height:373.3pt;mso-position-horizontal-relative:page;mso-position-vertical-relative:paragraph;z-index:251663360" coordorigin="850,-8354" coordsize="9468,7466">
            <v:shape style="position:absolute;left:850;top:-8354;width:9468;height:7466" type="#_x0000_t75" stroked="false">
              <v:imagedata r:id="rId5" o:title=""/>
            </v:shape>
            <v:shape style="position:absolute;left:993;top:-5522;width:2277;height:4080" type="#_x0000_t75" stroked="false">
              <v:imagedata r:id="rId6" o:title=""/>
            </v:shape>
            <v:shape style="position:absolute;left:5983;top:-5502;width:1901;height:4100" type="#_x0000_t75" stroked="false">
              <v:imagedata r:id="rId7" o:title=""/>
            </v:shape>
            <v:shape style="position:absolute;left:3719;top:-5498;width:1897;height:4080" type="#_x0000_t75" stroked="false">
              <v:imagedata r:id="rId8" o:title=""/>
            </v:shape>
            <v:shape style="position:absolute;left:8292;top:-5465;width:1895;height:4040" type="#_x0000_t75" stroked="false">
              <v:imagedata r:id="rId9" o:title=""/>
            </v:shape>
            <v:shape style="position:absolute;left:2866;top:-8298;width:7054;height:1929" type="#_x0000_t202" filled="false" stroked="false">
              <v:textbox inset="0,0,0,0">
                <w:txbxContent>
                  <w:p>
                    <w:pPr>
                      <w:spacing w:line="194" w:lineRule="auto" w:before="90"/>
                      <w:ind w:left="0" w:right="1" w:firstLine="1497"/>
                      <w:jc w:val="left"/>
                      <w:rPr>
                        <w:b/>
                        <w:sz w:val="60"/>
                      </w:rPr>
                    </w:pPr>
                    <w:r>
                      <w:rPr>
                        <w:b/>
                        <w:color w:val="FFFFFF"/>
                        <w:sz w:val="60"/>
                      </w:rPr>
                      <w:t>Full lift safety valve with spring</w:t>
                    </w:r>
                    <w:r>
                      <w:rPr>
                        <w:b/>
                        <w:color w:val="FFFFFF"/>
                        <w:spacing w:val="-17"/>
                        <w:sz w:val="60"/>
                      </w:rPr>
                      <w:t> </w:t>
                    </w:r>
                    <w:r>
                      <w:rPr>
                        <w:b/>
                        <w:color w:val="FFFFFF"/>
                        <w:sz w:val="60"/>
                      </w:rPr>
                      <w:t>loading.(AIT)</w:t>
                    </w:r>
                  </w:p>
                  <w:p>
                    <w:pPr>
                      <w:spacing w:line="283" w:lineRule="exact" w:before="397"/>
                      <w:ind w:left="0" w:right="19" w:firstLine="0"/>
                      <w:jc w:val="right"/>
                      <w:rPr>
                        <w:b/>
                        <w:sz w:val="24"/>
                      </w:rPr>
                    </w:pPr>
                    <w:r>
                      <w:rPr>
                        <w:b/>
                        <w:color w:val="FFFFFF"/>
                        <w:sz w:val="24"/>
                      </w:rPr>
                      <w:t>Model</w:t>
                    </w:r>
                    <w:r>
                      <w:rPr>
                        <w:b/>
                        <w:color w:val="FFFFFF"/>
                        <w:spacing w:val="-3"/>
                        <w:sz w:val="24"/>
                      </w:rPr>
                      <w:t> </w:t>
                    </w:r>
                    <w:r>
                      <w:rPr>
                        <w:b/>
                        <w:color w:val="FFFFFF"/>
                        <w:sz w:val="24"/>
                      </w:rPr>
                      <w:t>496</w:t>
                    </w:r>
                  </w:p>
                </w:txbxContent>
              </v:textbox>
              <w10:wrap type="none"/>
            </v:shape>
            <v:shape style="position:absolute;left:1904;top:-1129;width:287;height:230" type="#_x0000_t202" filled="false" stroked="false">
              <v:textbox inset="0,0,0,0">
                <w:txbxContent>
                  <w:p>
                    <w:pPr>
                      <w:spacing w:line="229" w:lineRule="exact" w:before="0"/>
                      <w:ind w:left="0" w:right="0" w:firstLine="0"/>
                      <w:jc w:val="left"/>
                      <w:rPr>
                        <w:b/>
                        <w:sz w:val="20"/>
                      </w:rPr>
                    </w:pPr>
                    <w:r>
                      <w:rPr>
                        <w:b/>
                        <w:color w:val="231F20"/>
                        <w:sz w:val="20"/>
                      </w:rPr>
                      <w:t>EP</w:t>
                    </w:r>
                  </w:p>
                </w:txbxContent>
              </v:textbox>
              <w10:wrap type="none"/>
            </v:shape>
            <v:shape style="position:absolute;left:4274;top:-1129;width:298;height:230" type="#_x0000_t202" filled="false" stroked="false">
              <v:textbox inset="0,0,0,0">
                <w:txbxContent>
                  <w:p>
                    <w:pPr>
                      <w:spacing w:line="229" w:lineRule="exact" w:before="0"/>
                      <w:ind w:left="0" w:right="0" w:firstLine="0"/>
                      <w:jc w:val="left"/>
                      <w:rPr>
                        <w:b/>
                        <w:sz w:val="20"/>
                      </w:rPr>
                    </w:pPr>
                    <w:r>
                      <w:rPr>
                        <w:b/>
                        <w:color w:val="231F20"/>
                        <w:sz w:val="20"/>
                      </w:rPr>
                      <w:t>AP</w:t>
                    </w:r>
                  </w:p>
                </w:txbxContent>
              </v:textbox>
              <w10:wrap type="none"/>
            </v:shape>
            <v:shape style="position:absolute;left:6567;top:-1129;width:287;height:230" type="#_x0000_t202" filled="false" stroked="false">
              <v:textbox inset="0,0,0,0">
                <w:txbxContent>
                  <w:p>
                    <w:pPr>
                      <w:spacing w:line="229" w:lineRule="exact" w:before="0"/>
                      <w:ind w:left="0" w:right="0" w:firstLine="0"/>
                      <w:jc w:val="left"/>
                      <w:rPr>
                        <w:b/>
                        <w:sz w:val="20"/>
                      </w:rPr>
                    </w:pPr>
                    <w:r>
                      <w:rPr>
                        <w:b/>
                        <w:color w:val="231F20"/>
                        <w:sz w:val="20"/>
                      </w:rPr>
                      <w:t>ES</w:t>
                    </w:r>
                  </w:p>
                </w:txbxContent>
              </v:textbox>
              <w10:wrap type="none"/>
            </v:shape>
            <v:shape style="position:absolute;left:8861;top:-1129;width:298;height:230" type="#_x0000_t202" filled="false" stroked="false">
              <v:textbox inset="0,0,0,0">
                <w:txbxContent>
                  <w:p>
                    <w:pPr>
                      <w:spacing w:line="229" w:lineRule="exact" w:before="0"/>
                      <w:ind w:left="0" w:right="0" w:firstLine="0"/>
                      <w:jc w:val="left"/>
                      <w:rPr>
                        <w:b/>
                        <w:sz w:val="20"/>
                      </w:rPr>
                    </w:pPr>
                    <w:r>
                      <w:rPr>
                        <w:b/>
                        <w:color w:val="231F20"/>
                        <w:sz w:val="20"/>
                      </w:rPr>
                      <w:t>CP</w:t>
                    </w:r>
                  </w:p>
                </w:txbxContent>
              </v:textbox>
              <w10:wrap type="none"/>
            </v:shape>
            <w10:wrap type="none"/>
          </v:group>
        </w:pict>
      </w:r>
      <w:r>
        <w:rPr>
          <w:color w:val="231F20"/>
        </w:rPr>
        <w:t>The valve works as an automatic pressure releasing regulator activated by the static pressure existing at the entrance to the valve and is characterized by its ability to open instantly and totally.</w:t>
      </w:r>
    </w:p>
    <w:p>
      <w:pPr>
        <w:pStyle w:val="BodyText"/>
        <w:spacing w:before="8"/>
        <w:rPr>
          <w:sz w:val="18"/>
        </w:rPr>
      </w:pPr>
    </w:p>
    <w:p>
      <w:pPr>
        <w:spacing w:before="0"/>
        <w:ind w:left="850" w:right="0" w:firstLine="0"/>
        <w:jc w:val="left"/>
        <w:rPr>
          <w:sz w:val="18"/>
        </w:rPr>
      </w:pPr>
      <w:r>
        <w:rPr>
          <w:color w:val="231F20"/>
          <w:sz w:val="18"/>
        </w:rPr>
        <w:t>Design in accordance with “International Standard ISO 4126-1 Safety Valves”.</w:t>
      </w:r>
    </w:p>
    <w:p>
      <w:pPr>
        <w:spacing w:before="9"/>
        <w:ind w:left="850" w:right="0" w:firstLine="0"/>
        <w:jc w:val="left"/>
        <w:rPr>
          <w:sz w:val="18"/>
        </w:rPr>
      </w:pPr>
      <w:r>
        <w:rPr>
          <w:color w:val="231F20"/>
          <w:sz w:val="18"/>
        </w:rPr>
        <w:t>In accordance with the requirements of the pressure equipment directive 2014/68/EU.</w:t>
      </w:r>
    </w:p>
    <w:p>
      <w:pPr>
        <w:spacing w:before="8"/>
        <w:ind w:left="850" w:right="0" w:firstLine="0"/>
        <w:jc w:val="left"/>
        <w:rPr>
          <w:sz w:val="18"/>
        </w:rPr>
      </w:pPr>
      <w:r>
        <w:rPr>
          <w:color w:val="231F20"/>
          <w:sz w:val="18"/>
        </w:rPr>
        <w:t>EC valve verification certified by: TÜV Internacional Grupo TÜV Rheinland, S.L. EC 0035.</w:t>
      </w:r>
    </w:p>
    <w:p>
      <w:pPr>
        <w:spacing w:before="9"/>
        <w:ind w:left="850" w:right="0" w:firstLine="0"/>
        <w:jc w:val="left"/>
        <w:rPr>
          <w:sz w:val="18"/>
        </w:rPr>
      </w:pPr>
      <w:r>
        <w:rPr>
          <w:color w:val="231F20"/>
          <w:sz w:val="18"/>
        </w:rPr>
        <w:t>Type (Module D) EC examination report nº 33530455 certified by: TÜV Internacional Grupo TÜV Rheinland, S.L.</w:t>
      </w:r>
    </w:p>
    <w:p>
      <w:pPr>
        <w:spacing w:line="249" w:lineRule="auto" w:before="8"/>
        <w:ind w:left="850" w:right="1575" w:firstLine="0"/>
        <w:jc w:val="left"/>
        <w:rPr>
          <w:sz w:val="18"/>
        </w:rPr>
      </w:pPr>
      <w:r>
        <w:rPr>
          <w:color w:val="231F20"/>
          <w:sz w:val="18"/>
        </w:rPr>
        <w:t>In compliance with the ATEX 2014/34/EU directive “Protective equipment and systems for use in potentially explosive atmospheres”.</w:t>
      </w:r>
    </w:p>
    <w:p>
      <w:pPr>
        <w:spacing w:before="0"/>
        <w:ind w:left="850" w:right="0" w:firstLine="0"/>
        <w:jc w:val="left"/>
        <w:rPr>
          <w:sz w:val="18"/>
        </w:rPr>
      </w:pPr>
      <w:r>
        <w:rPr>
          <w:color w:val="231F20"/>
          <w:sz w:val="18"/>
        </w:rPr>
        <w:t>Other authorisations: ISCIR, ITI, NASTHOL,EAC,...etc.</w:t>
      </w:r>
    </w:p>
    <w:p>
      <w:pPr>
        <w:pStyle w:val="BodyText"/>
        <w:spacing w:before="3"/>
        <w:rPr>
          <w:sz w:val="19"/>
        </w:rPr>
      </w:pPr>
    </w:p>
    <w:p>
      <w:pPr>
        <w:spacing w:before="1"/>
        <w:ind w:left="850" w:right="0" w:firstLine="0"/>
        <w:jc w:val="left"/>
        <w:rPr>
          <w:b/>
          <w:sz w:val="18"/>
        </w:rPr>
      </w:pPr>
      <w:r>
        <w:rPr>
          <w:b/>
          <w:color w:val="5D6066"/>
          <w:sz w:val="18"/>
        </w:rPr>
        <w:t>Specifications</w:t>
      </w:r>
    </w:p>
    <w:p>
      <w:pPr>
        <w:pStyle w:val="Heading2"/>
        <w:numPr>
          <w:ilvl w:val="0"/>
          <w:numId w:val="1"/>
        </w:numPr>
        <w:tabs>
          <w:tab w:pos="1085" w:val="left" w:leader="none"/>
        </w:tabs>
        <w:spacing w:line="240" w:lineRule="auto" w:before="7" w:after="0"/>
        <w:ind w:left="1084" w:right="0" w:hanging="235"/>
        <w:jc w:val="left"/>
      </w:pPr>
      <w:r>
        <w:rPr>
          <w:color w:val="231F20"/>
        </w:rPr>
        <w:t>90° angular</w:t>
      </w:r>
      <w:r>
        <w:rPr>
          <w:color w:val="231F20"/>
          <w:spacing w:val="6"/>
        </w:rPr>
        <w:t> </w:t>
      </w:r>
      <w:r>
        <w:rPr>
          <w:color w:val="231F20"/>
        </w:rPr>
        <w:t>flow.</w:t>
      </w:r>
    </w:p>
    <w:p>
      <w:pPr>
        <w:pStyle w:val="ListParagraph"/>
        <w:numPr>
          <w:ilvl w:val="0"/>
          <w:numId w:val="1"/>
        </w:numPr>
        <w:tabs>
          <w:tab w:pos="1085" w:val="left" w:leader="none"/>
        </w:tabs>
        <w:spacing w:line="240" w:lineRule="auto" w:before="8" w:after="0"/>
        <w:ind w:left="1084" w:right="0" w:hanging="235"/>
        <w:jc w:val="left"/>
        <w:rPr>
          <w:sz w:val="18"/>
        </w:rPr>
      </w:pPr>
      <w:r>
        <w:rPr>
          <w:color w:val="231F20"/>
          <w:sz w:val="18"/>
        </w:rPr>
        <w:t>Activated by direct action helicoid</w:t>
      </w:r>
      <w:r>
        <w:rPr>
          <w:color w:val="231F20"/>
          <w:spacing w:val="16"/>
          <w:sz w:val="18"/>
        </w:rPr>
        <w:t> </w:t>
      </w:r>
      <w:r>
        <w:rPr>
          <w:color w:val="231F20"/>
          <w:sz w:val="18"/>
        </w:rPr>
        <w:t>spring.</w:t>
      </w:r>
    </w:p>
    <w:p>
      <w:pPr>
        <w:pStyle w:val="ListParagraph"/>
        <w:numPr>
          <w:ilvl w:val="0"/>
          <w:numId w:val="1"/>
        </w:numPr>
        <w:tabs>
          <w:tab w:pos="1085" w:val="left" w:leader="none"/>
        </w:tabs>
        <w:spacing w:line="240" w:lineRule="auto" w:before="9" w:after="0"/>
        <w:ind w:left="1084" w:right="0" w:hanging="235"/>
        <w:jc w:val="left"/>
        <w:rPr>
          <w:sz w:val="18"/>
        </w:rPr>
      </w:pPr>
      <w:r>
        <w:rPr>
          <w:color w:val="231F20"/>
          <w:sz w:val="18"/>
        </w:rPr>
        <w:t>Simplicity of construction ensuring minimum</w:t>
      </w:r>
      <w:r>
        <w:rPr>
          <w:color w:val="231F20"/>
          <w:spacing w:val="16"/>
          <w:sz w:val="18"/>
        </w:rPr>
        <w:t> </w:t>
      </w:r>
      <w:r>
        <w:rPr>
          <w:color w:val="231F20"/>
          <w:sz w:val="18"/>
        </w:rPr>
        <w:t>maintenance.</w:t>
      </w:r>
    </w:p>
    <w:p>
      <w:pPr>
        <w:pStyle w:val="ListParagraph"/>
        <w:numPr>
          <w:ilvl w:val="0"/>
          <w:numId w:val="1"/>
        </w:numPr>
        <w:tabs>
          <w:tab w:pos="1079" w:val="left" w:leader="none"/>
        </w:tabs>
        <w:spacing w:line="249" w:lineRule="auto" w:before="8" w:after="0"/>
        <w:ind w:left="1100" w:right="1584" w:hanging="251"/>
        <w:jc w:val="left"/>
        <w:rPr>
          <w:sz w:val="18"/>
        </w:rPr>
      </w:pPr>
      <w:r>
        <w:rPr>
          <w:color w:val="231F20"/>
          <w:sz w:val="18"/>
        </w:rPr>
        <w:t>Materials</w:t>
      </w:r>
      <w:r>
        <w:rPr>
          <w:color w:val="231F20"/>
          <w:spacing w:val="-4"/>
          <w:sz w:val="18"/>
        </w:rPr>
        <w:t> </w:t>
      </w:r>
      <w:r>
        <w:rPr>
          <w:color w:val="231F20"/>
          <w:sz w:val="18"/>
        </w:rPr>
        <w:t>carefully</w:t>
      </w:r>
      <w:r>
        <w:rPr>
          <w:color w:val="231F20"/>
          <w:spacing w:val="-3"/>
          <w:sz w:val="18"/>
        </w:rPr>
        <w:t> </w:t>
      </w:r>
      <w:r>
        <w:rPr>
          <w:color w:val="231F20"/>
          <w:sz w:val="18"/>
        </w:rPr>
        <w:t>selected</w:t>
      </w:r>
      <w:r>
        <w:rPr>
          <w:color w:val="231F20"/>
          <w:spacing w:val="-3"/>
          <w:sz w:val="18"/>
        </w:rPr>
        <w:t> </w:t>
      </w:r>
      <w:r>
        <w:rPr>
          <w:color w:val="231F20"/>
          <w:sz w:val="18"/>
        </w:rPr>
        <w:t>for</w:t>
      </w:r>
      <w:r>
        <w:rPr>
          <w:color w:val="231F20"/>
          <w:spacing w:val="-3"/>
          <w:sz w:val="18"/>
        </w:rPr>
        <w:t> </w:t>
      </w:r>
      <w:r>
        <w:rPr>
          <w:color w:val="231F20"/>
          <w:sz w:val="18"/>
        </w:rPr>
        <w:t>their</w:t>
      </w:r>
      <w:r>
        <w:rPr>
          <w:color w:val="231F20"/>
          <w:spacing w:val="-3"/>
          <w:sz w:val="18"/>
        </w:rPr>
        <w:t> </w:t>
      </w:r>
      <w:r>
        <w:rPr>
          <w:color w:val="231F20"/>
          <w:sz w:val="18"/>
        </w:rPr>
        <w:t>resistance</w:t>
      </w:r>
      <w:r>
        <w:rPr>
          <w:color w:val="231F20"/>
          <w:spacing w:val="-3"/>
          <w:sz w:val="18"/>
        </w:rPr>
        <w:t> </w:t>
      </w:r>
      <w:r>
        <w:rPr>
          <w:color w:val="231F20"/>
          <w:sz w:val="18"/>
        </w:rPr>
        <w:t>to</w:t>
      </w:r>
      <w:r>
        <w:rPr>
          <w:color w:val="231F20"/>
          <w:spacing w:val="-3"/>
          <w:sz w:val="18"/>
        </w:rPr>
        <w:t> </w:t>
      </w:r>
      <w:r>
        <w:rPr>
          <w:color w:val="231F20"/>
          <w:sz w:val="18"/>
        </w:rPr>
        <w:t>corrosion.</w:t>
      </w:r>
      <w:r>
        <w:rPr>
          <w:color w:val="231F20"/>
          <w:spacing w:val="-3"/>
          <w:sz w:val="18"/>
        </w:rPr>
        <w:t> </w:t>
      </w:r>
      <w:r>
        <w:rPr>
          <w:color w:val="231F20"/>
          <w:sz w:val="18"/>
        </w:rPr>
        <w:t>With</w:t>
      </w:r>
      <w:r>
        <w:rPr>
          <w:color w:val="231F20"/>
          <w:spacing w:val="-3"/>
          <w:sz w:val="18"/>
        </w:rPr>
        <w:t> </w:t>
      </w:r>
      <w:r>
        <w:rPr>
          <w:color w:val="231F20"/>
          <w:sz w:val="18"/>
        </w:rPr>
        <w:t>the</w:t>
      </w:r>
      <w:r>
        <w:rPr>
          <w:color w:val="231F20"/>
          <w:spacing w:val="-3"/>
          <w:sz w:val="18"/>
        </w:rPr>
        <w:t> </w:t>
      </w:r>
      <w:r>
        <w:rPr>
          <w:color w:val="231F20"/>
          <w:sz w:val="18"/>
        </w:rPr>
        <w:t>exception</w:t>
      </w:r>
      <w:r>
        <w:rPr>
          <w:color w:val="231F20"/>
          <w:spacing w:val="-3"/>
          <w:sz w:val="18"/>
        </w:rPr>
        <w:t> </w:t>
      </w:r>
      <w:r>
        <w:rPr>
          <w:color w:val="231F20"/>
          <w:sz w:val="18"/>
        </w:rPr>
        <w:t>of</w:t>
      </w:r>
      <w:r>
        <w:rPr>
          <w:color w:val="231F20"/>
          <w:spacing w:val="-3"/>
          <w:sz w:val="18"/>
        </w:rPr>
        <w:t> </w:t>
      </w:r>
      <w:r>
        <w:rPr>
          <w:color w:val="231F20"/>
          <w:sz w:val="18"/>
        </w:rPr>
        <w:t>washers</w:t>
      </w:r>
      <w:r>
        <w:rPr>
          <w:color w:val="231F20"/>
          <w:spacing w:val="-3"/>
          <w:sz w:val="18"/>
        </w:rPr>
        <w:t> </w:t>
      </w:r>
      <w:r>
        <w:rPr>
          <w:color w:val="231F20"/>
          <w:sz w:val="18"/>
        </w:rPr>
        <w:t>and</w:t>
      </w:r>
      <w:r>
        <w:rPr>
          <w:color w:val="231F20"/>
          <w:spacing w:val="-3"/>
          <w:sz w:val="18"/>
        </w:rPr>
        <w:t> </w:t>
      </w:r>
      <w:r>
        <w:rPr>
          <w:color w:val="231F20"/>
          <w:sz w:val="18"/>
        </w:rPr>
        <w:t>couplings,</w:t>
      </w:r>
      <w:r>
        <w:rPr>
          <w:color w:val="231F20"/>
          <w:spacing w:val="-3"/>
          <w:sz w:val="18"/>
        </w:rPr>
        <w:t> </w:t>
      </w:r>
      <w:r>
        <w:rPr>
          <w:color w:val="231F20"/>
          <w:sz w:val="18"/>
        </w:rPr>
        <w:t>the</w:t>
      </w:r>
      <w:r>
        <w:rPr>
          <w:color w:val="231F20"/>
          <w:spacing w:val="-3"/>
          <w:sz w:val="18"/>
        </w:rPr>
        <w:t> </w:t>
      </w:r>
      <w:r>
        <w:rPr>
          <w:color w:val="231F20"/>
          <w:sz w:val="18"/>
        </w:rPr>
        <w:t>valves are free of non-ferric</w:t>
      </w:r>
      <w:r>
        <w:rPr>
          <w:color w:val="231F20"/>
          <w:spacing w:val="-4"/>
          <w:sz w:val="18"/>
        </w:rPr>
        <w:t> </w:t>
      </w:r>
      <w:r>
        <w:rPr>
          <w:color w:val="231F20"/>
          <w:sz w:val="18"/>
        </w:rPr>
        <w:t>materials.</w:t>
      </w:r>
    </w:p>
    <w:p>
      <w:pPr>
        <w:pStyle w:val="ListParagraph"/>
        <w:numPr>
          <w:ilvl w:val="0"/>
          <w:numId w:val="1"/>
        </w:numPr>
        <w:tabs>
          <w:tab w:pos="1085" w:val="left" w:leader="none"/>
        </w:tabs>
        <w:spacing w:line="240" w:lineRule="auto" w:before="0" w:after="0"/>
        <w:ind w:left="1084" w:right="0" w:hanging="235"/>
        <w:jc w:val="left"/>
        <w:rPr>
          <w:sz w:val="18"/>
        </w:rPr>
      </w:pPr>
      <w:r>
        <w:rPr>
          <w:color w:val="231F20"/>
          <w:sz w:val="18"/>
        </w:rPr>
        <w:t>Internal body designed to offer favourable flow</w:t>
      </w:r>
      <w:r>
        <w:rPr>
          <w:color w:val="231F20"/>
          <w:spacing w:val="23"/>
          <w:sz w:val="18"/>
        </w:rPr>
        <w:t> </w:t>
      </w:r>
      <w:r>
        <w:rPr>
          <w:color w:val="231F20"/>
          <w:sz w:val="18"/>
        </w:rPr>
        <w:t>profile.</w:t>
      </w:r>
    </w:p>
    <w:p>
      <w:pPr>
        <w:pStyle w:val="ListParagraph"/>
        <w:numPr>
          <w:ilvl w:val="0"/>
          <w:numId w:val="1"/>
        </w:numPr>
        <w:tabs>
          <w:tab w:pos="1075" w:val="left" w:leader="none"/>
        </w:tabs>
        <w:spacing w:line="240" w:lineRule="auto" w:before="9" w:after="0"/>
        <w:ind w:left="1074" w:right="0" w:hanging="225"/>
        <w:jc w:val="left"/>
        <w:rPr>
          <w:sz w:val="18"/>
        </w:rPr>
      </w:pPr>
      <w:r>
        <w:rPr>
          <w:color w:val="231F20"/>
          <w:sz w:val="18"/>
        </w:rPr>
        <w:t>Sealing</w:t>
      </w:r>
      <w:r>
        <w:rPr>
          <w:color w:val="231F20"/>
          <w:spacing w:val="-8"/>
          <w:sz w:val="18"/>
        </w:rPr>
        <w:t> </w:t>
      </w:r>
      <w:r>
        <w:rPr>
          <w:color w:val="231F20"/>
          <w:sz w:val="18"/>
        </w:rPr>
        <w:t>surfaces</w:t>
      </w:r>
      <w:r>
        <w:rPr>
          <w:color w:val="231F20"/>
          <w:spacing w:val="-8"/>
          <w:sz w:val="18"/>
        </w:rPr>
        <w:t> </w:t>
      </w:r>
      <w:r>
        <w:rPr>
          <w:color w:val="231F20"/>
          <w:sz w:val="18"/>
        </w:rPr>
        <w:t>treated</w:t>
      </w:r>
      <w:r>
        <w:rPr>
          <w:color w:val="231F20"/>
          <w:spacing w:val="-8"/>
          <w:sz w:val="18"/>
        </w:rPr>
        <w:t> </w:t>
      </w:r>
      <w:r>
        <w:rPr>
          <w:color w:val="231F20"/>
          <w:sz w:val="18"/>
        </w:rPr>
        <w:t>and</w:t>
      </w:r>
      <w:r>
        <w:rPr>
          <w:color w:val="231F20"/>
          <w:spacing w:val="-7"/>
          <w:sz w:val="18"/>
        </w:rPr>
        <w:t> </w:t>
      </w:r>
      <w:r>
        <w:rPr>
          <w:color w:val="231F20"/>
          <w:sz w:val="18"/>
        </w:rPr>
        <w:t>balanced,</w:t>
      </w:r>
      <w:r>
        <w:rPr>
          <w:color w:val="231F20"/>
          <w:spacing w:val="-8"/>
          <w:sz w:val="18"/>
        </w:rPr>
        <w:t> </w:t>
      </w:r>
      <w:r>
        <w:rPr>
          <w:color w:val="231F20"/>
          <w:sz w:val="18"/>
        </w:rPr>
        <w:t>making</w:t>
      </w:r>
      <w:r>
        <w:rPr>
          <w:color w:val="231F20"/>
          <w:spacing w:val="-8"/>
          <w:sz w:val="18"/>
        </w:rPr>
        <w:t> </w:t>
      </w:r>
      <w:r>
        <w:rPr>
          <w:color w:val="231F20"/>
          <w:sz w:val="18"/>
        </w:rPr>
        <w:t>them</w:t>
      </w:r>
      <w:r>
        <w:rPr>
          <w:color w:val="231F20"/>
          <w:spacing w:val="-7"/>
          <w:sz w:val="18"/>
        </w:rPr>
        <w:t> </w:t>
      </w:r>
      <w:r>
        <w:rPr>
          <w:color w:val="231F20"/>
          <w:sz w:val="18"/>
        </w:rPr>
        <w:t>extremely</w:t>
      </w:r>
      <w:r>
        <w:rPr>
          <w:color w:val="231F20"/>
          <w:spacing w:val="-8"/>
          <w:sz w:val="18"/>
        </w:rPr>
        <w:t> </w:t>
      </w:r>
      <w:r>
        <w:rPr>
          <w:color w:val="231F20"/>
          <w:sz w:val="18"/>
        </w:rPr>
        <w:t>tightness,</w:t>
      </w:r>
      <w:r>
        <w:rPr>
          <w:color w:val="231F20"/>
          <w:spacing w:val="-8"/>
          <w:sz w:val="18"/>
        </w:rPr>
        <w:t> </w:t>
      </w:r>
      <w:r>
        <w:rPr>
          <w:color w:val="231F20"/>
          <w:sz w:val="18"/>
        </w:rPr>
        <w:t>even</w:t>
      </w:r>
      <w:r>
        <w:rPr>
          <w:color w:val="231F20"/>
          <w:spacing w:val="-7"/>
          <w:sz w:val="18"/>
        </w:rPr>
        <w:t> </w:t>
      </w:r>
      <w:r>
        <w:rPr>
          <w:color w:val="231F20"/>
          <w:sz w:val="18"/>
        </w:rPr>
        <w:t>exceeding</w:t>
      </w:r>
      <w:r>
        <w:rPr>
          <w:color w:val="231F20"/>
          <w:spacing w:val="-8"/>
          <w:sz w:val="18"/>
        </w:rPr>
        <w:t> </w:t>
      </w:r>
      <w:r>
        <w:rPr>
          <w:color w:val="231F20"/>
          <w:sz w:val="18"/>
        </w:rPr>
        <w:t>EN</w:t>
      </w:r>
      <w:r>
        <w:rPr>
          <w:color w:val="231F20"/>
          <w:spacing w:val="-8"/>
          <w:sz w:val="18"/>
        </w:rPr>
        <w:t> </w:t>
      </w:r>
      <w:r>
        <w:rPr>
          <w:color w:val="231F20"/>
          <w:sz w:val="18"/>
        </w:rPr>
        <w:t>12266-1</w:t>
      </w:r>
      <w:r>
        <w:rPr>
          <w:color w:val="231F20"/>
          <w:spacing w:val="-7"/>
          <w:sz w:val="18"/>
        </w:rPr>
        <w:t> </w:t>
      </w:r>
      <w:r>
        <w:rPr>
          <w:color w:val="231F20"/>
          <w:sz w:val="18"/>
        </w:rPr>
        <w:t>requeriments.</w:t>
      </w:r>
    </w:p>
    <w:p>
      <w:pPr>
        <w:pStyle w:val="ListParagraph"/>
        <w:numPr>
          <w:ilvl w:val="0"/>
          <w:numId w:val="1"/>
        </w:numPr>
        <w:tabs>
          <w:tab w:pos="1085" w:val="left" w:leader="none"/>
        </w:tabs>
        <w:spacing w:line="240" w:lineRule="auto" w:before="8" w:after="0"/>
        <w:ind w:left="1084" w:right="0" w:hanging="235"/>
        <w:jc w:val="left"/>
        <w:rPr>
          <w:sz w:val="18"/>
        </w:rPr>
      </w:pPr>
      <w:r>
        <w:rPr>
          <w:color w:val="231F20"/>
          <w:sz w:val="18"/>
        </w:rPr>
        <w:t>Great discharge capacity. For liquids typically used with openings similar to proportional safety</w:t>
      </w:r>
      <w:r>
        <w:rPr>
          <w:color w:val="231F20"/>
          <w:spacing w:val="5"/>
          <w:sz w:val="18"/>
        </w:rPr>
        <w:t> </w:t>
      </w:r>
      <w:r>
        <w:rPr>
          <w:color w:val="231F20"/>
          <w:sz w:val="18"/>
        </w:rPr>
        <w:t>valves.</w:t>
      </w:r>
    </w:p>
    <w:p>
      <w:pPr>
        <w:pStyle w:val="ListParagraph"/>
        <w:numPr>
          <w:ilvl w:val="0"/>
          <w:numId w:val="1"/>
        </w:numPr>
        <w:tabs>
          <w:tab w:pos="1085" w:val="left" w:leader="none"/>
        </w:tabs>
        <w:spacing w:line="240" w:lineRule="auto" w:before="8" w:after="0"/>
        <w:ind w:left="1084" w:right="0" w:hanging="235"/>
        <w:jc w:val="left"/>
        <w:rPr>
          <w:sz w:val="18"/>
        </w:rPr>
      </w:pPr>
      <w:r>
        <w:rPr>
          <w:color w:val="231F20"/>
          <w:sz w:val="18"/>
        </w:rPr>
        <w:t>Equipped with draining screws for removing</w:t>
      </w:r>
      <w:r>
        <w:rPr>
          <w:color w:val="231F20"/>
          <w:spacing w:val="20"/>
          <w:sz w:val="18"/>
        </w:rPr>
        <w:t> </w:t>
      </w:r>
      <w:r>
        <w:rPr>
          <w:color w:val="231F20"/>
          <w:sz w:val="18"/>
        </w:rPr>
        <w:t>condensation.</w:t>
      </w:r>
    </w:p>
    <w:p>
      <w:pPr>
        <w:pStyle w:val="ListParagraph"/>
        <w:numPr>
          <w:ilvl w:val="0"/>
          <w:numId w:val="1"/>
        </w:numPr>
        <w:tabs>
          <w:tab w:pos="1085" w:val="left" w:leader="none"/>
        </w:tabs>
        <w:spacing w:line="240" w:lineRule="auto" w:before="9" w:after="0"/>
        <w:ind w:left="1084" w:right="0" w:hanging="235"/>
        <w:jc w:val="left"/>
        <w:rPr>
          <w:sz w:val="18"/>
        </w:rPr>
      </w:pPr>
      <w:r>
        <w:rPr>
          <w:color w:val="231F20"/>
          <w:sz w:val="18"/>
        </w:rPr>
        <w:t>Auto-centering</w:t>
      </w:r>
      <w:r>
        <w:rPr>
          <w:color w:val="231F20"/>
          <w:spacing w:val="3"/>
          <w:sz w:val="18"/>
        </w:rPr>
        <w:t> </w:t>
      </w:r>
      <w:r>
        <w:rPr>
          <w:color w:val="231F20"/>
          <w:sz w:val="18"/>
        </w:rPr>
        <w:t>plug.</w:t>
      </w:r>
    </w:p>
    <w:p>
      <w:pPr>
        <w:pStyle w:val="ListParagraph"/>
        <w:numPr>
          <w:ilvl w:val="0"/>
          <w:numId w:val="1"/>
        </w:numPr>
        <w:tabs>
          <w:tab w:pos="1085" w:val="left" w:leader="none"/>
        </w:tabs>
        <w:spacing w:line="240" w:lineRule="auto" w:before="8" w:after="0"/>
        <w:ind w:left="1084" w:right="0" w:hanging="235"/>
        <w:jc w:val="left"/>
        <w:rPr>
          <w:sz w:val="18"/>
        </w:rPr>
      </w:pPr>
      <w:r>
        <w:rPr>
          <w:color w:val="231F20"/>
          <w:sz w:val="18"/>
        </w:rPr>
        <w:t>Threaded shaft with lever positioner facilitating immediate manual</w:t>
      </w:r>
      <w:r>
        <w:rPr>
          <w:color w:val="231F20"/>
          <w:spacing w:val="28"/>
          <w:sz w:val="18"/>
        </w:rPr>
        <w:t> </w:t>
      </w:r>
      <w:r>
        <w:rPr>
          <w:color w:val="231F20"/>
          <w:sz w:val="18"/>
        </w:rPr>
        <w:t>action.</w:t>
      </w:r>
    </w:p>
    <w:p>
      <w:pPr>
        <w:pStyle w:val="ListParagraph"/>
        <w:numPr>
          <w:ilvl w:val="0"/>
          <w:numId w:val="1"/>
        </w:numPr>
        <w:tabs>
          <w:tab w:pos="1081" w:val="left" w:leader="none"/>
        </w:tabs>
        <w:spacing w:line="249" w:lineRule="auto" w:before="9" w:after="0"/>
        <w:ind w:left="1109" w:right="1585" w:hanging="260"/>
        <w:jc w:val="left"/>
        <w:rPr>
          <w:sz w:val="18"/>
        </w:rPr>
      </w:pPr>
      <w:r>
        <w:rPr>
          <w:color w:val="231F20"/>
          <w:sz w:val="18"/>
        </w:rPr>
        <w:t>Elevator, independent of the seal, designed facilitate sudden opening when the steam expands and, with any fluid, guarantees absolute opening and closing</w:t>
      </w:r>
      <w:r>
        <w:rPr>
          <w:color w:val="231F20"/>
          <w:spacing w:val="17"/>
          <w:sz w:val="18"/>
        </w:rPr>
        <w:t> </w:t>
      </w:r>
      <w:r>
        <w:rPr>
          <w:color w:val="231F20"/>
          <w:sz w:val="18"/>
        </w:rPr>
        <w:t>precision.</w:t>
      </w:r>
    </w:p>
    <w:p>
      <w:pPr>
        <w:pStyle w:val="ListParagraph"/>
        <w:numPr>
          <w:ilvl w:val="0"/>
          <w:numId w:val="1"/>
        </w:numPr>
        <w:tabs>
          <w:tab w:pos="1119" w:val="left" w:leader="none"/>
        </w:tabs>
        <w:spacing w:line="249" w:lineRule="auto" w:before="0" w:after="0"/>
        <w:ind w:left="1077" w:right="1584" w:hanging="227"/>
        <w:jc w:val="left"/>
        <w:rPr>
          <w:sz w:val="18"/>
        </w:rPr>
      </w:pPr>
      <w:r>
        <w:rPr/>
        <w:tab/>
      </w:r>
      <w:r>
        <w:rPr>
          <w:color w:val="231F20"/>
          <w:sz w:val="18"/>
        </w:rPr>
        <w:t>All the valves are supplied sealed at the set pressure requested, simulating operational conditions, and are vigorously</w:t>
      </w:r>
      <w:r>
        <w:rPr>
          <w:color w:val="231F20"/>
          <w:spacing w:val="3"/>
          <w:sz w:val="18"/>
        </w:rPr>
        <w:t> </w:t>
      </w:r>
      <w:r>
        <w:rPr>
          <w:color w:val="231F20"/>
          <w:sz w:val="18"/>
        </w:rPr>
        <w:t>tested.</w:t>
      </w:r>
    </w:p>
    <w:p>
      <w:pPr>
        <w:pStyle w:val="ListParagraph"/>
        <w:numPr>
          <w:ilvl w:val="0"/>
          <w:numId w:val="1"/>
        </w:numPr>
        <w:tabs>
          <w:tab w:pos="1079" w:val="left" w:leader="none"/>
        </w:tabs>
        <w:spacing w:line="249" w:lineRule="auto" w:before="0" w:after="0"/>
        <w:ind w:left="1100" w:right="1586" w:hanging="251"/>
        <w:jc w:val="left"/>
        <w:rPr>
          <w:sz w:val="18"/>
        </w:rPr>
      </w:pPr>
      <w:r>
        <w:rPr>
          <w:color w:val="231F20"/>
          <w:sz w:val="18"/>
        </w:rPr>
        <w:t>All</w:t>
      </w:r>
      <w:r>
        <w:rPr>
          <w:color w:val="231F20"/>
          <w:spacing w:val="-7"/>
          <w:sz w:val="18"/>
        </w:rPr>
        <w:t> </w:t>
      </w:r>
      <w:r>
        <w:rPr>
          <w:color w:val="231F20"/>
          <w:sz w:val="18"/>
        </w:rPr>
        <w:t>components</w:t>
      </w:r>
      <w:r>
        <w:rPr>
          <w:color w:val="231F20"/>
          <w:spacing w:val="-6"/>
          <w:sz w:val="18"/>
        </w:rPr>
        <w:t> </w:t>
      </w:r>
      <w:r>
        <w:rPr>
          <w:color w:val="231F20"/>
          <w:sz w:val="18"/>
        </w:rPr>
        <w:t>are</w:t>
      </w:r>
      <w:r>
        <w:rPr>
          <w:color w:val="231F20"/>
          <w:spacing w:val="-6"/>
          <w:sz w:val="18"/>
        </w:rPr>
        <w:t> </w:t>
      </w:r>
      <w:r>
        <w:rPr>
          <w:color w:val="231F20"/>
          <w:sz w:val="18"/>
        </w:rPr>
        <w:t>numbered,</w:t>
      </w:r>
      <w:r>
        <w:rPr>
          <w:color w:val="231F20"/>
          <w:spacing w:val="-6"/>
          <w:sz w:val="18"/>
        </w:rPr>
        <w:t> </w:t>
      </w:r>
      <w:r>
        <w:rPr>
          <w:color w:val="231F20"/>
          <w:sz w:val="18"/>
        </w:rPr>
        <w:t>registered</w:t>
      </w:r>
      <w:r>
        <w:rPr>
          <w:color w:val="231F20"/>
          <w:spacing w:val="-6"/>
          <w:sz w:val="18"/>
        </w:rPr>
        <w:t> </w:t>
      </w:r>
      <w:r>
        <w:rPr>
          <w:color w:val="231F20"/>
          <w:sz w:val="18"/>
        </w:rPr>
        <w:t>and</w:t>
      </w:r>
      <w:r>
        <w:rPr>
          <w:color w:val="231F20"/>
          <w:spacing w:val="-6"/>
          <w:sz w:val="18"/>
        </w:rPr>
        <w:t> </w:t>
      </w:r>
      <w:r>
        <w:rPr>
          <w:color w:val="231F20"/>
          <w:sz w:val="18"/>
        </w:rPr>
        <w:t>checked.</w:t>
      </w:r>
      <w:r>
        <w:rPr>
          <w:color w:val="231F20"/>
          <w:spacing w:val="-6"/>
          <w:sz w:val="18"/>
        </w:rPr>
        <w:t> </w:t>
      </w:r>
      <w:r>
        <w:rPr>
          <w:color w:val="231F20"/>
          <w:sz w:val="18"/>
        </w:rPr>
        <w:t>If</w:t>
      </w:r>
      <w:r>
        <w:rPr>
          <w:color w:val="231F20"/>
          <w:spacing w:val="-6"/>
          <w:sz w:val="18"/>
        </w:rPr>
        <w:t> </w:t>
      </w:r>
      <w:r>
        <w:rPr>
          <w:color w:val="231F20"/>
          <w:sz w:val="18"/>
        </w:rPr>
        <w:t>requested</w:t>
      </w:r>
      <w:r>
        <w:rPr>
          <w:color w:val="231F20"/>
          <w:spacing w:val="-6"/>
          <w:sz w:val="18"/>
        </w:rPr>
        <w:t> </w:t>
      </w:r>
      <w:r>
        <w:rPr>
          <w:color w:val="231F20"/>
          <w:sz w:val="18"/>
        </w:rPr>
        <w:t>in</w:t>
      </w:r>
      <w:r>
        <w:rPr>
          <w:color w:val="231F20"/>
          <w:spacing w:val="-6"/>
          <w:sz w:val="18"/>
        </w:rPr>
        <w:t> </w:t>
      </w:r>
      <w:r>
        <w:rPr>
          <w:color w:val="231F20"/>
          <w:sz w:val="18"/>
        </w:rPr>
        <w:t>advance,</w:t>
      </w:r>
      <w:r>
        <w:rPr>
          <w:color w:val="231F20"/>
          <w:spacing w:val="-6"/>
          <w:sz w:val="18"/>
        </w:rPr>
        <w:t> </w:t>
      </w:r>
      <w:r>
        <w:rPr>
          <w:color w:val="231F20"/>
          <w:sz w:val="18"/>
        </w:rPr>
        <w:t>material,</w:t>
      </w:r>
      <w:r>
        <w:rPr>
          <w:color w:val="231F20"/>
          <w:spacing w:val="-6"/>
          <w:sz w:val="18"/>
        </w:rPr>
        <w:t> </w:t>
      </w:r>
      <w:r>
        <w:rPr>
          <w:color w:val="231F20"/>
          <w:sz w:val="18"/>
        </w:rPr>
        <w:t>casting,</w:t>
      </w:r>
      <w:r>
        <w:rPr>
          <w:color w:val="231F20"/>
          <w:spacing w:val="-6"/>
          <w:sz w:val="18"/>
        </w:rPr>
        <w:t> </w:t>
      </w:r>
      <w:r>
        <w:rPr>
          <w:color w:val="231F20"/>
          <w:sz w:val="18"/>
        </w:rPr>
        <w:t>test</w:t>
      </w:r>
      <w:r>
        <w:rPr>
          <w:color w:val="231F20"/>
          <w:spacing w:val="-6"/>
          <w:sz w:val="18"/>
        </w:rPr>
        <w:t> </w:t>
      </w:r>
      <w:r>
        <w:rPr>
          <w:color w:val="231F20"/>
          <w:sz w:val="18"/>
        </w:rPr>
        <w:t>and</w:t>
      </w:r>
      <w:r>
        <w:rPr>
          <w:color w:val="231F20"/>
          <w:spacing w:val="-6"/>
          <w:sz w:val="18"/>
        </w:rPr>
        <w:t> </w:t>
      </w:r>
      <w:r>
        <w:rPr>
          <w:color w:val="231F20"/>
          <w:sz w:val="18"/>
        </w:rPr>
        <w:t>efficiency certificates</w:t>
      </w:r>
      <w:r>
        <w:rPr>
          <w:color w:val="231F20"/>
          <w:spacing w:val="-3"/>
          <w:sz w:val="18"/>
        </w:rPr>
        <w:t> </w:t>
      </w:r>
      <w:r>
        <w:rPr>
          <w:color w:val="231F20"/>
          <w:sz w:val="18"/>
        </w:rPr>
        <w:t>will</w:t>
      </w:r>
      <w:r>
        <w:rPr>
          <w:color w:val="231F20"/>
          <w:spacing w:val="-4"/>
          <w:sz w:val="18"/>
        </w:rPr>
        <w:t> </w:t>
      </w:r>
      <w:r>
        <w:rPr>
          <w:color w:val="231F20"/>
          <w:sz w:val="18"/>
        </w:rPr>
        <w:t>be</w:t>
      </w:r>
      <w:r>
        <w:rPr>
          <w:color w:val="231F20"/>
          <w:spacing w:val="-4"/>
          <w:sz w:val="18"/>
        </w:rPr>
        <w:t> </w:t>
      </w:r>
      <w:r>
        <w:rPr>
          <w:color w:val="231F20"/>
          <w:sz w:val="18"/>
        </w:rPr>
        <w:t>enclosed</w:t>
      </w:r>
      <w:r>
        <w:rPr>
          <w:color w:val="231F20"/>
          <w:spacing w:val="-4"/>
          <w:sz w:val="18"/>
        </w:rPr>
        <w:t> </w:t>
      </w:r>
      <w:r>
        <w:rPr>
          <w:color w:val="231F20"/>
          <w:sz w:val="18"/>
        </w:rPr>
        <w:t>with</w:t>
      </w:r>
      <w:r>
        <w:rPr>
          <w:color w:val="231F20"/>
          <w:spacing w:val="-3"/>
          <w:sz w:val="18"/>
        </w:rPr>
        <w:t> </w:t>
      </w:r>
      <w:r>
        <w:rPr>
          <w:color w:val="231F20"/>
          <w:sz w:val="18"/>
        </w:rPr>
        <w:t>the</w:t>
      </w:r>
      <w:r>
        <w:rPr>
          <w:color w:val="231F20"/>
          <w:spacing w:val="-3"/>
          <w:sz w:val="18"/>
        </w:rPr>
        <w:t> </w:t>
      </w:r>
      <w:r>
        <w:rPr>
          <w:color w:val="231F20"/>
          <w:sz w:val="18"/>
        </w:rPr>
        <w:t>valve,</w:t>
      </w:r>
      <w:r>
        <w:rPr>
          <w:color w:val="231F20"/>
          <w:spacing w:val="-3"/>
          <w:sz w:val="18"/>
        </w:rPr>
        <w:t> </w:t>
      </w:r>
      <w:r>
        <w:rPr>
          <w:color w:val="231F20"/>
          <w:sz w:val="18"/>
        </w:rPr>
        <w:t>and</w:t>
      </w:r>
      <w:r>
        <w:rPr>
          <w:color w:val="231F20"/>
          <w:spacing w:val="-4"/>
          <w:sz w:val="18"/>
        </w:rPr>
        <w:t> </w:t>
      </w:r>
      <w:r>
        <w:rPr>
          <w:color w:val="231F20"/>
          <w:sz w:val="18"/>
        </w:rPr>
        <w:t>the</w:t>
      </w:r>
      <w:r>
        <w:rPr>
          <w:color w:val="231F20"/>
          <w:spacing w:val="-2"/>
          <w:sz w:val="18"/>
        </w:rPr>
        <w:t> </w:t>
      </w:r>
      <w:r>
        <w:rPr>
          <w:color w:val="231F20"/>
          <w:sz w:val="18"/>
        </w:rPr>
        <w:t>instruction</w:t>
      </w:r>
      <w:r>
        <w:rPr>
          <w:color w:val="231F20"/>
          <w:spacing w:val="-4"/>
          <w:sz w:val="18"/>
        </w:rPr>
        <w:t> </w:t>
      </w:r>
      <w:r>
        <w:rPr>
          <w:color w:val="231F20"/>
          <w:sz w:val="18"/>
        </w:rPr>
        <w:t>manual,</w:t>
      </w:r>
      <w:r>
        <w:rPr>
          <w:color w:val="231F20"/>
          <w:spacing w:val="-3"/>
          <w:sz w:val="18"/>
        </w:rPr>
        <w:t> </w:t>
      </w:r>
      <w:r>
        <w:rPr>
          <w:color w:val="231F20"/>
          <w:sz w:val="18"/>
        </w:rPr>
        <w:t>in</w:t>
      </w:r>
      <w:r>
        <w:rPr>
          <w:color w:val="231F20"/>
          <w:spacing w:val="-4"/>
          <w:sz w:val="18"/>
        </w:rPr>
        <w:t> </w:t>
      </w:r>
      <w:r>
        <w:rPr>
          <w:color w:val="231F20"/>
          <w:sz w:val="18"/>
        </w:rPr>
        <w:t>accordance</w:t>
      </w:r>
      <w:r>
        <w:rPr>
          <w:color w:val="231F20"/>
          <w:spacing w:val="-4"/>
          <w:sz w:val="18"/>
        </w:rPr>
        <w:t> </w:t>
      </w:r>
      <w:r>
        <w:rPr>
          <w:color w:val="231F20"/>
          <w:sz w:val="18"/>
        </w:rPr>
        <w:t>with</w:t>
      </w:r>
      <w:r>
        <w:rPr>
          <w:color w:val="231F20"/>
          <w:spacing w:val="-3"/>
          <w:sz w:val="18"/>
        </w:rPr>
        <w:t> </w:t>
      </w:r>
      <w:r>
        <w:rPr>
          <w:color w:val="231F20"/>
          <w:sz w:val="18"/>
        </w:rPr>
        <w:t>P.E.D.</w:t>
      </w:r>
      <w:r>
        <w:rPr>
          <w:color w:val="231F20"/>
          <w:spacing w:val="-2"/>
          <w:sz w:val="18"/>
        </w:rPr>
        <w:t> </w:t>
      </w:r>
      <w:r>
        <w:rPr>
          <w:color w:val="231F20"/>
          <w:spacing w:val="-6"/>
          <w:sz w:val="18"/>
        </w:rPr>
        <w:t>2014/68/EU.</w:t>
      </w:r>
    </w:p>
    <w:p>
      <w:pPr>
        <w:spacing w:after="0" w:line="249" w:lineRule="auto"/>
        <w:jc w:val="left"/>
        <w:rPr>
          <w:sz w:val="18"/>
        </w:rPr>
        <w:sectPr>
          <w:type w:val="continuous"/>
          <w:pgSz w:w="11910" w:h="16840"/>
          <w:pgMar w:top="520" w:bottom="280" w:left="0" w:right="0"/>
        </w:sectPr>
      </w:pPr>
    </w:p>
    <w:p>
      <w:pPr>
        <w:spacing w:line="206" w:lineRule="exact" w:before="69"/>
        <w:ind w:left="850" w:right="0" w:firstLine="0"/>
        <w:jc w:val="left"/>
        <w:rPr>
          <w:sz w:val="18"/>
        </w:rPr>
      </w:pPr>
      <w:r>
        <w:rPr>
          <w:color w:val="231F20"/>
          <w:sz w:val="18"/>
        </w:rPr>
        <w:t>IMPORTANT</w:t>
      </w:r>
    </w:p>
    <w:p>
      <w:pPr>
        <w:spacing w:line="200" w:lineRule="exact" w:before="0"/>
        <w:ind w:left="850" w:right="0" w:firstLine="0"/>
        <w:jc w:val="left"/>
        <w:rPr>
          <w:sz w:val="18"/>
        </w:rPr>
      </w:pPr>
      <w:r>
        <w:rPr/>
        <w:pict>
          <v:group style="position:absolute;margin-left:385.261993pt;margin-top:9.885967pt;width:172.15pt;height:82.75pt;mso-position-horizontal-relative:page;mso-position-vertical-relative:paragraph;z-index:251668480" coordorigin="7705,198" coordsize="3443,1655">
            <v:rect style="position:absolute;left:9467;top:202;width:1588;height:1645" filled="false" stroked="true" strokeweight=".5pt" strokecolor="#231f20">
              <v:stroke dashstyle="solid"/>
            </v:rect>
            <v:shape style="position:absolute;left:9375;top:320;width:1773;height:1453" type="#_x0000_t75" stroked="false">
              <v:imagedata r:id="rId10" o:title=""/>
            </v:shape>
            <v:shape style="position:absolute;left:7711;top:412;width:1614;height:1225" type="#_x0000_t75" stroked="false">
              <v:imagedata r:id="rId11" o:title=""/>
            </v:shape>
            <v:shape style="position:absolute;left:9552;top:1601;width:121;height:207" type="#_x0000_t202" filled="false" stroked="false">
              <v:textbox inset="0,0,0,0">
                <w:txbxContent>
                  <w:p>
                    <w:pPr>
                      <w:spacing w:line="206" w:lineRule="exact" w:before="0"/>
                      <w:ind w:left="0" w:right="0" w:firstLine="0"/>
                      <w:jc w:val="left"/>
                      <w:rPr>
                        <w:b/>
                        <w:sz w:val="18"/>
                      </w:rPr>
                    </w:pPr>
                    <w:r>
                      <w:rPr>
                        <w:b/>
                        <w:color w:val="231F20"/>
                        <w:sz w:val="18"/>
                      </w:rPr>
                      <w:t>2</w:t>
                    </w:r>
                  </w:p>
                </w:txbxContent>
              </v:textbox>
              <w10:wrap type="none"/>
            </v:shape>
            <v:shape style="position:absolute;left:7710;top:202;width:1588;height:1645" type="#_x0000_t202" filled="false" stroked="true" strokeweight=".5pt" strokecolor="#231f20">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18"/>
                      </w:rPr>
                    </w:pPr>
                  </w:p>
                  <w:p>
                    <w:pPr>
                      <w:spacing w:before="0"/>
                      <w:ind w:left="71" w:right="0" w:firstLine="0"/>
                      <w:jc w:val="left"/>
                      <w:rPr>
                        <w:b/>
                        <w:sz w:val="18"/>
                      </w:rPr>
                    </w:pPr>
                    <w:r>
                      <w:rPr>
                        <w:b/>
                        <w:color w:val="231F20"/>
                        <w:sz w:val="18"/>
                      </w:rPr>
                      <w:t>1</w:t>
                    </w:r>
                  </w:p>
                </w:txbxContent>
              </v:textbox>
              <v:stroke dashstyle="solid"/>
              <w10:wrap type="none"/>
            </v:shape>
            <w10:wrap type="none"/>
          </v:group>
        </w:pict>
      </w:r>
      <w:r>
        <w:rPr>
          <w:color w:val="231F20"/>
          <w:sz w:val="18"/>
        </w:rPr>
        <w:t>Depending on demand:</w:t>
      </w:r>
    </w:p>
    <w:p>
      <w:pPr>
        <w:spacing w:line="228" w:lineRule="auto" w:before="3"/>
        <w:ind w:left="1103" w:right="4681" w:hanging="253"/>
        <w:jc w:val="left"/>
        <w:rPr>
          <w:sz w:val="18"/>
        </w:rPr>
      </w:pPr>
      <w:r>
        <w:rPr>
          <w:color w:val="231F20"/>
          <w:sz w:val="18"/>
        </w:rPr>
        <w:t>1.-</w:t>
      </w:r>
      <w:r>
        <w:rPr>
          <w:color w:val="231F20"/>
          <w:spacing w:val="-14"/>
          <w:sz w:val="18"/>
        </w:rPr>
        <w:t> </w:t>
      </w:r>
      <w:r>
        <w:rPr>
          <w:color w:val="231F20"/>
          <w:sz w:val="18"/>
        </w:rPr>
        <w:t>Blocking</w:t>
      </w:r>
      <w:r>
        <w:rPr>
          <w:color w:val="231F20"/>
          <w:spacing w:val="-14"/>
          <w:sz w:val="18"/>
        </w:rPr>
        <w:t> </w:t>
      </w:r>
      <w:r>
        <w:rPr>
          <w:color w:val="231F20"/>
          <w:sz w:val="18"/>
        </w:rPr>
        <w:t>screw</w:t>
      </w:r>
      <w:r>
        <w:rPr>
          <w:color w:val="231F20"/>
          <w:spacing w:val="-14"/>
          <w:sz w:val="18"/>
        </w:rPr>
        <w:t> </w:t>
      </w:r>
      <w:r>
        <w:rPr>
          <w:color w:val="231F20"/>
          <w:sz w:val="18"/>
        </w:rPr>
        <w:t>which</w:t>
      </w:r>
      <w:r>
        <w:rPr>
          <w:color w:val="231F20"/>
          <w:spacing w:val="-13"/>
          <w:sz w:val="18"/>
        </w:rPr>
        <w:t> </w:t>
      </w:r>
      <w:r>
        <w:rPr>
          <w:color w:val="231F20"/>
          <w:sz w:val="18"/>
        </w:rPr>
        <w:t>facilitates</w:t>
      </w:r>
      <w:r>
        <w:rPr>
          <w:color w:val="231F20"/>
          <w:spacing w:val="-14"/>
          <w:sz w:val="18"/>
        </w:rPr>
        <w:t> </w:t>
      </w:r>
      <w:r>
        <w:rPr>
          <w:color w:val="231F20"/>
          <w:sz w:val="18"/>
        </w:rPr>
        <w:t>hydrostatic</w:t>
      </w:r>
      <w:r>
        <w:rPr>
          <w:color w:val="231F20"/>
          <w:spacing w:val="-14"/>
          <w:sz w:val="18"/>
        </w:rPr>
        <w:t> </w:t>
      </w:r>
      <w:r>
        <w:rPr>
          <w:color w:val="231F20"/>
          <w:sz w:val="18"/>
        </w:rPr>
        <w:t>testing</w:t>
      </w:r>
      <w:r>
        <w:rPr>
          <w:color w:val="231F20"/>
          <w:spacing w:val="-14"/>
          <w:sz w:val="18"/>
        </w:rPr>
        <w:t> </w:t>
      </w:r>
      <w:r>
        <w:rPr>
          <w:color w:val="231F20"/>
          <w:sz w:val="18"/>
        </w:rPr>
        <w:t>of</w:t>
      </w:r>
      <w:r>
        <w:rPr>
          <w:color w:val="231F20"/>
          <w:spacing w:val="-13"/>
          <w:sz w:val="18"/>
        </w:rPr>
        <w:t> </w:t>
      </w:r>
      <w:r>
        <w:rPr>
          <w:color w:val="231F20"/>
          <w:sz w:val="18"/>
        </w:rPr>
        <w:t>the</w:t>
      </w:r>
      <w:r>
        <w:rPr>
          <w:color w:val="231F20"/>
          <w:spacing w:val="-14"/>
          <w:sz w:val="18"/>
        </w:rPr>
        <w:t> </w:t>
      </w:r>
      <w:r>
        <w:rPr>
          <w:color w:val="231F20"/>
          <w:sz w:val="18"/>
        </w:rPr>
        <w:t>container</w:t>
      </w:r>
      <w:r>
        <w:rPr>
          <w:color w:val="231F20"/>
          <w:spacing w:val="-14"/>
          <w:sz w:val="18"/>
        </w:rPr>
        <w:t> </w:t>
      </w:r>
      <w:r>
        <w:rPr>
          <w:color w:val="231F20"/>
          <w:sz w:val="18"/>
        </w:rPr>
        <w:t>which</w:t>
      </w:r>
      <w:r>
        <w:rPr>
          <w:color w:val="231F20"/>
          <w:spacing w:val="-14"/>
          <w:sz w:val="18"/>
        </w:rPr>
        <w:t> </w:t>
      </w:r>
      <w:r>
        <w:rPr>
          <w:color w:val="231F20"/>
          <w:sz w:val="18"/>
        </w:rPr>
        <w:t>to</w:t>
      </w:r>
      <w:r>
        <w:rPr>
          <w:color w:val="231F20"/>
          <w:spacing w:val="-13"/>
          <w:sz w:val="18"/>
        </w:rPr>
        <w:t> </w:t>
      </w:r>
      <w:r>
        <w:rPr>
          <w:color w:val="231F20"/>
          <w:sz w:val="18"/>
        </w:rPr>
        <w:t>be protected.</w:t>
      </w:r>
    </w:p>
    <w:p>
      <w:pPr>
        <w:spacing w:line="195" w:lineRule="exact" w:before="0"/>
        <w:ind w:left="850" w:right="0" w:firstLine="0"/>
        <w:jc w:val="left"/>
        <w:rPr>
          <w:sz w:val="18"/>
        </w:rPr>
      </w:pPr>
      <w:r>
        <w:rPr>
          <w:color w:val="231F20"/>
          <w:sz w:val="18"/>
        </w:rPr>
        <w:t>2.- Rapid limiter to reduce the coefficient of discharge.</w:t>
      </w:r>
    </w:p>
    <w:p>
      <w:pPr>
        <w:spacing w:line="198" w:lineRule="exact" w:before="0"/>
        <w:ind w:left="850" w:right="0" w:firstLine="0"/>
        <w:jc w:val="left"/>
        <w:rPr>
          <w:sz w:val="18"/>
        </w:rPr>
      </w:pPr>
      <w:r>
        <w:rPr>
          <w:color w:val="231F20"/>
          <w:sz w:val="18"/>
        </w:rPr>
        <w:t>3.- Fluorelastomer (Vitón) seals, Silicone's rubber, PTFE (Teflón)... etc., achieving</w:t>
      </w:r>
    </w:p>
    <w:p>
      <w:pPr>
        <w:spacing w:after="0" w:line="198" w:lineRule="exact"/>
        <w:jc w:val="left"/>
        <w:rPr>
          <w:sz w:val="18"/>
        </w:rPr>
        <w:sectPr>
          <w:pgSz w:w="11910" w:h="16840"/>
          <w:pgMar w:top="440" w:bottom="280" w:left="0" w:right="0"/>
        </w:sectPr>
      </w:pPr>
    </w:p>
    <w:p>
      <w:pPr>
        <w:spacing w:line="207" w:lineRule="exact" w:before="0"/>
        <w:ind w:left="1103" w:right="0" w:firstLine="0"/>
        <w:jc w:val="left"/>
        <w:rPr>
          <w:sz w:val="18"/>
        </w:rPr>
      </w:pPr>
      <w:r>
        <w:rPr>
          <w:color w:val="231F20"/>
          <w:sz w:val="18"/>
        </w:rPr>
        <w:t>leakage</w:t>
      </w:r>
      <w:r>
        <w:rPr>
          <w:color w:val="231F20"/>
          <w:spacing w:val="-14"/>
          <w:sz w:val="18"/>
        </w:rPr>
        <w:t> </w:t>
      </w:r>
      <w:r>
        <w:rPr>
          <w:color w:val="231F20"/>
          <w:sz w:val="18"/>
        </w:rPr>
        <w:t>levels</w:t>
      </w:r>
      <w:r>
        <w:rPr>
          <w:color w:val="231F20"/>
          <w:spacing w:val="-13"/>
          <w:sz w:val="18"/>
        </w:rPr>
        <w:t> </w:t>
      </w:r>
      <w:r>
        <w:rPr>
          <w:color w:val="231F20"/>
          <w:sz w:val="18"/>
        </w:rPr>
        <w:t>less</w:t>
      </w:r>
      <w:r>
        <w:rPr>
          <w:color w:val="231F20"/>
          <w:spacing w:val="-13"/>
          <w:sz w:val="18"/>
        </w:rPr>
        <w:t> </w:t>
      </w:r>
      <w:r>
        <w:rPr>
          <w:color w:val="231F20"/>
          <w:sz w:val="18"/>
        </w:rPr>
        <w:t>than</w:t>
      </w:r>
    </w:p>
    <w:p>
      <w:pPr>
        <w:spacing w:before="155"/>
        <w:ind w:left="1103" w:right="0" w:firstLine="0"/>
        <w:jc w:val="left"/>
        <w:rPr>
          <w:sz w:val="20"/>
        </w:rPr>
      </w:pPr>
      <w:r>
        <w:rPr/>
        <w:br w:type="column"/>
      </w:r>
      <w:r>
        <w:rPr>
          <w:color w:val="231F20"/>
          <w:sz w:val="20"/>
        </w:rPr>
        <w:t>0,3 x 10</w:t>
      </w:r>
    </w:p>
    <w:p>
      <w:pPr>
        <w:spacing w:line="115" w:lineRule="exact" w:before="36"/>
        <w:ind w:left="84" w:right="0" w:firstLine="0"/>
        <w:jc w:val="left"/>
        <w:rPr>
          <w:sz w:val="12"/>
        </w:rPr>
      </w:pPr>
      <w:r>
        <w:rPr/>
        <w:br w:type="column"/>
      </w:r>
      <w:r>
        <w:rPr>
          <w:color w:val="231F20"/>
          <w:sz w:val="12"/>
          <w:u w:val="single" w:color="231F20"/>
        </w:rPr>
        <w:t> Pa cm³ </w:t>
      </w:r>
    </w:p>
    <w:p>
      <w:pPr>
        <w:spacing w:line="166" w:lineRule="exact" w:before="0"/>
        <w:ind w:left="-40" w:right="0" w:firstLine="0"/>
        <w:jc w:val="left"/>
        <w:rPr>
          <w:sz w:val="12"/>
        </w:rPr>
      </w:pPr>
      <w:r>
        <w:rPr>
          <w:color w:val="231F20"/>
          <w:position w:val="7"/>
          <w:sz w:val="10"/>
        </w:rPr>
        <w:t>-3 </w:t>
      </w:r>
      <w:r>
        <w:rPr>
          <w:color w:val="231F20"/>
          <w:sz w:val="12"/>
        </w:rPr>
        <w:t>seg.</w:t>
      </w:r>
    </w:p>
    <w:p>
      <w:pPr>
        <w:spacing w:after="0" w:line="166" w:lineRule="exact"/>
        <w:jc w:val="left"/>
        <w:rPr>
          <w:sz w:val="12"/>
        </w:rPr>
        <w:sectPr>
          <w:type w:val="continuous"/>
          <w:pgSz w:w="11910" w:h="16840"/>
          <w:pgMar w:top="520" w:bottom="280" w:left="0" w:right="0"/>
          <w:cols w:num="3" w:equalWidth="0">
            <w:col w:w="3011" w:space="421"/>
            <w:col w:w="1815" w:space="40"/>
            <w:col w:w="6623"/>
          </w:cols>
        </w:sectPr>
      </w:pPr>
    </w:p>
    <w:p>
      <w:pPr>
        <w:pStyle w:val="Heading2"/>
        <w:spacing w:before="25"/>
      </w:pPr>
      <w:r>
        <w:rPr/>
        <w:pict>
          <v:group style="position:absolute;margin-left:381.334991pt;margin-top:27.995945pt;width:171.7pt;height:173.5pt;mso-position-horizontal-relative:page;mso-position-vertical-relative:paragraph;z-index:251672576" coordorigin="7627,560" coordsize="3434,3470">
            <v:rect style="position:absolute;left:9467;top:593;width:1588;height:1645" filled="false" stroked="true" strokeweight=".5pt" strokecolor="#231f20">
              <v:stroke dashstyle="solid"/>
            </v:rect>
            <v:shape style="position:absolute;left:9363;top:644;width:1682;height:1486" type="#_x0000_t75" stroked="false">
              <v:imagedata r:id="rId12" o:title=""/>
            </v:shape>
            <v:shape style="position:absolute;left:7824;top:2327;width:1416;height:1702" type="#_x0000_t75" stroked="false">
              <v:imagedata r:id="rId13" o:title=""/>
            </v:shape>
            <v:shape style="position:absolute;left:7626;top:559;width:1698;height:1713" type="#_x0000_t75" stroked="false">
              <v:imagedata r:id="rId14" o:title=""/>
            </v:shape>
            <v:shape style="position:absolute;left:9552;top:1986;width:121;height:207" type="#_x0000_t202" filled="false" stroked="false">
              <v:textbox inset="0,0,0,0">
                <w:txbxContent>
                  <w:p>
                    <w:pPr>
                      <w:spacing w:line="206" w:lineRule="exact" w:before="0"/>
                      <w:ind w:left="0" w:right="0" w:firstLine="0"/>
                      <w:jc w:val="left"/>
                      <w:rPr>
                        <w:b/>
                        <w:sz w:val="18"/>
                      </w:rPr>
                    </w:pPr>
                    <w:r>
                      <w:rPr>
                        <w:b/>
                        <w:color w:val="231F20"/>
                        <w:sz w:val="18"/>
                      </w:rPr>
                      <w:t>4</w:t>
                    </w:r>
                  </w:p>
                </w:txbxContent>
              </v:textbox>
              <w10:wrap type="none"/>
            </v:shape>
            <v:shape style="position:absolute;left:7710;top:2356;width:1588;height:1645" type="#_x0000_t202" filled="false" stroked="true" strokeweight=".5pt" strokecolor="#231f20">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16"/>
                      </w:rPr>
                    </w:pPr>
                  </w:p>
                  <w:p>
                    <w:pPr>
                      <w:spacing w:before="1"/>
                      <w:ind w:left="71" w:right="0" w:firstLine="0"/>
                      <w:jc w:val="left"/>
                      <w:rPr>
                        <w:b/>
                        <w:sz w:val="18"/>
                      </w:rPr>
                    </w:pPr>
                    <w:r>
                      <w:rPr>
                        <w:b/>
                        <w:color w:val="231F20"/>
                        <w:sz w:val="18"/>
                      </w:rPr>
                      <w:t>5</w:t>
                    </w:r>
                  </w:p>
                </w:txbxContent>
              </v:textbox>
              <v:stroke dashstyle="solid"/>
              <w10:wrap type="none"/>
            </v:shape>
            <v:shape style="position:absolute;left:7710;top:593;width:1588;height:1645" type="#_x0000_t202" filled="false" stroked="true" strokeweight=".5pt" strokecolor="#231f20">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6"/>
                      <w:rPr>
                        <w:sz w:val="17"/>
                      </w:rPr>
                    </w:pPr>
                  </w:p>
                  <w:p>
                    <w:pPr>
                      <w:spacing w:before="1"/>
                      <w:ind w:left="71" w:right="0" w:firstLine="0"/>
                      <w:jc w:val="left"/>
                      <w:rPr>
                        <w:b/>
                        <w:sz w:val="18"/>
                      </w:rPr>
                    </w:pPr>
                    <w:r>
                      <w:rPr>
                        <w:b/>
                        <w:color w:val="231F20"/>
                        <w:sz w:val="18"/>
                      </w:rPr>
                      <w:t>3</w:t>
                    </w:r>
                  </w:p>
                </w:txbxContent>
              </v:textbox>
              <v:stroke dashstyle="solid"/>
              <w10:wrap type="none"/>
            </v:shape>
            <w10:wrap type="none"/>
          </v:group>
        </w:pict>
      </w:r>
      <w:r>
        <w:rPr/>
        <w:pict>
          <v:line style="position:absolute;mso-position-horizontal-relative:page;mso-position-vertical-relative:paragraph;z-index:-266224640" from="160.880096pt,44.833946pt" to="160.880096pt,47.221646pt" stroked="true" strokeweight=".5pt" strokecolor="#231f20">
            <v:stroke dashstyle="solid"/>
            <w10:wrap type="none"/>
          </v:line>
        </w:pict>
      </w:r>
      <w:r>
        <w:rPr/>
        <w:pict>
          <v:line style="position:absolute;mso-position-horizontal-relative:page;mso-position-vertical-relative:paragraph;z-index:-266223616" from="245.524902pt,44.833946pt" to="245.524902pt,47.221646pt" stroked="true" strokeweight=".5pt" strokecolor="#231f20">
            <v:stroke dashstyle="solid"/>
            <w10:wrap type="none"/>
          </v:line>
        </w:pict>
      </w:r>
      <w:r>
        <w:rPr/>
        <w:pict>
          <v:line style="position:absolute;mso-position-horizontal-relative:page;mso-position-vertical-relative:paragraph;z-index:-266222592" from="294.269714pt,44.833946pt" to="294.269714pt,47.221646pt" stroked="true" strokeweight=".5pt" strokecolor="#231f20">
            <v:stroke dashstyle="solid"/>
            <w10:wrap type="none"/>
          </v:line>
        </w:pict>
      </w:r>
      <w:r>
        <w:rPr/>
        <w:pict>
          <v:group style="position:absolute;margin-left:340.912689pt;margin-top:44.833946pt;width:35.35pt;height:11.2pt;mso-position-horizontal-relative:page;mso-position-vertical-relative:paragraph;z-index:-266221568" coordorigin="6818,897" coordsize="707,224">
            <v:line style="position:absolute" from="7386,897" to="7386,944" stroked="true" strokeweight=".5pt" strokecolor="#231f20">
              <v:stroke dashstyle="solid"/>
            </v:line>
            <v:line style="position:absolute" from="7520,954" to="6826,1115" stroked="true" strokeweight=".25pt" strokecolor="#231f20">
              <v:stroke dashstyle="solid"/>
            </v:line>
            <v:shape style="position:absolute;left:-600;top:14716;width:702;height:166" coordorigin="-599,14716" coordsize="702,166" path="m7420,952l6821,1093m7326,952l6821,1071m7523,1091l7411,1118m7229,952l6821,1048m7523,1068l7314,1118m7131,952l6821,1025m7523,1045l7216,1118m7037,952l6821,1003m7523,1023l7122,1118m6937,952l6821,979m7523,999l7022,1118m6843,952l6821,957m7523,977l6928,1118m7470,952l6821,1105m7368,952l6821,1081m7523,1101l7453,1118m7274,952l6821,1059e" filled="false" stroked="true" strokeweight=".25pt" strokecolor="#231f20">
              <v:path arrowok="t"/>
              <v:stroke dashstyle="solid"/>
            </v:shape>
            <v:shape style="position:absolute;left:6818;top:949;width:707;height:171" type="#_x0000_t75" stroked="false">
              <v:imagedata r:id="rId15" o:title=""/>
            </v:shape>
            <v:shape style="position:absolute;left:-600;top:14716;width:702;height:166" coordorigin="-599,14716" coordsize="702,166" path="m7523,1011l7070,1118m6885,952l6821,967m7523,987l6970,1118m7523,965l6876,1118e" filled="false" stroked="true" strokeweight=".25pt" strokecolor="#231f20">
              <v:path arrowok="t"/>
              <v:stroke dashstyle="solid"/>
            </v:shape>
            <w10:wrap type="none"/>
          </v:group>
        </w:pict>
      </w:r>
      <w:r>
        <w:rPr>
          <w:color w:val="231F20"/>
        </w:rPr>
        <w:t>The ranges of application allow certain flexibility although we recommend limiting them to:</w:t>
      </w:r>
    </w:p>
    <w:p>
      <w:pPr>
        <w:pStyle w:val="BodyText"/>
        <w:spacing w:before="7"/>
        <w:rPr>
          <w:sz w:val="12"/>
        </w:rPr>
      </w:pPr>
    </w:p>
    <w:tbl>
      <w:tblPr>
        <w:tblW w:w="0" w:type="auto"/>
        <w:jc w:val="left"/>
        <w:tblInd w:w="8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900"/>
        <w:gridCol w:w="319"/>
        <w:gridCol w:w="725"/>
        <w:gridCol w:w="392"/>
        <w:gridCol w:w="193"/>
        <w:gridCol w:w="136"/>
        <w:gridCol w:w="783"/>
        <w:gridCol w:w="584"/>
        <w:gridCol w:w="529"/>
        <w:gridCol w:w="408"/>
        <w:gridCol w:w="705"/>
      </w:tblGrid>
      <w:tr>
        <w:trPr>
          <w:trHeight w:val="176" w:hRule="atLeast"/>
        </w:trPr>
        <w:tc>
          <w:tcPr>
            <w:tcW w:w="6674" w:type="dxa"/>
            <w:gridSpan w:val="11"/>
          </w:tcPr>
          <w:p>
            <w:pPr>
              <w:pStyle w:val="TableParagraph"/>
              <w:spacing w:line="139" w:lineRule="exact" w:before="18"/>
              <w:ind w:left="2098" w:right="2092"/>
              <w:jc w:val="center"/>
              <w:rPr>
                <w:sz w:val="12"/>
              </w:rPr>
            </w:pPr>
            <w:r>
              <w:rPr>
                <w:color w:val="231F20"/>
                <w:sz w:val="12"/>
              </w:rPr>
              <w:t>RANGE OF APPLICATION FOR THE SEALS</w:t>
            </w:r>
          </w:p>
        </w:tc>
      </w:tr>
      <w:tr>
        <w:trPr>
          <w:trHeight w:val="176" w:hRule="atLeast"/>
        </w:trPr>
        <w:tc>
          <w:tcPr>
            <w:tcW w:w="2219" w:type="dxa"/>
            <w:gridSpan w:val="2"/>
            <w:vMerge w:val="restart"/>
          </w:tcPr>
          <w:p>
            <w:pPr>
              <w:pStyle w:val="TableParagraph"/>
              <w:spacing w:before="111"/>
              <w:ind w:left="453"/>
              <w:rPr>
                <w:sz w:val="12"/>
              </w:rPr>
            </w:pPr>
            <w:r>
              <w:rPr>
                <w:color w:val="231F20"/>
                <w:sz w:val="12"/>
              </w:rPr>
              <w:t>FLUID</w:t>
            </w:r>
          </w:p>
        </w:tc>
        <w:tc>
          <w:tcPr>
            <w:tcW w:w="4455" w:type="dxa"/>
            <w:gridSpan w:val="9"/>
          </w:tcPr>
          <w:p>
            <w:pPr>
              <w:pStyle w:val="TableParagraph"/>
              <w:spacing w:before="29"/>
              <w:ind w:left="1671" w:right="1661"/>
              <w:jc w:val="center"/>
              <w:rPr>
                <w:sz w:val="10"/>
              </w:rPr>
            </w:pPr>
            <w:r>
              <w:rPr>
                <w:color w:val="231F20"/>
                <w:sz w:val="10"/>
              </w:rPr>
              <w:t>SET PRESSURE IN bar</w:t>
            </w:r>
          </w:p>
        </w:tc>
      </w:tr>
      <w:tr>
        <w:trPr>
          <w:trHeight w:val="176" w:hRule="atLeast"/>
        </w:trPr>
        <w:tc>
          <w:tcPr>
            <w:tcW w:w="2219" w:type="dxa"/>
            <w:gridSpan w:val="2"/>
            <w:vMerge/>
            <w:tcBorders>
              <w:top w:val="nil"/>
            </w:tcBorders>
          </w:tcPr>
          <w:p>
            <w:pPr>
              <w:rPr>
                <w:sz w:val="2"/>
                <w:szCs w:val="2"/>
              </w:rPr>
            </w:pPr>
          </w:p>
        </w:tc>
        <w:tc>
          <w:tcPr>
            <w:tcW w:w="4455" w:type="dxa"/>
            <w:gridSpan w:val="9"/>
          </w:tcPr>
          <w:p>
            <w:pPr>
              <w:pStyle w:val="TableParagraph"/>
              <w:tabs>
                <w:tab w:pos="657" w:val="left" w:leader="none"/>
                <w:tab w:pos="1377" w:val="left" w:leader="none"/>
                <w:tab w:pos="1768" w:val="left" w:leader="none"/>
                <w:tab w:pos="2743" w:val="left" w:leader="none"/>
                <w:tab w:pos="3692" w:val="left" w:leader="none"/>
                <w:tab w:pos="4201" w:val="left" w:leader="none"/>
              </w:tabs>
              <w:spacing w:line="111" w:lineRule="exact" w:before="0"/>
              <w:ind w:left="73"/>
              <w:rPr>
                <w:sz w:val="10"/>
              </w:rPr>
            </w:pPr>
            <w:r>
              <w:rPr>
                <w:color w:val="231F20"/>
                <w:sz w:val="10"/>
              </w:rPr>
              <w:t>0,2</w:t>
              <w:tab/>
              <w:t>1,8</w:t>
              <w:tab/>
              <w:t>4,0</w:t>
              <w:tab/>
              <w:t>4,8</w:t>
              <w:tab/>
              <w:t>7,0</w:t>
              <w:tab/>
              <w:t>30</w:t>
              <w:tab/>
              <w:t>40,0</w:t>
            </w:r>
          </w:p>
        </w:tc>
      </w:tr>
      <w:tr>
        <w:trPr>
          <w:trHeight w:val="160" w:hRule="atLeast"/>
        </w:trPr>
        <w:tc>
          <w:tcPr>
            <w:tcW w:w="2219" w:type="dxa"/>
            <w:gridSpan w:val="2"/>
          </w:tcPr>
          <w:p>
            <w:pPr>
              <w:pStyle w:val="TableParagraph"/>
              <w:spacing w:line="131" w:lineRule="exact" w:before="10"/>
              <w:ind w:left="453"/>
              <w:rPr>
                <w:sz w:val="12"/>
              </w:rPr>
            </w:pPr>
            <w:r>
              <w:rPr>
                <w:color w:val="231F20"/>
                <w:sz w:val="12"/>
              </w:rPr>
              <w:t>Saturated steam</w:t>
            </w:r>
          </w:p>
        </w:tc>
        <w:tc>
          <w:tcPr>
            <w:tcW w:w="725" w:type="dxa"/>
          </w:tcPr>
          <w:p>
            <w:pPr>
              <w:pStyle w:val="TableParagraph"/>
              <w:spacing w:before="21"/>
              <w:ind w:left="13"/>
              <w:jc w:val="center"/>
              <w:rPr>
                <w:sz w:val="10"/>
              </w:rPr>
            </w:pPr>
            <w:r>
              <w:rPr>
                <w:color w:val="231F20"/>
                <w:sz w:val="10"/>
              </w:rPr>
              <w:t>S</w:t>
            </w:r>
          </w:p>
        </w:tc>
        <w:tc>
          <w:tcPr>
            <w:tcW w:w="721" w:type="dxa"/>
            <w:gridSpan w:val="3"/>
          </w:tcPr>
          <w:p>
            <w:pPr>
              <w:pStyle w:val="TableParagraph"/>
              <w:spacing w:before="21"/>
              <w:ind w:left="8"/>
              <w:jc w:val="center"/>
              <w:rPr>
                <w:sz w:val="10"/>
              </w:rPr>
            </w:pPr>
            <w:r>
              <w:rPr>
                <w:color w:val="231F20"/>
                <w:sz w:val="10"/>
              </w:rPr>
              <w:t>V</w:t>
            </w:r>
          </w:p>
        </w:tc>
        <w:tc>
          <w:tcPr>
            <w:tcW w:w="2304" w:type="dxa"/>
            <w:gridSpan w:val="4"/>
          </w:tcPr>
          <w:p>
            <w:pPr>
              <w:pStyle w:val="TableParagraph"/>
              <w:spacing w:before="21"/>
              <w:ind w:left="5"/>
              <w:jc w:val="center"/>
              <w:rPr>
                <w:sz w:val="10"/>
              </w:rPr>
            </w:pPr>
            <w:r>
              <w:rPr>
                <w:color w:val="231F20"/>
                <w:sz w:val="10"/>
              </w:rPr>
              <w:t>T</w:t>
            </w:r>
          </w:p>
        </w:tc>
        <w:tc>
          <w:tcPr>
            <w:tcW w:w="705" w:type="dxa"/>
          </w:tcPr>
          <w:p>
            <w:pPr>
              <w:pStyle w:val="TableParagraph"/>
              <w:spacing w:before="0"/>
              <w:rPr>
                <w:rFonts w:ascii="Times New Roman"/>
                <w:sz w:val="10"/>
              </w:rPr>
            </w:pPr>
          </w:p>
        </w:tc>
      </w:tr>
      <w:tr>
        <w:trPr>
          <w:trHeight w:val="160" w:hRule="atLeast"/>
        </w:trPr>
        <w:tc>
          <w:tcPr>
            <w:tcW w:w="2219" w:type="dxa"/>
            <w:gridSpan w:val="2"/>
          </w:tcPr>
          <w:p>
            <w:pPr>
              <w:pStyle w:val="TableParagraph"/>
              <w:spacing w:line="131" w:lineRule="exact" w:before="10"/>
              <w:ind w:left="453"/>
              <w:rPr>
                <w:sz w:val="12"/>
              </w:rPr>
            </w:pPr>
            <w:r>
              <w:rPr>
                <w:color w:val="231F20"/>
                <w:sz w:val="12"/>
              </w:rPr>
              <w:t>Liquids and gases</w:t>
            </w:r>
          </w:p>
        </w:tc>
        <w:tc>
          <w:tcPr>
            <w:tcW w:w="1310" w:type="dxa"/>
            <w:gridSpan w:val="3"/>
          </w:tcPr>
          <w:p>
            <w:pPr>
              <w:pStyle w:val="TableParagraph"/>
              <w:spacing w:before="21"/>
              <w:ind w:left="12"/>
              <w:jc w:val="center"/>
              <w:rPr>
                <w:sz w:val="10"/>
              </w:rPr>
            </w:pPr>
            <w:r>
              <w:rPr>
                <w:color w:val="231F20"/>
                <w:sz w:val="10"/>
              </w:rPr>
              <w:t>S</w:t>
            </w:r>
          </w:p>
        </w:tc>
        <w:tc>
          <w:tcPr>
            <w:tcW w:w="1503" w:type="dxa"/>
            <w:gridSpan w:val="3"/>
          </w:tcPr>
          <w:p>
            <w:pPr>
              <w:pStyle w:val="TableParagraph"/>
              <w:spacing w:before="21"/>
              <w:ind w:left="6"/>
              <w:jc w:val="center"/>
              <w:rPr>
                <w:sz w:val="10"/>
              </w:rPr>
            </w:pPr>
            <w:r>
              <w:rPr>
                <w:color w:val="231F20"/>
                <w:sz w:val="10"/>
              </w:rPr>
              <w:t>V</w:t>
            </w:r>
          </w:p>
        </w:tc>
        <w:tc>
          <w:tcPr>
            <w:tcW w:w="1642" w:type="dxa"/>
            <w:gridSpan w:val="3"/>
          </w:tcPr>
          <w:p>
            <w:pPr>
              <w:pStyle w:val="TableParagraph"/>
              <w:spacing w:before="21"/>
              <w:ind w:left="3"/>
              <w:jc w:val="center"/>
              <w:rPr>
                <w:sz w:val="10"/>
              </w:rPr>
            </w:pPr>
            <w:r>
              <w:rPr>
                <w:color w:val="231F20"/>
                <w:sz w:val="10"/>
              </w:rPr>
              <w:t>T</w:t>
            </w:r>
          </w:p>
        </w:tc>
      </w:tr>
      <w:tr>
        <w:trPr>
          <w:trHeight w:val="166" w:hRule="atLeast"/>
        </w:trPr>
        <w:tc>
          <w:tcPr>
            <w:tcW w:w="2219" w:type="dxa"/>
            <w:gridSpan w:val="2"/>
            <w:vMerge w:val="restart"/>
          </w:tcPr>
          <w:p>
            <w:pPr>
              <w:pStyle w:val="TableParagraph"/>
              <w:spacing w:before="1"/>
              <w:rPr>
                <w:sz w:val="16"/>
              </w:rPr>
            </w:pPr>
          </w:p>
          <w:p>
            <w:pPr>
              <w:pStyle w:val="TableParagraph"/>
              <w:spacing w:before="0"/>
              <w:ind w:left="453"/>
              <w:rPr>
                <w:sz w:val="12"/>
              </w:rPr>
            </w:pPr>
            <w:r>
              <w:rPr>
                <w:color w:val="231F20"/>
                <w:sz w:val="12"/>
              </w:rPr>
              <w:t>SEALS</w:t>
            </w:r>
          </w:p>
        </w:tc>
        <w:tc>
          <w:tcPr>
            <w:tcW w:w="4455" w:type="dxa"/>
            <w:gridSpan w:val="9"/>
          </w:tcPr>
          <w:p>
            <w:pPr>
              <w:pStyle w:val="TableParagraph"/>
              <w:spacing w:before="24"/>
              <w:ind w:left="1671" w:right="1661"/>
              <w:jc w:val="center"/>
              <w:rPr>
                <w:sz w:val="10"/>
              </w:rPr>
            </w:pPr>
            <w:r>
              <w:rPr>
                <w:color w:val="231F20"/>
                <w:sz w:val="10"/>
              </w:rPr>
              <w:t>TEMPERATURE IN °C</w:t>
            </w:r>
          </w:p>
        </w:tc>
      </w:tr>
      <w:tr>
        <w:trPr>
          <w:trHeight w:val="166" w:hRule="atLeast"/>
        </w:trPr>
        <w:tc>
          <w:tcPr>
            <w:tcW w:w="2219" w:type="dxa"/>
            <w:gridSpan w:val="2"/>
            <w:vMerge/>
            <w:tcBorders>
              <w:top w:val="nil"/>
            </w:tcBorders>
          </w:tcPr>
          <w:p>
            <w:pPr>
              <w:rPr>
                <w:sz w:val="2"/>
                <w:szCs w:val="2"/>
              </w:rPr>
            </w:pPr>
          </w:p>
        </w:tc>
        <w:tc>
          <w:tcPr>
            <w:tcW w:w="2229" w:type="dxa"/>
            <w:gridSpan w:val="5"/>
          </w:tcPr>
          <w:p>
            <w:pPr>
              <w:pStyle w:val="TableParagraph"/>
              <w:spacing w:before="24"/>
              <w:ind w:left="260"/>
              <w:rPr>
                <w:sz w:val="10"/>
              </w:rPr>
            </w:pPr>
            <w:r>
              <w:rPr>
                <w:color w:val="231F20"/>
                <w:sz w:val="10"/>
              </w:rPr>
              <w:t>ACCORDING TO MANUFACTURERS</w:t>
            </w:r>
          </w:p>
        </w:tc>
        <w:tc>
          <w:tcPr>
            <w:tcW w:w="2226" w:type="dxa"/>
            <w:gridSpan w:val="4"/>
          </w:tcPr>
          <w:p>
            <w:pPr>
              <w:pStyle w:val="TableParagraph"/>
              <w:spacing w:before="24"/>
              <w:ind w:left="510"/>
              <w:rPr>
                <w:sz w:val="10"/>
              </w:rPr>
            </w:pPr>
            <w:r>
              <w:rPr>
                <w:color w:val="231F20"/>
                <w:sz w:val="10"/>
              </w:rPr>
              <w:t>RECOMMENDED BY VYC</w:t>
            </w:r>
          </w:p>
        </w:tc>
      </w:tr>
      <w:tr>
        <w:trPr>
          <w:trHeight w:val="166" w:hRule="atLeast"/>
        </w:trPr>
        <w:tc>
          <w:tcPr>
            <w:tcW w:w="2219" w:type="dxa"/>
            <w:gridSpan w:val="2"/>
            <w:vMerge/>
            <w:tcBorders>
              <w:top w:val="nil"/>
            </w:tcBorders>
          </w:tcPr>
          <w:p>
            <w:pPr>
              <w:rPr>
                <w:sz w:val="2"/>
                <w:szCs w:val="2"/>
              </w:rPr>
            </w:pPr>
          </w:p>
        </w:tc>
        <w:tc>
          <w:tcPr>
            <w:tcW w:w="1117" w:type="dxa"/>
            <w:gridSpan w:val="2"/>
          </w:tcPr>
          <w:p>
            <w:pPr>
              <w:pStyle w:val="TableParagraph"/>
              <w:spacing w:before="24"/>
              <w:ind w:left="335"/>
              <w:rPr>
                <w:sz w:val="10"/>
              </w:rPr>
            </w:pPr>
            <w:r>
              <w:rPr>
                <w:color w:val="231F20"/>
                <w:sz w:val="10"/>
              </w:rPr>
              <w:t>MINIMUM</w:t>
            </w:r>
          </w:p>
        </w:tc>
        <w:tc>
          <w:tcPr>
            <w:tcW w:w="1112" w:type="dxa"/>
            <w:gridSpan w:val="3"/>
          </w:tcPr>
          <w:p>
            <w:pPr>
              <w:pStyle w:val="TableParagraph"/>
              <w:spacing w:before="24"/>
              <w:ind w:left="313"/>
              <w:rPr>
                <w:sz w:val="10"/>
              </w:rPr>
            </w:pPr>
            <w:r>
              <w:rPr>
                <w:color w:val="231F20"/>
                <w:sz w:val="10"/>
              </w:rPr>
              <w:t>MAXIMUM</w:t>
            </w:r>
          </w:p>
        </w:tc>
        <w:tc>
          <w:tcPr>
            <w:tcW w:w="1113" w:type="dxa"/>
            <w:gridSpan w:val="2"/>
          </w:tcPr>
          <w:p>
            <w:pPr>
              <w:pStyle w:val="TableParagraph"/>
              <w:spacing w:before="24"/>
              <w:ind w:left="329"/>
              <w:rPr>
                <w:sz w:val="10"/>
              </w:rPr>
            </w:pPr>
            <w:r>
              <w:rPr>
                <w:color w:val="231F20"/>
                <w:sz w:val="10"/>
              </w:rPr>
              <w:t>MINIMUM</w:t>
            </w:r>
          </w:p>
        </w:tc>
        <w:tc>
          <w:tcPr>
            <w:tcW w:w="1113" w:type="dxa"/>
            <w:gridSpan w:val="2"/>
          </w:tcPr>
          <w:p>
            <w:pPr>
              <w:pStyle w:val="TableParagraph"/>
              <w:spacing w:before="24"/>
              <w:ind w:left="311"/>
              <w:rPr>
                <w:sz w:val="10"/>
              </w:rPr>
            </w:pPr>
            <w:r>
              <w:rPr>
                <w:color w:val="231F20"/>
                <w:sz w:val="10"/>
              </w:rPr>
              <w:t>MAXIMUM</w:t>
            </w:r>
          </w:p>
        </w:tc>
      </w:tr>
      <w:tr>
        <w:trPr>
          <w:trHeight w:val="166" w:hRule="atLeast"/>
        </w:trPr>
        <w:tc>
          <w:tcPr>
            <w:tcW w:w="1900" w:type="dxa"/>
          </w:tcPr>
          <w:p>
            <w:pPr>
              <w:pStyle w:val="TableParagraph"/>
              <w:spacing w:line="133" w:lineRule="exact" w:before="12"/>
              <w:ind w:left="453"/>
              <w:rPr>
                <w:sz w:val="12"/>
              </w:rPr>
            </w:pPr>
            <w:r>
              <w:rPr>
                <w:color w:val="231F20"/>
                <w:sz w:val="12"/>
              </w:rPr>
              <w:t>Silicone's rubber</w:t>
            </w:r>
          </w:p>
        </w:tc>
        <w:tc>
          <w:tcPr>
            <w:tcW w:w="319" w:type="dxa"/>
          </w:tcPr>
          <w:p>
            <w:pPr>
              <w:pStyle w:val="TableParagraph"/>
              <w:spacing w:line="133" w:lineRule="exact" w:before="12"/>
              <w:ind w:right="105"/>
              <w:jc w:val="right"/>
              <w:rPr>
                <w:sz w:val="12"/>
              </w:rPr>
            </w:pPr>
            <w:r>
              <w:rPr>
                <w:color w:val="231F20"/>
                <w:sz w:val="12"/>
              </w:rPr>
              <w:t>S</w:t>
            </w:r>
          </w:p>
        </w:tc>
        <w:tc>
          <w:tcPr>
            <w:tcW w:w="1117" w:type="dxa"/>
            <w:gridSpan w:val="2"/>
          </w:tcPr>
          <w:p>
            <w:pPr>
              <w:pStyle w:val="TableParagraph"/>
              <w:spacing w:line="133" w:lineRule="exact" w:before="12"/>
              <w:ind w:left="403" w:right="359"/>
              <w:jc w:val="center"/>
              <w:rPr>
                <w:sz w:val="12"/>
              </w:rPr>
            </w:pPr>
            <w:r>
              <w:rPr>
                <w:color w:val="231F20"/>
                <w:sz w:val="12"/>
              </w:rPr>
              <w:t>-60</w:t>
            </w:r>
          </w:p>
        </w:tc>
        <w:tc>
          <w:tcPr>
            <w:tcW w:w="1112" w:type="dxa"/>
            <w:gridSpan w:val="3"/>
          </w:tcPr>
          <w:p>
            <w:pPr>
              <w:pStyle w:val="TableParagraph"/>
              <w:spacing w:line="133" w:lineRule="exact" w:before="12"/>
              <w:ind w:left="376" w:right="414"/>
              <w:jc w:val="center"/>
              <w:rPr>
                <w:sz w:val="12"/>
              </w:rPr>
            </w:pPr>
            <w:r>
              <w:rPr>
                <w:color w:val="231F20"/>
                <w:sz w:val="12"/>
              </w:rPr>
              <w:t>+200</w:t>
            </w:r>
          </w:p>
        </w:tc>
        <w:tc>
          <w:tcPr>
            <w:tcW w:w="1113" w:type="dxa"/>
            <w:gridSpan w:val="2"/>
          </w:tcPr>
          <w:p>
            <w:pPr>
              <w:pStyle w:val="TableParagraph"/>
              <w:spacing w:line="133" w:lineRule="exact" w:before="12"/>
              <w:ind w:left="375" w:right="398"/>
              <w:jc w:val="center"/>
              <w:rPr>
                <w:sz w:val="12"/>
              </w:rPr>
            </w:pPr>
            <w:r>
              <w:rPr>
                <w:color w:val="231F20"/>
                <w:sz w:val="12"/>
              </w:rPr>
              <w:t>-50</w:t>
            </w:r>
          </w:p>
        </w:tc>
        <w:tc>
          <w:tcPr>
            <w:tcW w:w="1113" w:type="dxa"/>
            <w:gridSpan w:val="2"/>
          </w:tcPr>
          <w:p>
            <w:pPr>
              <w:pStyle w:val="TableParagraph"/>
              <w:spacing w:line="133" w:lineRule="exact" w:before="12"/>
              <w:ind w:left="375" w:right="417"/>
              <w:jc w:val="center"/>
              <w:rPr>
                <w:sz w:val="12"/>
              </w:rPr>
            </w:pPr>
            <w:r>
              <w:rPr>
                <w:color w:val="231F20"/>
                <w:sz w:val="12"/>
              </w:rPr>
              <w:t>+115</w:t>
            </w:r>
          </w:p>
        </w:tc>
      </w:tr>
      <w:tr>
        <w:trPr>
          <w:trHeight w:val="166" w:hRule="atLeast"/>
        </w:trPr>
        <w:tc>
          <w:tcPr>
            <w:tcW w:w="1900" w:type="dxa"/>
          </w:tcPr>
          <w:p>
            <w:pPr>
              <w:pStyle w:val="TableParagraph"/>
              <w:spacing w:line="133" w:lineRule="exact" w:before="12"/>
              <w:ind w:left="453"/>
              <w:rPr>
                <w:sz w:val="12"/>
              </w:rPr>
            </w:pPr>
            <w:r>
              <w:rPr>
                <w:color w:val="231F20"/>
                <w:sz w:val="12"/>
              </w:rPr>
              <w:t>Fluorelastomer (Vitón)</w:t>
            </w:r>
          </w:p>
        </w:tc>
        <w:tc>
          <w:tcPr>
            <w:tcW w:w="319" w:type="dxa"/>
          </w:tcPr>
          <w:p>
            <w:pPr>
              <w:pStyle w:val="TableParagraph"/>
              <w:spacing w:line="133" w:lineRule="exact" w:before="12"/>
              <w:ind w:right="105"/>
              <w:jc w:val="right"/>
              <w:rPr>
                <w:sz w:val="12"/>
              </w:rPr>
            </w:pPr>
            <w:r>
              <w:rPr>
                <w:color w:val="231F20"/>
                <w:sz w:val="12"/>
              </w:rPr>
              <w:t>V</w:t>
            </w:r>
          </w:p>
        </w:tc>
        <w:tc>
          <w:tcPr>
            <w:tcW w:w="1117" w:type="dxa"/>
            <w:gridSpan w:val="2"/>
          </w:tcPr>
          <w:p>
            <w:pPr>
              <w:pStyle w:val="TableParagraph"/>
              <w:spacing w:line="133" w:lineRule="exact" w:before="12"/>
              <w:ind w:left="403" w:right="359"/>
              <w:jc w:val="center"/>
              <w:rPr>
                <w:sz w:val="12"/>
              </w:rPr>
            </w:pPr>
            <w:r>
              <w:rPr>
                <w:color w:val="231F20"/>
                <w:sz w:val="12"/>
              </w:rPr>
              <w:t>-40</w:t>
            </w:r>
          </w:p>
        </w:tc>
        <w:tc>
          <w:tcPr>
            <w:tcW w:w="1112" w:type="dxa"/>
            <w:gridSpan w:val="3"/>
          </w:tcPr>
          <w:p>
            <w:pPr>
              <w:pStyle w:val="TableParagraph"/>
              <w:spacing w:line="133" w:lineRule="exact" w:before="12"/>
              <w:ind w:left="376" w:right="414"/>
              <w:jc w:val="center"/>
              <w:rPr>
                <w:sz w:val="12"/>
              </w:rPr>
            </w:pPr>
            <w:r>
              <w:rPr>
                <w:color w:val="231F20"/>
                <w:sz w:val="12"/>
              </w:rPr>
              <w:t>+250</w:t>
            </w:r>
          </w:p>
        </w:tc>
        <w:tc>
          <w:tcPr>
            <w:tcW w:w="1113" w:type="dxa"/>
            <w:gridSpan w:val="2"/>
          </w:tcPr>
          <w:p>
            <w:pPr>
              <w:pStyle w:val="TableParagraph"/>
              <w:spacing w:line="133" w:lineRule="exact" w:before="12"/>
              <w:ind w:left="375" w:right="398"/>
              <w:jc w:val="center"/>
              <w:rPr>
                <w:sz w:val="12"/>
              </w:rPr>
            </w:pPr>
            <w:r>
              <w:rPr>
                <w:color w:val="231F20"/>
                <w:sz w:val="12"/>
              </w:rPr>
              <w:t>-30</w:t>
            </w:r>
          </w:p>
        </w:tc>
        <w:tc>
          <w:tcPr>
            <w:tcW w:w="1113" w:type="dxa"/>
            <w:gridSpan w:val="2"/>
          </w:tcPr>
          <w:p>
            <w:pPr>
              <w:pStyle w:val="TableParagraph"/>
              <w:spacing w:line="133" w:lineRule="exact" w:before="12"/>
              <w:ind w:left="375" w:right="417"/>
              <w:jc w:val="center"/>
              <w:rPr>
                <w:sz w:val="12"/>
              </w:rPr>
            </w:pPr>
            <w:r>
              <w:rPr>
                <w:color w:val="231F20"/>
                <w:sz w:val="12"/>
              </w:rPr>
              <w:t>+150</w:t>
            </w:r>
          </w:p>
        </w:tc>
      </w:tr>
      <w:tr>
        <w:trPr>
          <w:trHeight w:val="166" w:hRule="atLeast"/>
        </w:trPr>
        <w:tc>
          <w:tcPr>
            <w:tcW w:w="1900" w:type="dxa"/>
          </w:tcPr>
          <w:p>
            <w:pPr>
              <w:pStyle w:val="TableParagraph"/>
              <w:spacing w:line="133" w:lineRule="exact" w:before="12"/>
              <w:ind w:left="453"/>
              <w:rPr>
                <w:sz w:val="12"/>
              </w:rPr>
            </w:pPr>
            <w:r>
              <w:rPr>
                <w:color w:val="231F20"/>
                <w:sz w:val="12"/>
              </w:rPr>
              <w:t>PTFE (Teflón)</w:t>
            </w:r>
          </w:p>
        </w:tc>
        <w:tc>
          <w:tcPr>
            <w:tcW w:w="319" w:type="dxa"/>
          </w:tcPr>
          <w:p>
            <w:pPr>
              <w:pStyle w:val="TableParagraph"/>
              <w:spacing w:line="133" w:lineRule="exact" w:before="12"/>
              <w:ind w:right="108"/>
              <w:jc w:val="right"/>
              <w:rPr>
                <w:sz w:val="12"/>
              </w:rPr>
            </w:pPr>
            <w:r>
              <w:rPr>
                <w:color w:val="231F20"/>
                <w:sz w:val="12"/>
              </w:rPr>
              <w:t>T</w:t>
            </w:r>
          </w:p>
        </w:tc>
        <w:tc>
          <w:tcPr>
            <w:tcW w:w="1117" w:type="dxa"/>
            <w:gridSpan w:val="2"/>
          </w:tcPr>
          <w:p>
            <w:pPr>
              <w:pStyle w:val="TableParagraph"/>
              <w:spacing w:line="133" w:lineRule="exact" w:before="12"/>
              <w:ind w:left="403" w:right="423"/>
              <w:jc w:val="center"/>
              <w:rPr>
                <w:sz w:val="12"/>
              </w:rPr>
            </w:pPr>
            <w:r>
              <w:rPr>
                <w:color w:val="231F20"/>
                <w:sz w:val="12"/>
              </w:rPr>
              <w:t>-265</w:t>
            </w:r>
          </w:p>
        </w:tc>
        <w:tc>
          <w:tcPr>
            <w:tcW w:w="1112" w:type="dxa"/>
            <w:gridSpan w:val="3"/>
          </w:tcPr>
          <w:p>
            <w:pPr>
              <w:pStyle w:val="TableParagraph"/>
              <w:spacing w:line="133" w:lineRule="exact" w:before="12"/>
              <w:ind w:left="376" w:right="414"/>
              <w:jc w:val="center"/>
              <w:rPr>
                <w:sz w:val="12"/>
              </w:rPr>
            </w:pPr>
            <w:r>
              <w:rPr>
                <w:color w:val="231F20"/>
                <w:sz w:val="12"/>
              </w:rPr>
              <w:t>+260</w:t>
            </w:r>
          </w:p>
        </w:tc>
        <w:tc>
          <w:tcPr>
            <w:tcW w:w="1113" w:type="dxa"/>
            <w:gridSpan w:val="2"/>
          </w:tcPr>
          <w:p>
            <w:pPr>
              <w:pStyle w:val="TableParagraph"/>
              <w:spacing w:line="133" w:lineRule="exact" w:before="12"/>
              <w:ind w:left="375" w:right="398"/>
              <w:jc w:val="center"/>
              <w:rPr>
                <w:sz w:val="12"/>
              </w:rPr>
            </w:pPr>
            <w:r>
              <w:rPr>
                <w:color w:val="231F20"/>
                <w:sz w:val="12"/>
              </w:rPr>
              <w:t>-80</w:t>
            </w:r>
          </w:p>
        </w:tc>
        <w:tc>
          <w:tcPr>
            <w:tcW w:w="1113" w:type="dxa"/>
            <w:gridSpan w:val="2"/>
          </w:tcPr>
          <w:p>
            <w:pPr>
              <w:pStyle w:val="TableParagraph"/>
              <w:spacing w:line="133" w:lineRule="exact" w:before="12"/>
              <w:ind w:left="393"/>
              <w:rPr>
                <w:sz w:val="12"/>
              </w:rPr>
            </w:pPr>
            <w:r>
              <w:rPr>
                <w:color w:val="231F20"/>
                <w:sz w:val="12"/>
              </w:rPr>
              <w:t>+230 (1)</w:t>
            </w:r>
          </w:p>
        </w:tc>
      </w:tr>
    </w:tbl>
    <w:p>
      <w:pPr>
        <w:spacing w:before="15"/>
        <w:ind w:left="850" w:right="0" w:firstLine="0"/>
        <w:jc w:val="left"/>
        <w:rPr>
          <w:sz w:val="10"/>
        </w:rPr>
      </w:pPr>
      <w:r>
        <w:rPr/>
        <w:pict>
          <v:group style="position:absolute;margin-left:473.13501pt;margin-top:-.099347pt;width:79.9pt;height:82.75pt;mso-position-horizontal-relative:page;mso-position-vertical-relative:paragraph;z-index:251674624" coordorigin="9463,-2" coordsize="1598,1655">
            <v:shape style="position:absolute;left:9462;top:-2;width:1598;height:1655" type="#_x0000_t75" stroked="false">
              <v:imagedata r:id="rId16" o:title=""/>
            </v:shape>
            <v:shape style="position:absolute;left:9552;top:1378;width:121;height:207" type="#_x0000_t202" filled="false" stroked="false">
              <v:textbox inset="0,0,0,0">
                <w:txbxContent>
                  <w:p>
                    <w:pPr>
                      <w:spacing w:line="206" w:lineRule="exact" w:before="0"/>
                      <w:ind w:left="0" w:right="0" w:firstLine="0"/>
                      <w:jc w:val="left"/>
                      <w:rPr>
                        <w:b/>
                        <w:sz w:val="18"/>
                      </w:rPr>
                    </w:pPr>
                    <w:r>
                      <w:rPr>
                        <w:b/>
                        <w:color w:val="231F20"/>
                        <w:sz w:val="18"/>
                      </w:rPr>
                      <w:t>6</w:t>
                    </w:r>
                  </w:p>
                </w:txbxContent>
              </v:textbox>
              <w10:wrap type="none"/>
            </v:shape>
            <w10:wrap type="none"/>
          </v:group>
        </w:pict>
      </w:r>
      <w:r>
        <w:rPr>
          <w:color w:val="231F20"/>
          <w:sz w:val="10"/>
        </w:rPr>
        <w:t>(1) For temperatures exceeding 230°C apply metallic seal only.</w:t>
      </w:r>
    </w:p>
    <w:p>
      <w:pPr>
        <w:pStyle w:val="BodyText"/>
        <w:spacing w:before="11"/>
        <w:rPr>
          <w:sz w:val="9"/>
        </w:rPr>
      </w:pPr>
    </w:p>
    <w:p>
      <w:pPr>
        <w:pStyle w:val="Heading2"/>
        <w:spacing w:line="204" w:lineRule="auto"/>
        <w:ind w:left="1103" w:right="4912" w:hanging="253"/>
      </w:pPr>
      <w:r>
        <w:rPr>
          <w:color w:val="231F20"/>
        </w:rPr>
        <w:t>4.-</w:t>
      </w:r>
      <w:r>
        <w:rPr>
          <w:color w:val="231F20"/>
          <w:spacing w:val="-16"/>
        </w:rPr>
        <w:t> </w:t>
      </w:r>
      <w:r>
        <w:rPr>
          <w:color w:val="231F20"/>
        </w:rPr>
        <w:t>Flourelastomer</w:t>
      </w:r>
      <w:r>
        <w:rPr>
          <w:color w:val="231F20"/>
          <w:spacing w:val="-15"/>
        </w:rPr>
        <w:t> </w:t>
      </w:r>
      <w:r>
        <w:rPr>
          <w:color w:val="231F20"/>
        </w:rPr>
        <w:t>(Vitón)</w:t>
      </w:r>
      <w:r>
        <w:rPr>
          <w:color w:val="231F20"/>
          <w:spacing w:val="-16"/>
        </w:rPr>
        <w:t> </w:t>
      </w:r>
      <w:r>
        <w:rPr>
          <w:color w:val="231F20"/>
        </w:rPr>
        <w:t>membrane</w:t>
      </w:r>
      <w:r>
        <w:rPr>
          <w:color w:val="231F20"/>
          <w:spacing w:val="-15"/>
        </w:rPr>
        <w:t> </w:t>
      </w:r>
      <w:r>
        <w:rPr>
          <w:color w:val="231F20"/>
        </w:rPr>
        <w:t>and</w:t>
      </w:r>
      <w:r>
        <w:rPr>
          <w:color w:val="231F20"/>
          <w:spacing w:val="-15"/>
        </w:rPr>
        <w:t> </w:t>
      </w:r>
      <w:r>
        <w:rPr>
          <w:color w:val="231F20"/>
        </w:rPr>
        <w:t>O-ring</w:t>
      </w:r>
      <w:r>
        <w:rPr>
          <w:color w:val="231F20"/>
          <w:spacing w:val="-16"/>
        </w:rPr>
        <w:t> </w:t>
      </w:r>
      <w:r>
        <w:rPr>
          <w:color w:val="231F20"/>
        </w:rPr>
        <w:t>isolating</w:t>
      </w:r>
      <w:r>
        <w:rPr>
          <w:color w:val="231F20"/>
          <w:spacing w:val="-15"/>
        </w:rPr>
        <w:t> </w:t>
      </w:r>
      <w:r>
        <w:rPr>
          <w:color w:val="231F20"/>
        </w:rPr>
        <w:t>the</w:t>
      </w:r>
      <w:r>
        <w:rPr>
          <w:color w:val="231F20"/>
          <w:spacing w:val="-16"/>
        </w:rPr>
        <w:t> </w:t>
      </w:r>
      <w:r>
        <w:rPr>
          <w:color w:val="231F20"/>
        </w:rPr>
        <w:t>rotating</w:t>
      </w:r>
      <w:r>
        <w:rPr>
          <w:color w:val="231F20"/>
          <w:spacing w:val="-15"/>
        </w:rPr>
        <w:t> </w:t>
      </w:r>
      <w:r>
        <w:rPr>
          <w:color w:val="231F20"/>
        </w:rPr>
        <w:t>or</w:t>
      </w:r>
      <w:r>
        <w:rPr>
          <w:color w:val="231F20"/>
          <w:spacing w:val="-16"/>
        </w:rPr>
        <w:t> </w:t>
      </w:r>
      <w:r>
        <w:rPr>
          <w:color w:val="231F20"/>
        </w:rPr>
        <w:t>sliding parts from the working</w:t>
      </w:r>
      <w:r>
        <w:rPr>
          <w:color w:val="231F20"/>
          <w:spacing w:val="-18"/>
        </w:rPr>
        <w:t> </w:t>
      </w:r>
      <w:r>
        <w:rPr>
          <w:color w:val="231F20"/>
          <w:spacing w:val="-2"/>
        </w:rPr>
        <w:t>fluid.</w:t>
      </w:r>
    </w:p>
    <w:p>
      <w:pPr>
        <w:spacing w:line="204" w:lineRule="auto" w:before="1"/>
        <w:ind w:left="850" w:right="7556" w:firstLine="0"/>
        <w:jc w:val="left"/>
        <w:rPr>
          <w:sz w:val="18"/>
        </w:rPr>
      </w:pPr>
      <w:r>
        <w:rPr>
          <w:color w:val="231F20"/>
          <w:sz w:val="18"/>
        </w:rPr>
        <w:t>5.- Electrical contact indicating open/closed. 6.- Balance bellows to:</w:t>
      </w:r>
    </w:p>
    <w:p>
      <w:pPr>
        <w:spacing w:line="249" w:lineRule="auto" w:before="14"/>
        <w:ind w:left="1294" w:right="6631" w:firstLine="0"/>
        <w:jc w:val="left"/>
        <w:rPr>
          <w:sz w:val="18"/>
        </w:rPr>
      </w:pPr>
      <w:r>
        <w:rPr/>
        <w:pict>
          <v:rect style="position:absolute;margin-left:57.827pt;margin-top:4.167185pt;width:4.999pt;height:4.999pt;mso-position-horizontal-relative:page;mso-position-vertical-relative:paragraph;z-index:251675648" filled="true" fillcolor="#626469" stroked="false">
            <v:fill type="solid"/>
            <w10:wrap type="none"/>
          </v:rect>
        </w:pict>
      </w:r>
      <w:r>
        <w:rPr/>
        <w:pict>
          <v:rect style="position:absolute;margin-left:57.827pt;margin-top:14.372185pt;width:4.999pt;height:4.999pt;mso-position-horizontal-relative:page;mso-position-vertical-relative:paragraph;z-index:251676672" filled="true" fillcolor="#626469" stroked="false">
            <v:fill type="solid"/>
            <w10:wrap type="none"/>
          </v:rect>
        </w:pict>
      </w:r>
      <w:r>
        <w:rPr/>
        <w:pict>
          <v:rect style="position:absolute;margin-left:57.827pt;margin-top:24.577185pt;width:4.999pt;height:4.999pt;mso-position-horizontal-relative:page;mso-position-vertical-relative:paragraph;z-index:251677696" filled="true" fillcolor="#626469" stroked="false">
            <v:fill type="solid"/>
            <w10:wrap type="none"/>
          </v:rect>
        </w:pict>
      </w:r>
      <w:r>
        <w:rPr>
          <w:color w:val="231F20"/>
          <w:sz w:val="18"/>
        </w:rPr>
        <w:t>Protect the spring from atmospheric influences. Ensure outside of valve body is totally tightness. Level</w:t>
      </w:r>
      <w:r>
        <w:rPr>
          <w:color w:val="231F20"/>
          <w:spacing w:val="-17"/>
          <w:sz w:val="18"/>
        </w:rPr>
        <w:t> </w:t>
      </w:r>
      <w:r>
        <w:rPr>
          <w:color w:val="231F20"/>
          <w:sz w:val="18"/>
        </w:rPr>
        <w:t>out</w:t>
      </w:r>
      <w:r>
        <w:rPr>
          <w:color w:val="231F20"/>
          <w:spacing w:val="-16"/>
          <w:sz w:val="18"/>
        </w:rPr>
        <w:t> </w:t>
      </w:r>
      <w:r>
        <w:rPr>
          <w:color w:val="231F20"/>
          <w:sz w:val="18"/>
        </w:rPr>
        <w:t>external</w:t>
      </w:r>
      <w:r>
        <w:rPr>
          <w:color w:val="231F20"/>
          <w:spacing w:val="-16"/>
          <w:sz w:val="18"/>
        </w:rPr>
        <w:t> </w:t>
      </w:r>
      <w:r>
        <w:rPr>
          <w:color w:val="231F20"/>
          <w:sz w:val="18"/>
        </w:rPr>
        <w:t>or</w:t>
      </w:r>
      <w:r>
        <w:rPr>
          <w:color w:val="231F20"/>
          <w:spacing w:val="-17"/>
          <w:sz w:val="18"/>
        </w:rPr>
        <w:t> </w:t>
      </w:r>
      <w:r>
        <w:rPr>
          <w:color w:val="231F20"/>
          <w:sz w:val="18"/>
        </w:rPr>
        <w:t>self-generated</w:t>
      </w:r>
      <w:r>
        <w:rPr>
          <w:color w:val="231F20"/>
          <w:spacing w:val="-16"/>
          <w:sz w:val="18"/>
        </w:rPr>
        <w:t> </w:t>
      </w:r>
      <w:r>
        <w:rPr>
          <w:color w:val="231F20"/>
          <w:sz w:val="18"/>
        </w:rPr>
        <w:t>back</w:t>
      </w:r>
      <w:r>
        <w:rPr>
          <w:color w:val="231F20"/>
          <w:spacing w:val="-16"/>
          <w:sz w:val="18"/>
        </w:rPr>
        <w:t> </w:t>
      </w:r>
      <w:r>
        <w:rPr>
          <w:color w:val="231F20"/>
          <w:sz w:val="18"/>
        </w:rPr>
        <w:t>pressure.</w:t>
      </w:r>
    </w:p>
    <w:p>
      <w:pPr>
        <w:spacing w:line="156" w:lineRule="exact" w:before="0"/>
        <w:ind w:left="850" w:right="0" w:firstLine="0"/>
        <w:jc w:val="left"/>
        <w:rPr>
          <w:sz w:val="18"/>
        </w:rPr>
      </w:pPr>
      <w:r>
        <w:rPr>
          <w:color w:val="231F20"/>
          <w:sz w:val="18"/>
        </w:rPr>
        <w:t>7.- Possibility of manufacture in other types of material, for special operating con-</w:t>
      </w:r>
    </w:p>
    <w:p>
      <w:pPr>
        <w:spacing w:line="180" w:lineRule="exact" w:before="0"/>
        <w:ind w:left="1103" w:right="0" w:firstLine="0"/>
        <w:jc w:val="left"/>
        <w:rPr>
          <w:sz w:val="18"/>
        </w:rPr>
      </w:pPr>
      <w:r>
        <w:rPr>
          <w:color w:val="231F20"/>
          <w:sz w:val="18"/>
        </w:rPr>
        <w:t>ditions (high temperatures, fluids, etc.).</w:t>
      </w:r>
    </w:p>
    <w:p>
      <w:pPr>
        <w:spacing w:line="204" w:lineRule="auto" w:before="10"/>
        <w:ind w:left="1103" w:right="4794" w:hanging="253"/>
        <w:jc w:val="left"/>
        <w:rPr>
          <w:sz w:val="18"/>
        </w:rPr>
      </w:pPr>
      <w:r>
        <w:rPr>
          <w:color w:val="231F20"/>
          <w:sz w:val="18"/>
        </w:rPr>
        <w:t>8.-</w:t>
      </w:r>
      <w:r>
        <w:rPr>
          <w:color w:val="231F20"/>
          <w:spacing w:val="-12"/>
          <w:sz w:val="18"/>
        </w:rPr>
        <w:t> </w:t>
      </w:r>
      <w:r>
        <w:rPr>
          <w:color w:val="231F20"/>
          <w:sz w:val="18"/>
        </w:rPr>
        <w:t>Totally</w:t>
      </w:r>
      <w:r>
        <w:rPr>
          <w:color w:val="231F20"/>
          <w:spacing w:val="-12"/>
          <w:sz w:val="18"/>
        </w:rPr>
        <w:t> </w:t>
      </w:r>
      <w:r>
        <w:rPr>
          <w:color w:val="231F20"/>
          <w:sz w:val="18"/>
        </w:rPr>
        <w:t>free</w:t>
      </w:r>
      <w:r>
        <w:rPr>
          <w:color w:val="231F20"/>
          <w:spacing w:val="-12"/>
          <w:sz w:val="18"/>
        </w:rPr>
        <w:t> </w:t>
      </w:r>
      <w:r>
        <w:rPr>
          <w:color w:val="231F20"/>
          <w:sz w:val="18"/>
        </w:rPr>
        <w:t>of</w:t>
      </w:r>
      <w:r>
        <w:rPr>
          <w:color w:val="231F20"/>
          <w:spacing w:val="-12"/>
          <w:sz w:val="18"/>
        </w:rPr>
        <w:t> </w:t>
      </w:r>
      <w:r>
        <w:rPr>
          <w:color w:val="231F20"/>
          <w:sz w:val="18"/>
        </w:rPr>
        <w:t>oil</w:t>
      </w:r>
      <w:r>
        <w:rPr>
          <w:color w:val="231F20"/>
          <w:spacing w:val="-12"/>
          <w:sz w:val="18"/>
        </w:rPr>
        <w:t> </w:t>
      </w:r>
      <w:r>
        <w:rPr>
          <w:color w:val="231F20"/>
          <w:sz w:val="18"/>
        </w:rPr>
        <w:t>and</w:t>
      </w:r>
      <w:r>
        <w:rPr>
          <w:color w:val="231F20"/>
          <w:spacing w:val="-12"/>
          <w:sz w:val="18"/>
        </w:rPr>
        <w:t> </w:t>
      </w:r>
      <w:r>
        <w:rPr>
          <w:color w:val="231F20"/>
          <w:sz w:val="18"/>
        </w:rPr>
        <w:t>grease,</w:t>
      </w:r>
      <w:r>
        <w:rPr>
          <w:color w:val="231F20"/>
          <w:spacing w:val="-12"/>
          <w:sz w:val="18"/>
        </w:rPr>
        <w:t> </w:t>
      </w:r>
      <w:r>
        <w:rPr>
          <w:color w:val="231F20"/>
          <w:sz w:val="18"/>
        </w:rPr>
        <w:t>to</w:t>
      </w:r>
      <w:r>
        <w:rPr>
          <w:color w:val="231F20"/>
          <w:spacing w:val="-11"/>
          <w:sz w:val="18"/>
        </w:rPr>
        <w:t> </w:t>
      </w:r>
      <w:r>
        <w:rPr>
          <w:color w:val="231F20"/>
          <w:sz w:val="18"/>
        </w:rPr>
        <w:t>work</w:t>
      </w:r>
      <w:r>
        <w:rPr>
          <w:color w:val="231F20"/>
          <w:spacing w:val="-12"/>
          <w:sz w:val="18"/>
        </w:rPr>
        <w:t> </w:t>
      </w:r>
      <w:r>
        <w:rPr>
          <w:color w:val="231F20"/>
          <w:sz w:val="18"/>
        </w:rPr>
        <w:t>with</w:t>
      </w:r>
      <w:r>
        <w:rPr>
          <w:color w:val="231F20"/>
          <w:spacing w:val="-12"/>
          <w:sz w:val="18"/>
        </w:rPr>
        <w:t> </w:t>
      </w:r>
      <w:r>
        <w:rPr>
          <w:color w:val="231F20"/>
          <w:sz w:val="18"/>
        </w:rPr>
        <w:t>oxygen,</w:t>
      </w:r>
      <w:r>
        <w:rPr>
          <w:color w:val="231F20"/>
          <w:spacing w:val="-12"/>
          <w:sz w:val="18"/>
        </w:rPr>
        <w:t> </w:t>
      </w:r>
      <w:r>
        <w:rPr>
          <w:color w:val="231F20"/>
          <w:sz w:val="18"/>
        </w:rPr>
        <w:t>avoiding</w:t>
      </w:r>
      <w:r>
        <w:rPr>
          <w:color w:val="231F20"/>
          <w:spacing w:val="-12"/>
          <w:sz w:val="18"/>
        </w:rPr>
        <w:t> </w:t>
      </w:r>
      <w:r>
        <w:rPr>
          <w:color w:val="231F20"/>
          <w:sz w:val="18"/>
        </w:rPr>
        <w:t>possible</w:t>
      </w:r>
      <w:r>
        <w:rPr>
          <w:color w:val="231F20"/>
          <w:spacing w:val="-12"/>
          <w:sz w:val="18"/>
        </w:rPr>
        <w:t> </w:t>
      </w:r>
      <w:r>
        <w:rPr>
          <w:color w:val="231F20"/>
          <w:sz w:val="18"/>
        </w:rPr>
        <w:t>fire</w:t>
      </w:r>
      <w:r>
        <w:rPr>
          <w:color w:val="231F20"/>
          <w:spacing w:val="-12"/>
          <w:sz w:val="18"/>
        </w:rPr>
        <w:t> </w:t>
      </w:r>
      <w:r>
        <w:rPr>
          <w:color w:val="231F20"/>
          <w:sz w:val="18"/>
        </w:rPr>
        <w:t>risks (UV-Oxygen-VBG</w:t>
      </w:r>
      <w:r>
        <w:rPr>
          <w:color w:val="231F20"/>
          <w:spacing w:val="-5"/>
          <w:sz w:val="18"/>
        </w:rPr>
        <w:t> </w:t>
      </w:r>
      <w:r>
        <w:rPr>
          <w:color w:val="231F20"/>
          <w:sz w:val="18"/>
        </w:rPr>
        <w:t>62).</w:t>
      </w:r>
    </w:p>
    <w:p>
      <w:pPr>
        <w:spacing w:line="186" w:lineRule="exact" w:before="0" w:after="48"/>
        <w:ind w:left="850" w:right="0" w:firstLine="0"/>
        <w:jc w:val="left"/>
        <w:rPr>
          <w:sz w:val="18"/>
        </w:rPr>
      </w:pPr>
      <w:r>
        <w:rPr>
          <w:color w:val="231F20"/>
          <w:sz w:val="18"/>
        </w:rPr>
        <w:t>9.- Special springs for critical temperatures.</w:t>
      </w:r>
    </w:p>
    <w:tbl>
      <w:tblPr>
        <w:tblW w:w="0" w:type="auto"/>
        <w:jc w:val="left"/>
        <w:tblInd w:w="8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04"/>
        <w:gridCol w:w="194"/>
        <w:gridCol w:w="1139"/>
        <w:gridCol w:w="525"/>
        <w:gridCol w:w="525"/>
        <w:gridCol w:w="525"/>
        <w:gridCol w:w="525"/>
        <w:gridCol w:w="448"/>
        <w:gridCol w:w="448"/>
        <w:gridCol w:w="448"/>
        <w:gridCol w:w="448"/>
        <w:gridCol w:w="448"/>
        <w:gridCol w:w="296"/>
        <w:gridCol w:w="296"/>
        <w:gridCol w:w="296"/>
        <w:gridCol w:w="296"/>
        <w:gridCol w:w="296"/>
        <w:gridCol w:w="296"/>
        <w:gridCol w:w="296"/>
        <w:gridCol w:w="440"/>
        <w:gridCol w:w="440"/>
        <w:gridCol w:w="440"/>
        <w:gridCol w:w="440"/>
      </w:tblGrid>
      <w:tr>
        <w:trPr>
          <w:trHeight w:val="391" w:hRule="atLeast"/>
        </w:trPr>
        <w:tc>
          <w:tcPr>
            <w:tcW w:w="704" w:type="dxa"/>
            <w:vMerge w:val="restart"/>
          </w:tcPr>
          <w:p>
            <w:pPr>
              <w:pStyle w:val="TableParagraph"/>
              <w:spacing w:before="1"/>
              <w:rPr>
                <w:sz w:val="17"/>
              </w:rPr>
            </w:pPr>
          </w:p>
          <w:p>
            <w:pPr>
              <w:pStyle w:val="TableParagraph"/>
              <w:spacing w:line="204" w:lineRule="auto" w:before="0"/>
              <w:ind w:left="141" w:right="112" w:firstLine="112"/>
              <w:rPr>
                <w:sz w:val="14"/>
              </w:rPr>
            </w:pPr>
            <w:r>
              <w:rPr>
                <w:color w:val="231F20"/>
                <w:sz w:val="14"/>
              </w:rPr>
              <w:t>N°. PIECE</w:t>
            </w:r>
          </w:p>
        </w:tc>
        <w:tc>
          <w:tcPr>
            <w:tcW w:w="1333" w:type="dxa"/>
            <w:gridSpan w:val="2"/>
            <w:vMerge w:val="restart"/>
          </w:tcPr>
          <w:p>
            <w:pPr>
              <w:pStyle w:val="TableParagraph"/>
              <w:spacing w:before="4"/>
              <w:rPr>
                <w:sz w:val="21"/>
              </w:rPr>
            </w:pPr>
          </w:p>
          <w:p>
            <w:pPr>
              <w:pStyle w:val="TableParagraph"/>
              <w:spacing w:before="0"/>
              <w:ind w:left="435" w:right="427"/>
              <w:jc w:val="center"/>
              <w:rPr>
                <w:sz w:val="14"/>
              </w:rPr>
            </w:pPr>
            <w:r>
              <w:rPr>
                <w:color w:val="231F20"/>
                <w:sz w:val="14"/>
              </w:rPr>
              <w:t>PIECE</w:t>
            </w:r>
          </w:p>
        </w:tc>
        <w:tc>
          <w:tcPr>
            <w:tcW w:w="8172" w:type="dxa"/>
            <w:gridSpan w:val="20"/>
          </w:tcPr>
          <w:p>
            <w:pPr>
              <w:pStyle w:val="TableParagraph"/>
              <w:spacing w:before="113"/>
              <w:ind w:left="3372" w:right="3363"/>
              <w:jc w:val="center"/>
              <w:rPr>
                <w:sz w:val="14"/>
              </w:rPr>
            </w:pPr>
            <w:r>
              <w:rPr>
                <w:color w:val="231F20"/>
                <w:sz w:val="14"/>
              </w:rPr>
              <w:t>MATERIAL</w:t>
            </w:r>
          </w:p>
        </w:tc>
      </w:tr>
      <w:tr>
        <w:trPr>
          <w:trHeight w:val="264" w:hRule="atLeast"/>
        </w:trPr>
        <w:tc>
          <w:tcPr>
            <w:tcW w:w="704" w:type="dxa"/>
            <w:vMerge/>
            <w:tcBorders>
              <w:top w:val="nil"/>
            </w:tcBorders>
          </w:tcPr>
          <w:p>
            <w:pPr>
              <w:rPr>
                <w:sz w:val="2"/>
                <w:szCs w:val="2"/>
              </w:rPr>
            </w:pPr>
          </w:p>
        </w:tc>
        <w:tc>
          <w:tcPr>
            <w:tcW w:w="1333" w:type="dxa"/>
            <w:gridSpan w:val="2"/>
            <w:vMerge/>
            <w:tcBorders>
              <w:top w:val="nil"/>
            </w:tcBorders>
          </w:tcPr>
          <w:p>
            <w:pPr>
              <w:rPr>
                <w:sz w:val="2"/>
                <w:szCs w:val="2"/>
              </w:rPr>
            </w:pPr>
          </w:p>
        </w:tc>
        <w:tc>
          <w:tcPr>
            <w:tcW w:w="2100" w:type="dxa"/>
            <w:gridSpan w:val="4"/>
          </w:tcPr>
          <w:p>
            <w:pPr>
              <w:pStyle w:val="TableParagraph"/>
              <w:spacing w:before="50"/>
              <w:ind w:left="666"/>
              <w:rPr>
                <w:sz w:val="14"/>
              </w:rPr>
            </w:pPr>
            <w:r>
              <w:rPr>
                <w:color w:val="231F20"/>
                <w:sz w:val="14"/>
              </w:rPr>
              <w:t>CAST IRON</w:t>
            </w:r>
          </w:p>
        </w:tc>
        <w:tc>
          <w:tcPr>
            <w:tcW w:w="2240" w:type="dxa"/>
            <w:gridSpan w:val="5"/>
          </w:tcPr>
          <w:p>
            <w:pPr>
              <w:pStyle w:val="TableParagraph"/>
              <w:spacing w:before="50"/>
              <w:ind w:left="579"/>
              <w:rPr>
                <w:sz w:val="14"/>
              </w:rPr>
            </w:pPr>
            <w:r>
              <w:rPr>
                <w:color w:val="231F20"/>
                <w:sz w:val="14"/>
              </w:rPr>
              <w:t>NODULAR IRON</w:t>
            </w:r>
          </w:p>
        </w:tc>
        <w:tc>
          <w:tcPr>
            <w:tcW w:w="2072" w:type="dxa"/>
            <w:gridSpan w:val="7"/>
          </w:tcPr>
          <w:p>
            <w:pPr>
              <w:pStyle w:val="TableParagraph"/>
              <w:spacing w:before="50"/>
              <w:ind w:left="605"/>
              <w:rPr>
                <w:sz w:val="14"/>
              </w:rPr>
            </w:pPr>
            <w:r>
              <w:rPr>
                <w:color w:val="231F20"/>
                <w:sz w:val="14"/>
              </w:rPr>
              <w:t>CAST STEEL</w:t>
            </w:r>
          </w:p>
        </w:tc>
        <w:tc>
          <w:tcPr>
            <w:tcW w:w="1760" w:type="dxa"/>
            <w:gridSpan w:val="4"/>
          </w:tcPr>
          <w:p>
            <w:pPr>
              <w:pStyle w:val="TableParagraph"/>
              <w:spacing w:before="50"/>
              <w:ind w:left="252"/>
              <w:rPr>
                <w:sz w:val="14"/>
              </w:rPr>
            </w:pPr>
            <w:r>
              <w:rPr>
                <w:color w:val="231F20"/>
                <w:sz w:val="14"/>
              </w:rPr>
              <w:t>STAINLESS STEEL</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1</w:t>
            </w:r>
          </w:p>
        </w:tc>
        <w:tc>
          <w:tcPr>
            <w:tcW w:w="1333" w:type="dxa"/>
            <w:gridSpan w:val="2"/>
          </w:tcPr>
          <w:p>
            <w:pPr>
              <w:pStyle w:val="TableParagraph"/>
              <w:spacing w:line="110" w:lineRule="exact" w:before="4"/>
              <w:ind w:left="56"/>
              <w:rPr>
                <w:sz w:val="12"/>
              </w:rPr>
            </w:pPr>
            <w:r>
              <w:rPr>
                <w:color w:val="231F20"/>
                <w:w w:val="105"/>
                <w:sz w:val="12"/>
              </w:rPr>
              <w:t>Body</w:t>
            </w:r>
          </w:p>
        </w:tc>
        <w:tc>
          <w:tcPr>
            <w:tcW w:w="2100" w:type="dxa"/>
            <w:gridSpan w:val="4"/>
          </w:tcPr>
          <w:p>
            <w:pPr>
              <w:pStyle w:val="TableParagraph"/>
              <w:spacing w:line="110" w:lineRule="exact" w:before="4"/>
              <w:ind w:left="112"/>
              <w:rPr>
                <w:sz w:val="12"/>
              </w:rPr>
            </w:pPr>
            <w:r>
              <w:rPr>
                <w:color w:val="231F20"/>
                <w:sz w:val="12"/>
              </w:rPr>
              <w:t>Cast iron (EN-5.1301)</w:t>
            </w:r>
          </w:p>
        </w:tc>
        <w:tc>
          <w:tcPr>
            <w:tcW w:w="2240" w:type="dxa"/>
            <w:gridSpan w:val="5"/>
          </w:tcPr>
          <w:p>
            <w:pPr>
              <w:pStyle w:val="TableParagraph"/>
              <w:spacing w:line="110" w:lineRule="exact" w:before="4"/>
              <w:ind w:left="109"/>
              <w:rPr>
                <w:sz w:val="12"/>
              </w:rPr>
            </w:pPr>
            <w:r>
              <w:rPr>
                <w:color w:val="231F20"/>
                <w:sz w:val="12"/>
              </w:rPr>
              <w:t>Nodular iron (EN-5.3106)</w:t>
            </w:r>
          </w:p>
        </w:tc>
        <w:tc>
          <w:tcPr>
            <w:tcW w:w="2072" w:type="dxa"/>
            <w:gridSpan w:val="7"/>
          </w:tcPr>
          <w:p>
            <w:pPr>
              <w:pStyle w:val="TableParagraph"/>
              <w:spacing w:line="110" w:lineRule="exact" w:before="4"/>
              <w:ind w:left="109"/>
              <w:rPr>
                <w:sz w:val="12"/>
              </w:rPr>
            </w:pPr>
            <w:r>
              <w:rPr>
                <w:color w:val="231F20"/>
                <w:sz w:val="12"/>
              </w:rPr>
              <w:t>Cast steel (EN-1.0619+N)</w:t>
            </w:r>
          </w:p>
        </w:tc>
        <w:tc>
          <w:tcPr>
            <w:tcW w:w="1760" w:type="dxa"/>
            <w:gridSpan w:val="4"/>
          </w:tcPr>
          <w:p>
            <w:pPr>
              <w:pStyle w:val="TableParagraph"/>
              <w:spacing w:line="110" w:lineRule="exact" w:before="4"/>
              <w:ind w:left="111"/>
              <w:rPr>
                <w:sz w:val="12"/>
              </w:rPr>
            </w:pPr>
            <w:r>
              <w:rPr>
                <w:color w:val="231F20"/>
                <w:sz w:val="12"/>
              </w:rPr>
              <w:t>Stainless steel (EN-1.4408)</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2</w:t>
            </w:r>
          </w:p>
        </w:tc>
        <w:tc>
          <w:tcPr>
            <w:tcW w:w="1333" w:type="dxa"/>
            <w:gridSpan w:val="2"/>
          </w:tcPr>
          <w:p>
            <w:pPr>
              <w:pStyle w:val="TableParagraph"/>
              <w:spacing w:line="110" w:lineRule="exact" w:before="4"/>
              <w:ind w:left="56"/>
              <w:rPr>
                <w:sz w:val="12"/>
              </w:rPr>
            </w:pPr>
            <w:r>
              <w:rPr>
                <w:color w:val="231F20"/>
                <w:w w:val="105"/>
                <w:sz w:val="12"/>
              </w:rPr>
              <w:t>Closed bell</w:t>
            </w:r>
          </w:p>
        </w:tc>
        <w:tc>
          <w:tcPr>
            <w:tcW w:w="2100" w:type="dxa"/>
            <w:gridSpan w:val="4"/>
          </w:tcPr>
          <w:p>
            <w:pPr>
              <w:pStyle w:val="TableParagraph"/>
              <w:spacing w:line="110" w:lineRule="exact" w:before="4"/>
              <w:ind w:left="112"/>
              <w:rPr>
                <w:sz w:val="12"/>
              </w:rPr>
            </w:pPr>
            <w:r>
              <w:rPr>
                <w:color w:val="231F20"/>
                <w:sz w:val="12"/>
              </w:rPr>
              <w:t>Cast iron (EN-5.1301)</w:t>
            </w:r>
          </w:p>
        </w:tc>
        <w:tc>
          <w:tcPr>
            <w:tcW w:w="2240" w:type="dxa"/>
            <w:gridSpan w:val="5"/>
          </w:tcPr>
          <w:p>
            <w:pPr>
              <w:pStyle w:val="TableParagraph"/>
              <w:spacing w:line="110" w:lineRule="exact" w:before="4"/>
              <w:ind w:left="109"/>
              <w:rPr>
                <w:sz w:val="12"/>
              </w:rPr>
            </w:pPr>
            <w:r>
              <w:rPr>
                <w:color w:val="231F20"/>
                <w:sz w:val="12"/>
              </w:rPr>
              <w:t>Nodular iron (EN-5.3106)</w:t>
            </w:r>
          </w:p>
        </w:tc>
        <w:tc>
          <w:tcPr>
            <w:tcW w:w="2072" w:type="dxa"/>
            <w:gridSpan w:val="7"/>
          </w:tcPr>
          <w:p>
            <w:pPr>
              <w:pStyle w:val="TableParagraph"/>
              <w:spacing w:line="110" w:lineRule="exact" w:before="4"/>
              <w:ind w:left="109"/>
              <w:rPr>
                <w:sz w:val="12"/>
              </w:rPr>
            </w:pPr>
            <w:r>
              <w:rPr>
                <w:color w:val="231F20"/>
                <w:sz w:val="12"/>
              </w:rPr>
              <w:t>Nodular iron (EN-5.3106)</w:t>
            </w:r>
          </w:p>
        </w:tc>
        <w:tc>
          <w:tcPr>
            <w:tcW w:w="1760" w:type="dxa"/>
            <w:gridSpan w:val="4"/>
          </w:tcPr>
          <w:p>
            <w:pPr>
              <w:pStyle w:val="TableParagraph"/>
              <w:spacing w:line="110" w:lineRule="exact" w:before="4"/>
              <w:ind w:left="111"/>
              <w:rPr>
                <w:sz w:val="12"/>
              </w:rPr>
            </w:pPr>
            <w:r>
              <w:rPr>
                <w:color w:val="231F20"/>
                <w:sz w:val="12"/>
              </w:rPr>
              <w:t>Stainless steel (EN-1.4408)</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3</w:t>
            </w:r>
          </w:p>
        </w:tc>
        <w:tc>
          <w:tcPr>
            <w:tcW w:w="1333" w:type="dxa"/>
            <w:gridSpan w:val="2"/>
          </w:tcPr>
          <w:p>
            <w:pPr>
              <w:pStyle w:val="TableParagraph"/>
              <w:spacing w:line="110" w:lineRule="exact" w:before="4"/>
              <w:ind w:left="56"/>
              <w:rPr>
                <w:sz w:val="12"/>
              </w:rPr>
            </w:pPr>
            <w:r>
              <w:rPr>
                <w:color w:val="231F20"/>
                <w:w w:val="105"/>
                <w:sz w:val="12"/>
              </w:rPr>
              <w:t>Open bell</w:t>
            </w:r>
          </w:p>
        </w:tc>
        <w:tc>
          <w:tcPr>
            <w:tcW w:w="2100" w:type="dxa"/>
            <w:gridSpan w:val="4"/>
          </w:tcPr>
          <w:p>
            <w:pPr>
              <w:pStyle w:val="TableParagraph"/>
              <w:spacing w:line="110" w:lineRule="exact" w:before="4"/>
              <w:ind w:left="112"/>
              <w:rPr>
                <w:sz w:val="12"/>
              </w:rPr>
            </w:pPr>
            <w:r>
              <w:rPr>
                <w:color w:val="231F20"/>
                <w:sz w:val="12"/>
              </w:rPr>
              <w:t>Cast iron (EN-5.1301)</w:t>
            </w:r>
          </w:p>
        </w:tc>
        <w:tc>
          <w:tcPr>
            <w:tcW w:w="2240" w:type="dxa"/>
            <w:gridSpan w:val="5"/>
          </w:tcPr>
          <w:p>
            <w:pPr>
              <w:pStyle w:val="TableParagraph"/>
              <w:spacing w:line="110" w:lineRule="exact" w:before="4"/>
              <w:ind w:left="109"/>
              <w:rPr>
                <w:sz w:val="12"/>
              </w:rPr>
            </w:pPr>
            <w:r>
              <w:rPr>
                <w:color w:val="231F20"/>
                <w:sz w:val="12"/>
              </w:rPr>
              <w:t>Nodular iron (EN-5.3106)</w:t>
            </w:r>
          </w:p>
        </w:tc>
        <w:tc>
          <w:tcPr>
            <w:tcW w:w="2072" w:type="dxa"/>
            <w:gridSpan w:val="7"/>
          </w:tcPr>
          <w:p>
            <w:pPr>
              <w:pStyle w:val="TableParagraph"/>
              <w:spacing w:line="110" w:lineRule="exact" w:before="4"/>
              <w:ind w:left="109"/>
              <w:rPr>
                <w:sz w:val="12"/>
              </w:rPr>
            </w:pPr>
            <w:r>
              <w:rPr>
                <w:color w:val="231F20"/>
                <w:sz w:val="12"/>
              </w:rPr>
              <w:t>Cast steel (EN-1.0619+N)</w:t>
            </w:r>
          </w:p>
        </w:tc>
        <w:tc>
          <w:tcPr>
            <w:tcW w:w="1760" w:type="dxa"/>
            <w:gridSpan w:val="4"/>
          </w:tcPr>
          <w:p>
            <w:pPr>
              <w:pStyle w:val="TableParagraph"/>
              <w:spacing w:line="110" w:lineRule="exact" w:before="4"/>
              <w:ind w:left="111"/>
              <w:rPr>
                <w:sz w:val="12"/>
              </w:rPr>
            </w:pPr>
            <w:r>
              <w:rPr>
                <w:color w:val="231F20"/>
                <w:sz w:val="12"/>
              </w:rPr>
              <w:t>Stainless steel (EN-1.4408)</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4, 5, 6</w:t>
            </w:r>
          </w:p>
        </w:tc>
        <w:tc>
          <w:tcPr>
            <w:tcW w:w="1333" w:type="dxa"/>
            <w:gridSpan w:val="2"/>
          </w:tcPr>
          <w:p>
            <w:pPr>
              <w:pStyle w:val="TableParagraph"/>
              <w:spacing w:line="110" w:lineRule="exact" w:before="4"/>
              <w:ind w:left="56"/>
              <w:rPr>
                <w:sz w:val="12"/>
              </w:rPr>
            </w:pPr>
            <w:r>
              <w:rPr>
                <w:color w:val="231F20"/>
                <w:w w:val="105"/>
                <w:sz w:val="12"/>
              </w:rPr>
              <w:t>Hood</w:t>
            </w:r>
          </w:p>
        </w:tc>
        <w:tc>
          <w:tcPr>
            <w:tcW w:w="2100" w:type="dxa"/>
            <w:gridSpan w:val="4"/>
          </w:tcPr>
          <w:p>
            <w:pPr>
              <w:pStyle w:val="TableParagraph"/>
              <w:spacing w:line="110" w:lineRule="exact" w:before="4"/>
              <w:ind w:left="112"/>
              <w:rPr>
                <w:sz w:val="12"/>
              </w:rPr>
            </w:pPr>
            <w:r>
              <w:rPr>
                <w:color w:val="231F20"/>
                <w:sz w:val="12"/>
              </w:rPr>
              <w:t>Nodular iron (EN-5.3106)</w:t>
            </w:r>
          </w:p>
        </w:tc>
        <w:tc>
          <w:tcPr>
            <w:tcW w:w="2240" w:type="dxa"/>
            <w:gridSpan w:val="5"/>
          </w:tcPr>
          <w:p>
            <w:pPr>
              <w:pStyle w:val="TableParagraph"/>
              <w:spacing w:line="110" w:lineRule="exact" w:before="4"/>
              <w:ind w:left="109"/>
              <w:rPr>
                <w:sz w:val="12"/>
              </w:rPr>
            </w:pPr>
            <w:r>
              <w:rPr>
                <w:color w:val="231F20"/>
                <w:sz w:val="12"/>
              </w:rPr>
              <w:t>Nodular iron (EN-5.3106)</w:t>
            </w:r>
          </w:p>
        </w:tc>
        <w:tc>
          <w:tcPr>
            <w:tcW w:w="2072" w:type="dxa"/>
            <w:gridSpan w:val="7"/>
          </w:tcPr>
          <w:p>
            <w:pPr>
              <w:pStyle w:val="TableParagraph"/>
              <w:spacing w:line="110" w:lineRule="exact" w:before="4"/>
              <w:ind w:left="109"/>
              <w:rPr>
                <w:sz w:val="12"/>
              </w:rPr>
            </w:pPr>
            <w:r>
              <w:rPr>
                <w:color w:val="231F20"/>
                <w:sz w:val="12"/>
              </w:rPr>
              <w:t>Nodular iron (EN-5.3106)</w:t>
            </w:r>
          </w:p>
        </w:tc>
        <w:tc>
          <w:tcPr>
            <w:tcW w:w="1760" w:type="dxa"/>
            <w:gridSpan w:val="4"/>
          </w:tcPr>
          <w:p>
            <w:pPr>
              <w:pStyle w:val="TableParagraph"/>
              <w:spacing w:line="110" w:lineRule="exact" w:before="4"/>
              <w:ind w:left="111"/>
              <w:rPr>
                <w:sz w:val="12"/>
              </w:rPr>
            </w:pPr>
            <w:r>
              <w:rPr>
                <w:color w:val="231F20"/>
                <w:sz w:val="12"/>
              </w:rPr>
              <w:t>Stainless steel (EN-1.4408)</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7</w:t>
            </w:r>
          </w:p>
        </w:tc>
        <w:tc>
          <w:tcPr>
            <w:tcW w:w="1333" w:type="dxa"/>
            <w:gridSpan w:val="2"/>
          </w:tcPr>
          <w:p>
            <w:pPr>
              <w:pStyle w:val="TableParagraph"/>
              <w:spacing w:line="110" w:lineRule="exact" w:before="4"/>
              <w:ind w:left="56"/>
              <w:rPr>
                <w:sz w:val="12"/>
              </w:rPr>
            </w:pPr>
            <w:r>
              <w:rPr>
                <w:color w:val="231F20"/>
                <w:w w:val="105"/>
                <w:sz w:val="12"/>
              </w:rPr>
              <w:t>Elevator</w:t>
            </w:r>
          </w:p>
        </w:tc>
        <w:tc>
          <w:tcPr>
            <w:tcW w:w="2100" w:type="dxa"/>
            <w:gridSpan w:val="4"/>
          </w:tcPr>
          <w:p>
            <w:pPr>
              <w:pStyle w:val="TableParagraph"/>
              <w:spacing w:line="110" w:lineRule="exact" w:before="4"/>
              <w:ind w:left="112"/>
              <w:rPr>
                <w:sz w:val="12"/>
              </w:rPr>
            </w:pPr>
            <w:r>
              <w:rPr>
                <w:color w:val="231F20"/>
                <w:sz w:val="12"/>
              </w:rPr>
              <w:t>Nodular iron (EN-5.3106) (1)</w:t>
            </w:r>
          </w:p>
        </w:tc>
        <w:tc>
          <w:tcPr>
            <w:tcW w:w="2240" w:type="dxa"/>
            <w:gridSpan w:val="5"/>
          </w:tcPr>
          <w:p>
            <w:pPr>
              <w:pStyle w:val="TableParagraph"/>
              <w:spacing w:line="110" w:lineRule="exact" w:before="4"/>
              <w:ind w:left="109"/>
              <w:rPr>
                <w:sz w:val="12"/>
              </w:rPr>
            </w:pPr>
            <w:r>
              <w:rPr>
                <w:color w:val="231F20"/>
                <w:sz w:val="12"/>
              </w:rPr>
              <w:t>Nodular iron (EN-5.3106) (1)</w:t>
            </w:r>
          </w:p>
        </w:tc>
        <w:tc>
          <w:tcPr>
            <w:tcW w:w="2072" w:type="dxa"/>
            <w:gridSpan w:val="7"/>
          </w:tcPr>
          <w:p>
            <w:pPr>
              <w:pStyle w:val="TableParagraph"/>
              <w:spacing w:line="110" w:lineRule="exact" w:before="4"/>
              <w:ind w:left="109"/>
              <w:rPr>
                <w:sz w:val="12"/>
              </w:rPr>
            </w:pPr>
            <w:r>
              <w:rPr>
                <w:color w:val="231F20"/>
                <w:sz w:val="12"/>
              </w:rPr>
              <w:t>Nodular iron (EN-5.3106) (1)</w:t>
            </w:r>
          </w:p>
        </w:tc>
        <w:tc>
          <w:tcPr>
            <w:tcW w:w="1760" w:type="dxa"/>
            <w:gridSpan w:val="4"/>
          </w:tcPr>
          <w:p>
            <w:pPr>
              <w:pStyle w:val="TableParagraph"/>
              <w:spacing w:line="110" w:lineRule="exact" w:before="4"/>
              <w:ind w:left="111"/>
              <w:rPr>
                <w:sz w:val="12"/>
              </w:rPr>
            </w:pPr>
            <w:r>
              <w:rPr>
                <w:color w:val="231F20"/>
                <w:sz w:val="12"/>
              </w:rPr>
              <w:t>Stainless steel (EN-1.4408)(7)</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8</w:t>
            </w:r>
          </w:p>
        </w:tc>
        <w:tc>
          <w:tcPr>
            <w:tcW w:w="1333" w:type="dxa"/>
            <w:gridSpan w:val="2"/>
          </w:tcPr>
          <w:p>
            <w:pPr>
              <w:pStyle w:val="TableParagraph"/>
              <w:spacing w:line="110" w:lineRule="exact" w:before="4"/>
              <w:ind w:left="56"/>
              <w:rPr>
                <w:sz w:val="12"/>
              </w:rPr>
            </w:pPr>
            <w:r>
              <w:rPr>
                <w:color w:val="231F20"/>
                <w:w w:val="105"/>
                <w:sz w:val="12"/>
              </w:rPr>
              <w:t>Cam</w:t>
            </w:r>
          </w:p>
        </w:tc>
        <w:tc>
          <w:tcPr>
            <w:tcW w:w="2100" w:type="dxa"/>
            <w:gridSpan w:val="4"/>
          </w:tcPr>
          <w:p>
            <w:pPr>
              <w:pStyle w:val="TableParagraph"/>
              <w:spacing w:line="110" w:lineRule="exact" w:before="4"/>
              <w:ind w:left="112"/>
              <w:rPr>
                <w:sz w:val="12"/>
              </w:rPr>
            </w:pPr>
            <w:r>
              <w:rPr>
                <w:color w:val="231F20"/>
                <w:sz w:val="12"/>
              </w:rPr>
              <w:t>Carbon steel (EN-1.0037 St-37.2) (6)</w:t>
            </w:r>
          </w:p>
        </w:tc>
        <w:tc>
          <w:tcPr>
            <w:tcW w:w="2240" w:type="dxa"/>
            <w:gridSpan w:val="5"/>
          </w:tcPr>
          <w:p>
            <w:pPr>
              <w:pStyle w:val="TableParagraph"/>
              <w:spacing w:line="110" w:lineRule="exact" w:before="4"/>
              <w:ind w:left="109"/>
              <w:rPr>
                <w:sz w:val="12"/>
              </w:rPr>
            </w:pPr>
            <w:r>
              <w:rPr>
                <w:color w:val="231F20"/>
                <w:sz w:val="12"/>
              </w:rPr>
              <w:t>Carbon steel (EN-1.0037 St-37.2) (6)</w:t>
            </w:r>
          </w:p>
        </w:tc>
        <w:tc>
          <w:tcPr>
            <w:tcW w:w="2072" w:type="dxa"/>
            <w:gridSpan w:val="7"/>
          </w:tcPr>
          <w:p>
            <w:pPr>
              <w:pStyle w:val="TableParagraph"/>
              <w:spacing w:line="110" w:lineRule="exact" w:before="4"/>
              <w:ind w:left="109"/>
              <w:rPr>
                <w:sz w:val="12"/>
              </w:rPr>
            </w:pPr>
            <w:r>
              <w:rPr>
                <w:color w:val="231F20"/>
                <w:sz w:val="12"/>
              </w:rPr>
              <w:t>Carbon steel </w:t>
            </w:r>
            <w:r>
              <w:rPr>
                <w:color w:val="231F20"/>
                <w:spacing w:val="-4"/>
                <w:sz w:val="12"/>
              </w:rPr>
              <w:t>(EN-1.0037 St-37.2) </w:t>
            </w:r>
            <w:r>
              <w:rPr>
                <w:color w:val="231F20"/>
                <w:spacing w:val="-3"/>
                <w:sz w:val="12"/>
              </w:rPr>
              <w:t>(6)</w:t>
            </w:r>
          </w:p>
        </w:tc>
        <w:tc>
          <w:tcPr>
            <w:tcW w:w="1760" w:type="dxa"/>
            <w:gridSpan w:val="4"/>
          </w:tcPr>
          <w:p>
            <w:pPr>
              <w:pStyle w:val="TableParagraph"/>
              <w:spacing w:line="110" w:lineRule="exact" w:before="4"/>
              <w:ind w:left="111"/>
              <w:rPr>
                <w:sz w:val="12"/>
              </w:rPr>
            </w:pPr>
            <w:r>
              <w:rPr>
                <w:color w:val="231F20"/>
                <w:sz w:val="12"/>
              </w:rPr>
              <w:t>Stainless steel (EN-1.4301)</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9, 10</w:t>
            </w:r>
          </w:p>
        </w:tc>
        <w:tc>
          <w:tcPr>
            <w:tcW w:w="1333" w:type="dxa"/>
            <w:gridSpan w:val="2"/>
          </w:tcPr>
          <w:p>
            <w:pPr>
              <w:pStyle w:val="TableParagraph"/>
              <w:spacing w:line="110" w:lineRule="exact" w:before="4"/>
              <w:ind w:left="56"/>
              <w:rPr>
                <w:sz w:val="12"/>
              </w:rPr>
            </w:pPr>
            <w:r>
              <w:rPr>
                <w:color w:val="231F20"/>
                <w:w w:val="105"/>
                <w:sz w:val="12"/>
              </w:rPr>
              <w:t>Lever</w:t>
            </w:r>
          </w:p>
        </w:tc>
        <w:tc>
          <w:tcPr>
            <w:tcW w:w="2100" w:type="dxa"/>
            <w:gridSpan w:val="4"/>
          </w:tcPr>
          <w:p>
            <w:pPr>
              <w:pStyle w:val="TableParagraph"/>
              <w:spacing w:line="110" w:lineRule="exact" w:before="4"/>
              <w:ind w:left="112"/>
              <w:rPr>
                <w:sz w:val="12"/>
              </w:rPr>
            </w:pPr>
            <w:r>
              <w:rPr>
                <w:color w:val="231F20"/>
                <w:sz w:val="12"/>
              </w:rPr>
              <w:t>Carbon steel (EN-1.0037 St-37.2)</w:t>
            </w:r>
          </w:p>
        </w:tc>
        <w:tc>
          <w:tcPr>
            <w:tcW w:w="2240" w:type="dxa"/>
            <w:gridSpan w:val="5"/>
          </w:tcPr>
          <w:p>
            <w:pPr>
              <w:pStyle w:val="TableParagraph"/>
              <w:spacing w:line="110" w:lineRule="exact" w:before="4"/>
              <w:ind w:left="109"/>
              <w:rPr>
                <w:sz w:val="12"/>
              </w:rPr>
            </w:pPr>
            <w:r>
              <w:rPr>
                <w:color w:val="231F20"/>
                <w:sz w:val="12"/>
              </w:rPr>
              <w:t>Carbon steel (EN-1.0037 St-37.2)</w:t>
            </w:r>
          </w:p>
        </w:tc>
        <w:tc>
          <w:tcPr>
            <w:tcW w:w="2072" w:type="dxa"/>
            <w:gridSpan w:val="7"/>
          </w:tcPr>
          <w:p>
            <w:pPr>
              <w:pStyle w:val="TableParagraph"/>
              <w:spacing w:line="110" w:lineRule="exact" w:before="4"/>
              <w:ind w:left="109"/>
              <w:rPr>
                <w:sz w:val="12"/>
              </w:rPr>
            </w:pPr>
            <w:r>
              <w:rPr>
                <w:color w:val="231F20"/>
                <w:sz w:val="12"/>
              </w:rPr>
              <w:t>Carbon steel (EN-1.0037 St-37.2)</w:t>
            </w:r>
          </w:p>
        </w:tc>
        <w:tc>
          <w:tcPr>
            <w:tcW w:w="1760" w:type="dxa"/>
            <w:gridSpan w:val="4"/>
          </w:tcPr>
          <w:p>
            <w:pPr>
              <w:pStyle w:val="TableParagraph"/>
              <w:spacing w:line="110" w:lineRule="exact" w:before="4"/>
              <w:ind w:left="111"/>
              <w:rPr>
                <w:sz w:val="12"/>
              </w:rPr>
            </w:pPr>
            <w:r>
              <w:rPr>
                <w:color w:val="231F20"/>
                <w:w w:val="95"/>
                <w:sz w:val="12"/>
              </w:rPr>
              <w:t>Carbon</w:t>
            </w:r>
            <w:r>
              <w:rPr>
                <w:color w:val="231F20"/>
                <w:spacing w:val="-21"/>
                <w:w w:val="95"/>
                <w:sz w:val="12"/>
              </w:rPr>
              <w:t> </w:t>
            </w:r>
            <w:r>
              <w:rPr>
                <w:color w:val="231F20"/>
                <w:w w:val="95"/>
                <w:sz w:val="12"/>
              </w:rPr>
              <w:t>steel</w:t>
            </w:r>
            <w:r>
              <w:rPr>
                <w:color w:val="231F20"/>
                <w:spacing w:val="-20"/>
                <w:w w:val="95"/>
                <w:sz w:val="12"/>
              </w:rPr>
              <w:t> </w:t>
            </w:r>
            <w:r>
              <w:rPr>
                <w:color w:val="231F20"/>
                <w:w w:val="95"/>
                <w:sz w:val="12"/>
              </w:rPr>
              <w:t>(EN-1.0037</w:t>
            </w:r>
            <w:r>
              <w:rPr>
                <w:color w:val="231F20"/>
                <w:spacing w:val="-20"/>
                <w:w w:val="95"/>
                <w:sz w:val="12"/>
              </w:rPr>
              <w:t> </w:t>
            </w:r>
            <w:r>
              <w:rPr>
                <w:color w:val="231F20"/>
                <w:spacing w:val="-3"/>
                <w:w w:val="95"/>
                <w:sz w:val="12"/>
              </w:rPr>
              <w:t>St-37.2)</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11</w:t>
            </w:r>
          </w:p>
        </w:tc>
        <w:tc>
          <w:tcPr>
            <w:tcW w:w="1333" w:type="dxa"/>
            <w:gridSpan w:val="2"/>
          </w:tcPr>
          <w:p>
            <w:pPr>
              <w:pStyle w:val="TableParagraph"/>
              <w:spacing w:line="110" w:lineRule="exact" w:before="4"/>
              <w:ind w:left="56"/>
              <w:rPr>
                <w:sz w:val="12"/>
              </w:rPr>
            </w:pPr>
            <w:r>
              <w:rPr>
                <w:color w:val="231F20"/>
                <w:w w:val="105"/>
                <w:sz w:val="12"/>
              </w:rPr>
              <w:t>Seating</w:t>
            </w:r>
          </w:p>
        </w:tc>
        <w:tc>
          <w:tcPr>
            <w:tcW w:w="2100" w:type="dxa"/>
            <w:gridSpan w:val="4"/>
          </w:tcPr>
          <w:p>
            <w:pPr>
              <w:pStyle w:val="TableParagraph"/>
              <w:spacing w:line="110" w:lineRule="exact" w:before="4"/>
              <w:ind w:left="112"/>
              <w:rPr>
                <w:sz w:val="12"/>
              </w:rPr>
            </w:pPr>
            <w:r>
              <w:rPr>
                <w:color w:val="231F20"/>
                <w:sz w:val="12"/>
              </w:rPr>
              <w:t>Stainless steel (EN-1.4028)</w:t>
            </w:r>
          </w:p>
        </w:tc>
        <w:tc>
          <w:tcPr>
            <w:tcW w:w="2240" w:type="dxa"/>
            <w:gridSpan w:val="5"/>
          </w:tcPr>
          <w:p>
            <w:pPr>
              <w:pStyle w:val="TableParagraph"/>
              <w:spacing w:line="110" w:lineRule="exact" w:before="4"/>
              <w:ind w:left="109"/>
              <w:rPr>
                <w:sz w:val="12"/>
              </w:rPr>
            </w:pPr>
            <w:r>
              <w:rPr>
                <w:color w:val="231F20"/>
                <w:sz w:val="12"/>
              </w:rPr>
              <w:t>Stainless steel (EN-1.4028)</w:t>
            </w:r>
          </w:p>
        </w:tc>
        <w:tc>
          <w:tcPr>
            <w:tcW w:w="2072" w:type="dxa"/>
            <w:gridSpan w:val="7"/>
          </w:tcPr>
          <w:p>
            <w:pPr>
              <w:pStyle w:val="TableParagraph"/>
              <w:spacing w:line="110" w:lineRule="exact" w:before="4"/>
              <w:ind w:left="109"/>
              <w:rPr>
                <w:sz w:val="12"/>
              </w:rPr>
            </w:pPr>
            <w:r>
              <w:rPr>
                <w:color w:val="231F20"/>
                <w:sz w:val="12"/>
              </w:rPr>
              <w:t>Stainless steel (EN-1.4028)</w:t>
            </w:r>
          </w:p>
        </w:tc>
        <w:tc>
          <w:tcPr>
            <w:tcW w:w="1760" w:type="dxa"/>
            <w:gridSpan w:val="4"/>
          </w:tcPr>
          <w:p>
            <w:pPr>
              <w:pStyle w:val="TableParagraph"/>
              <w:spacing w:line="110" w:lineRule="exact" w:before="4"/>
              <w:ind w:left="111"/>
              <w:rPr>
                <w:sz w:val="12"/>
              </w:rPr>
            </w:pPr>
            <w:r>
              <w:rPr>
                <w:color w:val="231F20"/>
                <w:sz w:val="12"/>
              </w:rPr>
              <w:t>Stainless steel (EN-1.4542)</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12</w:t>
            </w:r>
          </w:p>
        </w:tc>
        <w:tc>
          <w:tcPr>
            <w:tcW w:w="1333" w:type="dxa"/>
            <w:gridSpan w:val="2"/>
          </w:tcPr>
          <w:p>
            <w:pPr>
              <w:pStyle w:val="TableParagraph"/>
              <w:spacing w:line="110" w:lineRule="exact" w:before="4"/>
              <w:ind w:left="56"/>
              <w:rPr>
                <w:sz w:val="12"/>
              </w:rPr>
            </w:pPr>
            <w:r>
              <w:rPr>
                <w:color w:val="231F20"/>
                <w:w w:val="105"/>
                <w:sz w:val="12"/>
              </w:rPr>
              <w:t>Plug</w:t>
            </w:r>
          </w:p>
        </w:tc>
        <w:tc>
          <w:tcPr>
            <w:tcW w:w="2100" w:type="dxa"/>
            <w:gridSpan w:val="4"/>
          </w:tcPr>
          <w:p>
            <w:pPr>
              <w:pStyle w:val="TableParagraph"/>
              <w:spacing w:line="110" w:lineRule="exact" w:before="4"/>
              <w:ind w:left="112"/>
              <w:rPr>
                <w:sz w:val="12"/>
              </w:rPr>
            </w:pPr>
            <w:r>
              <w:rPr>
                <w:color w:val="231F20"/>
                <w:sz w:val="12"/>
              </w:rPr>
              <w:t>Stainless steel (EN-1.4028)</w:t>
            </w:r>
          </w:p>
        </w:tc>
        <w:tc>
          <w:tcPr>
            <w:tcW w:w="2240" w:type="dxa"/>
            <w:gridSpan w:val="5"/>
          </w:tcPr>
          <w:p>
            <w:pPr>
              <w:pStyle w:val="TableParagraph"/>
              <w:spacing w:line="110" w:lineRule="exact" w:before="4"/>
              <w:ind w:left="109"/>
              <w:rPr>
                <w:sz w:val="12"/>
              </w:rPr>
            </w:pPr>
            <w:r>
              <w:rPr>
                <w:color w:val="231F20"/>
                <w:sz w:val="12"/>
              </w:rPr>
              <w:t>Stainless steel (EN-1.4028)</w:t>
            </w:r>
          </w:p>
        </w:tc>
        <w:tc>
          <w:tcPr>
            <w:tcW w:w="2072" w:type="dxa"/>
            <w:gridSpan w:val="7"/>
          </w:tcPr>
          <w:p>
            <w:pPr>
              <w:pStyle w:val="TableParagraph"/>
              <w:spacing w:line="110" w:lineRule="exact" w:before="4"/>
              <w:ind w:left="109"/>
              <w:rPr>
                <w:sz w:val="12"/>
              </w:rPr>
            </w:pPr>
            <w:r>
              <w:rPr>
                <w:color w:val="231F20"/>
                <w:sz w:val="12"/>
              </w:rPr>
              <w:t>Stainless steel (EN-1.4028)</w:t>
            </w:r>
          </w:p>
        </w:tc>
        <w:tc>
          <w:tcPr>
            <w:tcW w:w="1760" w:type="dxa"/>
            <w:gridSpan w:val="4"/>
          </w:tcPr>
          <w:p>
            <w:pPr>
              <w:pStyle w:val="TableParagraph"/>
              <w:spacing w:line="110" w:lineRule="exact" w:before="4"/>
              <w:ind w:left="111"/>
              <w:rPr>
                <w:sz w:val="12"/>
              </w:rPr>
            </w:pPr>
            <w:r>
              <w:rPr>
                <w:color w:val="231F20"/>
                <w:sz w:val="12"/>
              </w:rPr>
              <w:t>Stainless steel (EN-1.4542)</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13</w:t>
            </w:r>
          </w:p>
        </w:tc>
        <w:tc>
          <w:tcPr>
            <w:tcW w:w="1333" w:type="dxa"/>
            <w:gridSpan w:val="2"/>
          </w:tcPr>
          <w:p>
            <w:pPr>
              <w:pStyle w:val="TableParagraph"/>
              <w:spacing w:line="110" w:lineRule="exact" w:before="4"/>
              <w:ind w:left="56"/>
              <w:rPr>
                <w:sz w:val="12"/>
              </w:rPr>
            </w:pPr>
            <w:r>
              <w:rPr>
                <w:color w:val="231F20"/>
                <w:w w:val="105"/>
                <w:sz w:val="12"/>
              </w:rPr>
              <w:t>Lead</w:t>
            </w:r>
          </w:p>
        </w:tc>
        <w:tc>
          <w:tcPr>
            <w:tcW w:w="2100" w:type="dxa"/>
            <w:gridSpan w:val="4"/>
          </w:tcPr>
          <w:p>
            <w:pPr>
              <w:pStyle w:val="TableParagraph"/>
              <w:spacing w:line="110" w:lineRule="exact" w:before="4"/>
              <w:ind w:left="112"/>
              <w:rPr>
                <w:sz w:val="12"/>
              </w:rPr>
            </w:pPr>
            <w:r>
              <w:rPr>
                <w:color w:val="231F20"/>
                <w:sz w:val="12"/>
              </w:rPr>
              <w:t>Stainless steel (EN-1.4028) (4)</w:t>
            </w:r>
          </w:p>
        </w:tc>
        <w:tc>
          <w:tcPr>
            <w:tcW w:w="2240" w:type="dxa"/>
            <w:gridSpan w:val="5"/>
          </w:tcPr>
          <w:p>
            <w:pPr>
              <w:pStyle w:val="TableParagraph"/>
              <w:spacing w:line="110" w:lineRule="exact" w:before="4"/>
              <w:ind w:left="109"/>
              <w:rPr>
                <w:sz w:val="12"/>
              </w:rPr>
            </w:pPr>
            <w:r>
              <w:rPr>
                <w:color w:val="231F20"/>
                <w:sz w:val="12"/>
              </w:rPr>
              <w:t>Stainless steel (EN-1.4028) (4)</w:t>
            </w:r>
          </w:p>
        </w:tc>
        <w:tc>
          <w:tcPr>
            <w:tcW w:w="2072" w:type="dxa"/>
            <w:gridSpan w:val="7"/>
          </w:tcPr>
          <w:p>
            <w:pPr>
              <w:pStyle w:val="TableParagraph"/>
              <w:spacing w:line="110" w:lineRule="exact" w:before="4"/>
              <w:ind w:left="109"/>
              <w:rPr>
                <w:sz w:val="12"/>
              </w:rPr>
            </w:pPr>
            <w:r>
              <w:rPr>
                <w:color w:val="231F20"/>
                <w:sz w:val="12"/>
              </w:rPr>
              <w:t>Stainless steel (EN-1.4028) (4)</w:t>
            </w:r>
          </w:p>
        </w:tc>
        <w:tc>
          <w:tcPr>
            <w:tcW w:w="1760" w:type="dxa"/>
            <w:gridSpan w:val="4"/>
          </w:tcPr>
          <w:p>
            <w:pPr>
              <w:pStyle w:val="TableParagraph"/>
              <w:spacing w:line="110" w:lineRule="exact" w:before="4"/>
              <w:ind w:left="111"/>
              <w:rPr>
                <w:sz w:val="12"/>
              </w:rPr>
            </w:pPr>
            <w:r>
              <w:rPr>
                <w:color w:val="231F20"/>
                <w:sz w:val="12"/>
              </w:rPr>
              <w:t>Stainless steel </w:t>
            </w:r>
            <w:r>
              <w:rPr>
                <w:color w:val="231F20"/>
                <w:spacing w:val="-3"/>
                <w:sz w:val="12"/>
              </w:rPr>
              <w:t>(EN-1.4401) </w:t>
            </w:r>
            <w:r>
              <w:rPr>
                <w:color w:val="231F20"/>
                <w:sz w:val="12"/>
              </w:rPr>
              <w:t>(5)</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14</w:t>
            </w:r>
          </w:p>
        </w:tc>
        <w:tc>
          <w:tcPr>
            <w:tcW w:w="1333" w:type="dxa"/>
            <w:gridSpan w:val="2"/>
          </w:tcPr>
          <w:p>
            <w:pPr>
              <w:pStyle w:val="TableParagraph"/>
              <w:spacing w:line="110" w:lineRule="exact" w:before="4"/>
              <w:ind w:left="56"/>
              <w:rPr>
                <w:sz w:val="12"/>
              </w:rPr>
            </w:pPr>
            <w:r>
              <w:rPr>
                <w:color w:val="231F20"/>
                <w:w w:val="105"/>
                <w:sz w:val="12"/>
              </w:rPr>
              <w:t>Spring press</w:t>
            </w:r>
          </w:p>
        </w:tc>
        <w:tc>
          <w:tcPr>
            <w:tcW w:w="2100" w:type="dxa"/>
            <w:gridSpan w:val="4"/>
          </w:tcPr>
          <w:p>
            <w:pPr>
              <w:pStyle w:val="TableParagraph"/>
              <w:spacing w:line="110" w:lineRule="exact" w:before="4"/>
              <w:ind w:left="112"/>
              <w:rPr>
                <w:sz w:val="12"/>
              </w:rPr>
            </w:pPr>
            <w:r>
              <w:rPr>
                <w:color w:val="231F20"/>
                <w:sz w:val="12"/>
              </w:rPr>
              <w:t>Carbon steel (EN-1.1191)</w:t>
            </w:r>
          </w:p>
        </w:tc>
        <w:tc>
          <w:tcPr>
            <w:tcW w:w="2240" w:type="dxa"/>
            <w:gridSpan w:val="5"/>
          </w:tcPr>
          <w:p>
            <w:pPr>
              <w:pStyle w:val="TableParagraph"/>
              <w:spacing w:line="110" w:lineRule="exact" w:before="4"/>
              <w:ind w:left="109"/>
              <w:rPr>
                <w:sz w:val="12"/>
              </w:rPr>
            </w:pPr>
            <w:r>
              <w:rPr>
                <w:color w:val="231F20"/>
                <w:sz w:val="12"/>
              </w:rPr>
              <w:t>Carbon steel (EN-1.1191)</w:t>
            </w:r>
          </w:p>
        </w:tc>
        <w:tc>
          <w:tcPr>
            <w:tcW w:w="2072" w:type="dxa"/>
            <w:gridSpan w:val="7"/>
          </w:tcPr>
          <w:p>
            <w:pPr>
              <w:pStyle w:val="TableParagraph"/>
              <w:spacing w:line="110" w:lineRule="exact" w:before="4"/>
              <w:ind w:left="109"/>
              <w:rPr>
                <w:sz w:val="12"/>
              </w:rPr>
            </w:pPr>
            <w:r>
              <w:rPr>
                <w:color w:val="231F20"/>
                <w:sz w:val="12"/>
              </w:rPr>
              <w:t>Carbon steel (EN-1.1191)</w:t>
            </w:r>
          </w:p>
        </w:tc>
        <w:tc>
          <w:tcPr>
            <w:tcW w:w="1760" w:type="dxa"/>
            <w:gridSpan w:val="4"/>
          </w:tcPr>
          <w:p>
            <w:pPr>
              <w:pStyle w:val="TableParagraph"/>
              <w:spacing w:line="110" w:lineRule="exact" w:before="4"/>
              <w:ind w:left="111"/>
              <w:rPr>
                <w:sz w:val="12"/>
              </w:rPr>
            </w:pPr>
            <w:r>
              <w:rPr>
                <w:color w:val="231F20"/>
                <w:sz w:val="12"/>
              </w:rPr>
              <w:t>Stainless steel (EN-1.4305)</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15</w:t>
            </w:r>
          </w:p>
        </w:tc>
        <w:tc>
          <w:tcPr>
            <w:tcW w:w="1333" w:type="dxa"/>
            <w:gridSpan w:val="2"/>
          </w:tcPr>
          <w:p>
            <w:pPr>
              <w:pStyle w:val="TableParagraph"/>
              <w:spacing w:line="110" w:lineRule="exact" w:before="4"/>
              <w:ind w:left="56"/>
              <w:rPr>
                <w:sz w:val="12"/>
              </w:rPr>
            </w:pPr>
            <w:r>
              <w:rPr>
                <w:color w:val="231F20"/>
                <w:w w:val="105"/>
                <w:sz w:val="12"/>
              </w:rPr>
              <w:t>Separator</w:t>
            </w:r>
          </w:p>
        </w:tc>
        <w:tc>
          <w:tcPr>
            <w:tcW w:w="2100" w:type="dxa"/>
            <w:gridSpan w:val="4"/>
          </w:tcPr>
          <w:p>
            <w:pPr>
              <w:pStyle w:val="TableParagraph"/>
              <w:spacing w:line="110" w:lineRule="exact" w:before="4"/>
              <w:ind w:left="112"/>
              <w:rPr>
                <w:sz w:val="12"/>
              </w:rPr>
            </w:pPr>
            <w:r>
              <w:rPr>
                <w:color w:val="231F20"/>
                <w:sz w:val="12"/>
              </w:rPr>
              <w:t>Stainless steel (EN-1.4028)</w:t>
            </w:r>
          </w:p>
        </w:tc>
        <w:tc>
          <w:tcPr>
            <w:tcW w:w="2240" w:type="dxa"/>
            <w:gridSpan w:val="5"/>
          </w:tcPr>
          <w:p>
            <w:pPr>
              <w:pStyle w:val="TableParagraph"/>
              <w:spacing w:line="110" w:lineRule="exact" w:before="4"/>
              <w:ind w:left="109"/>
              <w:rPr>
                <w:sz w:val="12"/>
              </w:rPr>
            </w:pPr>
            <w:r>
              <w:rPr>
                <w:color w:val="231F20"/>
                <w:sz w:val="12"/>
              </w:rPr>
              <w:t>Stainless steel (EN-1.4028)</w:t>
            </w:r>
          </w:p>
        </w:tc>
        <w:tc>
          <w:tcPr>
            <w:tcW w:w="2072" w:type="dxa"/>
            <w:gridSpan w:val="7"/>
          </w:tcPr>
          <w:p>
            <w:pPr>
              <w:pStyle w:val="TableParagraph"/>
              <w:spacing w:line="110" w:lineRule="exact" w:before="4"/>
              <w:ind w:left="109"/>
              <w:rPr>
                <w:sz w:val="12"/>
              </w:rPr>
            </w:pPr>
            <w:r>
              <w:rPr>
                <w:color w:val="231F20"/>
                <w:sz w:val="12"/>
              </w:rPr>
              <w:t>Stainless steel (EN-1.4028)</w:t>
            </w:r>
          </w:p>
        </w:tc>
        <w:tc>
          <w:tcPr>
            <w:tcW w:w="1760" w:type="dxa"/>
            <w:gridSpan w:val="4"/>
          </w:tcPr>
          <w:p>
            <w:pPr>
              <w:pStyle w:val="TableParagraph"/>
              <w:spacing w:line="110" w:lineRule="exact" w:before="4"/>
              <w:ind w:left="111"/>
              <w:rPr>
                <w:sz w:val="12"/>
              </w:rPr>
            </w:pPr>
            <w:r>
              <w:rPr>
                <w:color w:val="231F20"/>
                <w:sz w:val="12"/>
              </w:rPr>
              <w:t>Stainless steel (EN-1.4401)</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16</w:t>
            </w:r>
          </w:p>
        </w:tc>
        <w:tc>
          <w:tcPr>
            <w:tcW w:w="1333" w:type="dxa"/>
            <w:gridSpan w:val="2"/>
          </w:tcPr>
          <w:p>
            <w:pPr>
              <w:pStyle w:val="TableParagraph"/>
              <w:spacing w:line="110" w:lineRule="exact" w:before="4"/>
              <w:ind w:left="56"/>
              <w:rPr>
                <w:sz w:val="12"/>
              </w:rPr>
            </w:pPr>
            <w:r>
              <w:rPr>
                <w:color w:val="231F20"/>
                <w:w w:val="105"/>
                <w:sz w:val="12"/>
              </w:rPr>
              <w:t>Rod</w:t>
            </w:r>
          </w:p>
        </w:tc>
        <w:tc>
          <w:tcPr>
            <w:tcW w:w="2100" w:type="dxa"/>
            <w:gridSpan w:val="4"/>
          </w:tcPr>
          <w:p>
            <w:pPr>
              <w:pStyle w:val="TableParagraph"/>
              <w:spacing w:line="110" w:lineRule="exact" w:before="4"/>
              <w:ind w:left="112"/>
              <w:rPr>
                <w:sz w:val="12"/>
              </w:rPr>
            </w:pPr>
            <w:r>
              <w:rPr>
                <w:color w:val="231F20"/>
                <w:sz w:val="12"/>
              </w:rPr>
              <w:t>Stainless steel (EN-1.4028)</w:t>
            </w:r>
          </w:p>
        </w:tc>
        <w:tc>
          <w:tcPr>
            <w:tcW w:w="2240" w:type="dxa"/>
            <w:gridSpan w:val="5"/>
          </w:tcPr>
          <w:p>
            <w:pPr>
              <w:pStyle w:val="TableParagraph"/>
              <w:spacing w:line="110" w:lineRule="exact" w:before="4"/>
              <w:ind w:left="109"/>
              <w:rPr>
                <w:sz w:val="12"/>
              </w:rPr>
            </w:pPr>
            <w:r>
              <w:rPr>
                <w:color w:val="231F20"/>
                <w:sz w:val="12"/>
              </w:rPr>
              <w:t>Stainless steel (EN-1.4028)</w:t>
            </w:r>
          </w:p>
        </w:tc>
        <w:tc>
          <w:tcPr>
            <w:tcW w:w="2072" w:type="dxa"/>
            <w:gridSpan w:val="7"/>
          </w:tcPr>
          <w:p>
            <w:pPr>
              <w:pStyle w:val="TableParagraph"/>
              <w:spacing w:line="110" w:lineRule="exact" w:before="4"/>
              <w:ind w:left="109"/>
              <w:rPr>
                <w:sz w:val="12"/>
              </w:rPr>
            </w:pPr>
            <w:r>
              <w:rPr>
                <w:color w:val="231F20"/>
                <w:sz w:val="12"/>
              </w:rPr>
              <w:t>Stainless steel (EN-1.4028)</w:t>
            </w:r>
          </w:p>
        </w:tc>
        <w:tc>
          <w:tcPr>
            <w:tcW w:w="1760" w:type="dxa"/>
            <w:gridSpan w:val="4"/>
          </w:tcPr>
          <w:p>
            <w:pPr>
              <w:pStyle w:val="TableParagraph"/>
              <w:spacing w:line="110" w:lineRule="exact" w:before="4"/>
              <w:ind w:left="111"/>
              <w:rPr>
                <w:sz w:val="12"/>
              </w:rPr>
            </w:pPr>
            <w:r>
              <w:rPr>
                <w:color w:val="231F20"/>
                <w:sz w:val="12"/>
              </w:rPr>
              <w:t>Stainless steel (EN-1.4401)</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17</w:t>
            </w:r>
          </w:p>
        </w:tc>
        <w:tc>
          <w:tcPr>
            <w:tcW w:w="1333" w:type="dxa"/>
            <w:gridSpan w:val="2"/>
          </w:tcPr>
          <w:p>
            <w:pPr>
              <w:pStyle w:val="TableParagraph"/>
              <w:spacing w:line="110" w:lineRule="exact" w:before="4"/>
              <w:ind w:left="56"/>
              <w:rPr>
                <w:sz w:val="12"/>
              </w:rPr>
            </w:pPr>
            <w:r>
              <w:rPr>
                <w:color w:val="231F20"/>
                <w:w w:val="105"/>
                <w:sz w:val="12"/>
              </w:rPr>
              <w:t>Lever shaft</w:t>
            </w:r>
          </w:p>
        </w:tc>
        <w:tc>
          <w:tcPr>
            <w:tcW w:w="2100" w:type="dxa"/>
            <w:gridSpan w:val="4"/>
          </w:tcPr>
          <w:p>
            <w:pPr>
              <w:pStyle w:val="TableParagraph"/>
              <w:spacing w:line="110" w:lineRule="exact" w:before="4"/>
              <w:ind w:left="112"/>
              <w:rPr>
                <w:sz w:val="12"/>
              </w:rPr>
            </w:pPr>
            <w:r>
              <w:rPr>
                <w:color w:val="231F20"/>
                <w:sz w:val="12"/>
              </w:rPr>
              <w:t>Carbon steel (EN-1.1191)</w:t>
            </w:r>
          </w:p>
        </w:tc>
        <w:tc>
          <w:tcPr>
            <w:tcW w:w="2240" w:type="dxa"/>
            <w:gridSpan w:val="5"/>
          </w:tcPr>
          <w:p>
            <w:pPr>
              <w:pStyle w:val="TableParagraph"/>
              <w:spacing w:line="110" w:lineRule="exact" w:before="4"/>
              <w:ind w:left="109"/>
              <w:rPr>
                <w:sz w:val="12"/>
              </w:rPr>
            </w:pPr>
            <w:r>
              <w:rPr>
                <w:color w:val="231F20"/>
                <w:sz w:val="12"/>
              </w:rPr>
              <w:t>Carbon steel (EN-1.1191)</w:t>
            </w:r>
          </w:p>
        </w:tc>
        <w:tc>
          <w:tcPr>
            <w:tcW w:w="2072" w:type="dxa"/>
            <w:gridSpan w:val="7"/>
          </w:tcPr>
          <w:p>
            <w:pPr>
              <w:pStyle w:val="TableParagraph"/>
              <w:spacing w:line="110" w:lineRule="exact" w:before="4"/>
              <w:ind w:left="109"/>
              <w:rPr>
                <w:sz w:val="12"/>
              </w:rPr>
            </w:pPr>
            <w:r>
              <w:rPr>
                <w:color w:val="231F20"/>
                <w:sz w:val="12"/>
              </w:rPr>
              <w:t>Carbon steel (EN-1.1191)</w:t>
            </w:r>
          </w:p>
        </w:tc>
        <w:tc>
          <w:tcPr>
            <w:tcW w:w="1760" w:type="dxa"/>
            <w:gridSpan w:val="4"/>
          </w:tcPr>
          <w:p>
            <w:pPr>
              <w:pStyle w:val="TableParagraph"/>
              <w:spacing w:line="110" w:lineRule="exact" w:before="4"/>
              <w:ind w:left="111"/>
              <w:rPr>
                <w:sz w:val="12"/>
              </w:rPr>
            </w:pPr>
            <w:r>
              <w:rPr>
                <w:color w:val="231F20"/>
                <w:sz w:val="12"/>
              </w:rPr>
              <w:t>Stainless steel (EN-1.4305)</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18</w:t>
            </w:r>
          </w:p>
        </w:tc>
        <w:tc>
          <w:tcPr>
            <w:tcW w:w="1333" w:type="dxa"/>
            <w:gridSpan w:val="2"/>
          </w:tcPr>
          <w:p>
            <w:pPr>
              <w:pStyle w:val="TableParagraph"/>
              <w:spacing w:line="110" w:lineRule="exact" w:before="4"/>
              <w:ind w:left="56"/>
              <w:rPr>
                <w:sz w:val="12"/>
              </w:rPr>
            </w:pPr>
            <w:r>
              <w:rPr>
                <w:color w:val="231F20"/>
                <w:w w:val="105"/>
                <w:sz w:val="12"/>
              </w:rPr>
              <w:t>Gudgeon</w:t>
            </w:r>
          </w:p>
        </w:tc>
        <w:tc>
          <w:tcPr>
            <w:tcW w:w="2100" w:type="dxa"/>
            <w:gridSpan w:val="4"/>
          </w:tcPr>
          <w:p>
            <w:pPr>
              <w:pStyle w:val="TableParagraph"/>
              <w:spacing w:line="110" w:lineRule="exact" w:before="4"/>
              <w:ind w:left="112"/>
              <w:rPr>
                <w:sz w:val="12"/>
              </w:rPr>
            </w:pPr>
            <w:r>
              <w:rPr>
                <w:color w:val="231F20"/>
                <w:sz w:val="12"/>
              </w:rPr>
              <w:t>Carbon steel (EN-1.1231)</w:t>
            </w:r>
          </w:p>
        </w:tc>
        <w:tc>
          <w:tcPr>
            <w:tcW w:w="2240" w:type="dxa"/>
            <w:gridSpan w:val="5"/>
          </w:tcPr>
          <w:p>
            <w:pPr>
              <w:pStyle w:val="TableParagraph"/>
              <w:spacing w:line="110" w:lineRule="exact" w:before="4"/>
              <w:ind w:left="109"/>
              <w:rPr>
                <w:sz w:val="12"/>
              </w:rPr>
            </w:pPr>
            <w:r>
              <w:rPr>
                <w:color w:val="231F20"/>
                <w:sz w:val="12"/>
              </w:rPr>
              <w:t>Carbon steel (EN-1.1231)</w:t>
            </w:r>
          </w:p>
        </w:tc>
        <w:tc>
          <w:tcPr>
            <w:tcW w:w="2072" w:type="dxa"/>
            <w:gridSpan w:val="7"/>
          </w:tcPr>
          <w:p>
            <w:pPr>
              <w:pStyle w:val="TableParagraph"/>
              <w:spacing w:line="110" w:lineRule="exact" w:before="4"/>
              <w:ind w:left="109"/>
              <w:rPr>
                <w:sz w:val="12"/>
              </w:rPr>
            </w:pPr>
            <w:r>
              <w:rPr>
                <w:color w:val="231F20"/>
                <w:sz w:val="12"/>
              </w:rPr>
              <w:t>Carbon steel (EN-1.1231)</w:t>
            </w:r>
          </w:p>
        </w:tc>
        <w:tc>
          <w:tcPr>
            <w:tcW w:w="1760" w:type="dxa"/>
            <w:gridSpan w:val="4"/>
          </w:tcPr>
          <w:p>
            <w:pPr>
              <w:pStyle w:val="TableParagraph"/>
              <w:spacing w:line="110" w:lineRule="exact" w:before="4"/>
              <w:ind w:left="111"/>
              <w:rPr>
                <w:sz w:val="12"/>
              </w:rPr>
            </w:pPr>
            <w:r>
              <w:rPr>
                <w:color w:val="231F20"/>
                <w:sz w:val="12"/>
              </w:rPr>
              <w:t>Stainless steel (EN-1.4310)</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19</w:t>
            </w:r>
          </w:p>
        </w:tc>
        <w:tc>
          <w:tcPr>
            <w:tcW w:w="1333" w:type="dxa"/>
            <w:gridSpan w:val="2"/>
          </w:tcPr>
          <w:p>
            <w:pPr>
              <w:pStyle w:val="TableParagraph"/>
              <w:spacing w:line="110" w:lineRule="exact" w:before="4"/>
              <w:ind w:left="56"/>
              <w:rPr>
                <w:sz w:val="12"/>
              </w:rPr>
            </w:pPr>
            <w:r>
              <w:rPr>
                <w:color w:val="231F20"/>
                <w:w w:val="105"/>
                <w:sz w:val="12"/>
              </w:rPr>
              <w:t>Ring</w:t>
            </w:r>
          </w:p>
        </w:tc>
        <w:tc>
          <w:tcPr>
            <w:tcW w:w="2100" w:type="dxa"/>
            <w:gridSpan w:val="4"/>
          </w:tcPr>
          <w:p>
            <w:pPr>
              <w:pStyle w:val="TableParagraph"/>
              <w:spacing w:line="110" w:lineRule="exact" w:before="4"/>
              <w:ind w:left="112"/>
              <w:rPr>
                <w:sz w:val="12"/>
              </w:rPr>
            </w:pPr>
            <w:r>
              <w:rPr>
                <w:color w:val="231F20"/>
                <w:sz w:val="12"/>
              </w:rPr>
              <w:t>Stainless steel (EN-1.4028)</w:t>
            </w:r>
          </w:p>
        </w:tc>
        <w:tc>
          <w:tcPr>
            <w:tcW w:w="2240" w:type="dxa"/>
            <w:gridSpan w:val="5"/>
          </w:tcPr>
          <w:p>
            <w:pPr>
              <w:pStyle w:val="TableParagraph"/>
              <w:spacing w:line="110" w:lineRule="exact" w:before="4"/>
              <w:ind w:left="109"/>
              <w:rPr>
                <w:sz w:val="12"/>
              </w:rPr>
            </w:pPr>
            <w:r>
              <w:rPr>
                <w:color w:val="231F20"/>
                <w:sz w:val="12"/>
              </w:rPr>
              <w:t>Stainless steel (EN-1.4028)</w:t>
            </w:r>
          </w:p>
        </w:tc>
        <w:tc>
          <w:tcPr>
            <w:tcW w:w="2072" w:type="dxa"/>
            <w:gridSpan w:val="7"/>
          </w:tcPr>
          <w:p>
            <w:pPr>
              <w:pStyle w:val="TableParagraph"/>
              <w:spacing w:line="110" w:lineRule="exact" w:before="4"/>
              <w:ind w:left="109"/>
              <w:rPr>
                <w:sz w:val="12"/>
              </w:rPr>
            </w:pPr>
            <w:r>
              <w:rPr>
                <w:color w:val="231F20"/>
                <w:sz w:val="12"/>
              </w:rPr>
              <w:t>Stainless steel (EN-1.4028)</w:t>
            </w:r>
          </w:p>
        </w:tc>
        <w:tc>
          <w:tcPr>
            <w:tcW w:w="1760" w:type="dxa"/>
            <w:gridSpan w:val="4"/>
          </w:tcPr>
          <w:p>
            <w:pPr>
              <w:pStyle w:val="TableParagraph"/>
              <w:spacing w:line="110" w:lineRule="exact" w:before="4"/>
              <w:ind w:left="111"/>
              <w:rPr>
                <w:sz w:val="12"/>
              </w:rPr>
            </w:pPr>
            <w:r>
              <w:rPr>
                <w:color w:val="231F20"/>
                <w:sz w:val="12"/>
              </w:rPr>
              <w:t>Stainless steel (EN-1.4401)</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20, 21</w:t>
            </w:r>
          </w:p>
        </w:tc>
        <w:tc>
          <w:tcPr>
            <w:tcW w:w="1333" w:type="dxa"/>
            <w:gridSpan w:val="2"/>
          </w:tcPr>
          <w:p>
            <w:pPr>
              <w:pStyle w:val="TableParagraph"/>
              <w:spacing w:line="110" w:lineRule="exact" w:before="4"/>
              <w:ind w:left="56"/>
              <w:rPr>
                <w:sz w:val="12"/>
              </w:rPr>
            </w:pPr>
            <w:r>
              <w:rPr>
                <w:color w:val="231F20"/>
                <w:w w:val="105"/>
                <w:sz w:val="12"/>
              </w:rPr>
              <w:t>Safety ring</w:t>
            </w:r>
          </w:p>
        </w:tc>
        <w:tc>
          <w:tcPr>
            <w:tcW w:w="2100" w:type="dxa"/>
            <w:gridSpan w:val="4"/>
          </w:tcPr>
          <w:p>
            <w:pPr>
              <w:pStyle w:val="TableParagraph"/>
              <w:spacing w:line="110" w:lineRule="exact" w:before="4"/>
              <w:ind w:left="112"/>
              <w:rPr>
                <w:sz w:val="12"/>
              </w:rPr>
            </w:pPr>
            <w:r>
              <w:rPr>
                <w:color w:val="231F20"/>
                <w:sz w:val="12"/>
              </w:rPr>
              <w:t>Stainless steel (EN-1.4310)</w:t>
            </w:r>
          </w:p>
        </w:tc>
        <w:tc>
          <w:tcPr>
            <w:tcW w:w="2240" w:type="dxa"/>
            <w:gridSpan w:val="5"/>
          </w:tcPr>
          <w:p>
            <w:pPr>
              <w:pStyle w:val="TableParagraph"/>
              <w:spacing w:line="110" w:lineRule="exact" w:before="4"/>
              <w:ind w:left="109"/>
              <w:rPr>
                <w:sz w:val="12"/>
              </w:rPr>
            </w:pPr>
            <w:r>
              <w:rPr>
                <w:color w:val="231F20"/>
                <w:sz w:val="12"/>
              </w:rPr>
              <w:t>Stainless steel (EN-1.4310)</w:t>
            </w:r>
          </w:p>
        </w:tc>
        <w:tc>
          <w:tcPr>
            <w:tcW w:w="2072" w:type="dxa"/>
            <w:gridSpan w:val="7"/>
          </w:tcPr>
          <w:p>
            <w:pPr>
              <w:pStyle w:val="TableParagraph"/>
              <w:spacing w:line="110" w:lineRule="exact" w:before="4"/>
              <w:ind w:left="109"/>
              <w:rPr>
                <w:sz w:val="12"/>
              </w:rPr>
            </w:pPr>
            <w:r>
              <w:rPr>
                <w:color w:val="231F20"/>
                <w:sz w:val="12"/>
              </w:rPr>
              <w:t>Stainless steel (EN-1.4310)</w:t>
            </w:r>
          </w:p>
        </w:tc>
        <w:tc>
          <w:tcPr>
            <w:tcW w:w="1760" w:type="dxa"/>
            <w:gridSpan w:val="4"/>
          </w:tcPr>
          <w:p>
            <w:pPr>
              <w:pStyle w:val="TableParagraph"/>
              <w:spacing w:line="110" w:lineRule="exact" w:before="4"/>
              <w:ind w:left="111"/>
              <w:rPr>
                <w:sz w:val="12"/>
              </w:rPr>
            </w:pPr>
            <w:r>
              <w:rPr>
                <w:color w:val="231F20"/>
                <w:sz w:val="12"/>
              </w:rPr>
              <w:t>Stainless steel (EN-1.4310)</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22</w:t>
            </w:r>
          </w:p>
        </w:tc>
        <w:tc>
          <w:tcPr>
            <w:tcW w:w="1333" w:type="dxa"/>
            <w:gridSpan w:val="2"/>
          </w:tcPr>
          <w:p>
            <w:pPr>
              <w:pStyle w:val="TableParagraph"/>
              <w:spacing w:line="110" w:lineRule="exact" w:before="4"/>
              <w:ind w:left="56"/>
              <w:rPr>
                <w:sz w:val="12"/>
              </w:rPr>
            </w:pPr>
            <w:r>
              <w:rPr>
                <w:color w:val="231F20"/>
                <w:w w:val="105"/>
                <w:sz w:val="12"/>
              </w:rPr>
              <w:t>Spring</w:t>
            </w:r>
          </w:p>
        </w:tc>
        <w:tc>
          <w:tcPr>
            <w:tcW w:w="2100" w:type="dxa"/>
            <w:gridSpan w:val="4"/>
          </w:tcPr>
          <w:p>
            <w:pPr>
              <w:pStyle w:val="TableParagraph"/>
              <w:spacing w:line="110" w:lineRule="exact" w:before="4"/>
              <w:ind w:left="112"/>
              <w:rPr>
                <w:sz w:val="12"/>
              </w:rPr>
            </w:pPr>
            <w:r>
              <w:rPr>
                <w:color w:val="231F20"/>
                <w:w w:val="95"/>
                <w:sz w:val="12"/>
              </w:rPr>
              <w:t>Vanadium-chrome</w:t>
            </w:r>
            <w:r>
              <w:rPr>
                <w:color w:val="231F20"/>
                <w:spacing w:val="-13"/>
                <w:w w:val="95"/>
                <w:sz w:val="12"/>
              </w:rPr>
              <w:t> </w:t>
            </w:r>
            <w:r>
              <w:rPr>
                <w:color w:val="231F20"/>
                <w:w w:val="95"/>
                <w:sz w:val="12"/>
              </w:rPr>
              <w:t>steel</w:t>
            </w:r>
            <w:r>
              <w:rPr>
                <w:color w:val="231F20"/>
                <w:spacing w:val="-12"/>
                <w:w w:val="95"/>
                <w:sz w:val="12"/>
              </w:rPr>
              <w:t> </w:t>
            </w:r>
            <w:r>
              <w:rPr>
                <w:color w:val="231F20"/>
                <w:spacing w:val="-3"/>
                <w:w w:val="95"/>
                <w:sz w:val="12"/>
              </w:rPr>
              <w:t>(EN-1.8159)</w:t>
            </w:r>
            <w:r>
              <w:rPr>
                <w:color w:val="231F20"/>
                <w:spacing w:val="-12"/>
                <w:w w:val="95"/>
                <w:sz w:val="12"/>
              </w:rPr>
              <w:t> </w:t>
            </w:r>
            <w:r>
              <w:rPr>
                <w:color w:val="231F20"/>
                <w:spacing w:val="-3"/>
                <w:w w:val="95"/>
                <w:sz w:val="12"/>
              </w:rPr>
              <w:t>(2)</w:t>
            </w:r>
          </w:p>
        </w:tc>
        <w:tc>
          <w:tcPr>
            <w:tcW w:w="2240" w:type="dxa"/>
            <w:gridSpan w:val="5"/>
          </w:tcPr>
          <w:p>
            <w:pPr>
              <w:pStyle w:val="TableParagraph"/>
              <w:spacing w:line="110" w:lineRule="exact" w:before="4"/>
              <w:ind w:left="109"/>
              <w:rPr>
                <w:sz w:val="12"/>
              </w:rPr>
            </w:pPr>
            <w:r>
              <w:rPr>
                <w:color w:val="231F20"/>
                <w:sz w:val="12"/>
              </w:rPr>
              <w:t>Vanadium</w:t>
            </w:r>
            <w:r>
              <w:rPr>
                <w:color w:val="231F20"/>
                <w:spacing w:val="-14"/>
                <w:sz w:val="12"/>
              </w:rPr>
              <w:t> </w:t>
            </w:r>
            <w:r>
              <w:rPr>
                <w:color w:val="231F20"/>
                <w:sz w:val="12"/>
              </w:rPr>
              <w:t>chrome</w:t>
            </w:r>
            <w:r>
              <w:rPr>
                <w:color w:val="231F20"/>
                <w:spacing w:val="-15"/>
                <w:sz w:val="12"/>
              </w:rPr>
              <w:t> </w:t>
            </w:r>
            <w:r>
              <w:rPr>
                <w:color w:val="231F20"/>
                <w:sz w:val="12"/>
              </w:rPr>
              <w:t>steel</w:t>
            </w:r>
            <w:r>
              <w:rPr>
                <w:color w:val="231F20"/>
                <w:spacing w:val="-14"/>
                <w:sz w:val="12"/>
              </w:rPr>
              <w:t> </w:t>
            </w:r>
            <w:r>
              <w:rPr>
                <w:color w:val="231F20"/>
                <w:sz w:val="12"/>
              </w:rPr>
              <w:t>(EN-1.8159)</w:t>
            </w:r>
            <w:r>
              <w:rPr>
                <w:color w:val="231F20"/>
                <w:spacing w:val="-14"/>
                <w:sz w:val="12"/>
              </w:rPr>
              <w:t> </w:t>
            </w:r>
            <w:r>
              <w:rPr>
                <w:color w:val="231F20"/>
                <w:sz w:val="12"/>
              </w:rPr>
              <w:t>(2)</w:t>
            </w:r>
          </w:p>
        </w:tc>
        <w:tc>
          <w:tcPr>
            <w:tcW w:w="2072" w:type="dxa"/>
            <w:gridSpan w:val="7"/>
          </w:tcPr>
          <w:p>
            <w:pPr>
              <w:pStyle w:val="TableParagraph"/>
              <w:spacing w:line="110" w:lineRule="exact" w:before="4"/>
              <w:ind w:left="109"/>
              <w:rPr>
                <w:sz w:val="12"/>
              </w:rPr>
            </w:pPr>
            <w:r>
              <w:rPr>
                <w:color w:val="231F20"/>
                <w:spacing w:val="-3"/>
                <w:w w:val="95"/>
                <w:sz w:val="12"/>
              </w:rPr>
              <w:t>Vanadium </w:t>
            </w:r>
            <w:r>
              <w:rPr>
                <w:color w:val="231F20"/>
                <w:w w:val="95"/>
                <w:sz w:val="12"/>
              </w:rPr>
              <w:t>chrome steel </w:t>
            </w:r>
            <w:r>
              <w:rPr>
                <w:color w:val="231F20"/>
                <w:spacing w:val="-5"/>
                <w:w w:val="95"/>
                <w:sz w:val="12"/>
              </w:rPr>
              <w:t>(EN-1.8159) </w:t>
            </w:r>
            <w:r>
              <w:rPr>
                <w:color w:val="231F20"/>
                <w:spacing w:val="-4"/>
                <w:w w:val="95"/>
                <w:sz w:val="12"/>
              </w:rPr>
              <w:t>(2)</w:t>
            </w:r>
          </w:p>
        </w:tc>
        <w:tc>
          <w:tcPr>
            <w:tcW w:w="1760" w:type="dxa"/>
            <w:gridSpan w:val="4"/>
          </w:tcPr>
          <w:p>
            <w:pPr>
              <w:pStyle w:val="TableParagraph"/>
              <w:spacing w:line="110" w:lineRule="exact" w:before="4"/>
              <w:ind w:left="111"/>
              <w:rPr>
                <w:sz w:val="12"/>
              </w:rPr>
            </w:pPr>
            <w:r>
              <w:rPr>
                <w:color w:val="231F20"/>
                <w:sz w:val="12"/>
              </w:rPr>
              <w:t>Stainless steel </w:t>
            </w:r>
            <w:r>
              <w:rPr>
                <w:color w:val="231F20"/>
                <w:spacing w:val="-3"/>
                <w:sz w:val="12"/>
              </w:rPr>
              <w:t>(EN-1.4310) (3)</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23</w:t>
            </w:r>
          </w:p>
        </w:tc>
        <w:tc>
          <w:tcPr>
            <w:tcW w:w="1333" w:type="dxa"/>
            <w:gridSpan w:val="2"/>
          </w:tcPr>
          <w:p>
            <w:pPr>
              <w:pStyle w:val="TableParagraph"/>
              <w:spacing w:line="110" w:lineRule="exact" w:before="4"/>
              <w:ind w:left="56"/>
              <w:rPr>
                <w:sz w:val="12"/>
              </w:rPr>
            </w:pPr>
            <w:r>
              <w:rPr>
                <w:color w:val="231F20"/>
                <w:w w:val="105"/>
                <w:sz w:val="12"/>
              </w:rPr>
              <w:t>Gland</w:t>
            </w:r>
          </w:p>
        </w:tc>
        <w:tc>
          <w:tcPr>
            <w:tcW w:w="2100" w:type="dxa"/>
            <w:gridSpan w:val="4"/>
          </w:tcPr>
          <w:p>
            <w:pPr>
              <w:pStyle w:val="TableParagraph"/>
              <w:spacing w:line="110" w:lineRule="exact" w:before="4"/>
              <w:ind w:left="112"/>
              <w:rPr>
                <w:sz w:val="12"/>
              </w:rPr>
            </w:pPr>
            <w:r>
              <w:rPr>
                <w:color w:val="231F20"/>
                <w:sz w:val="12"/>
              </w:rPr>
              <w:t>Carbon steel (EN-1.1191)</w:t>
            </w:r>
          </w:p>
        </w:tc>
        <w:tc>
          <w:tcPr>
            <w:tcW w:w="2240" w:type="dxa"/>
            <w:gridSpan w:val="5"/>
          </w:tcPr>
          <w:p>
            <w:pPr>
              <w:pStyle w:val="TableParagraph"/>
              <w:spacing w:line="110" w:lineRule="exact" w:before="4"/>
              <w:ind w:left="109"/>
              <w:rPr>
                <w:sz w:val="12"/>
              </w:rPr>
            </w:pPr>
            <w:r>
              <w:rPr>
                <w:color w:val="231F20"/>
                <w:sz w:val="12"/>
              </w:rPr>
              <w:t>Carbon steel (EN-1.1191)</w:t>
            </w:r>
          </w:p>
        </w:tc>
        <w:tc>
          <w:tcPr>
            <w:tcW w:w="2072" w:type="dxa"/>
            <w:gridSpan w:val="7"/>
          </w:tcPr>
          <w:p>
            <w:pPr>
              <w:pStyle w:val="TableParagraph"/>
              <w:spacing w:line="110" w:lineRule="exact" w:before="4"/>
              <w:ind w:left="109"/>
              <w:rPr>
                <w:sz w:val="12"/>
              </w:rPr>
            </w:pPr>
            <w:r>
              <w:rPr>
                <w:color w:val="231F20"/>
                <w:sz w:val="12"/>
              </w:rPr>
              <w:t>Carbon steel (EN-1.1191)</w:t>
            </w:r>
          </w:p>
        </w:tc>
        <w:tc>
          <w:tcPr>
            <w:tcW w:w="1760" w:type="dxa"/>
            <w:gridSpan w:val="4"/>
          </w:tcPr>
          <w:p>
            <w:pPr>
              <w:pStyle w:val="TableParagraph"/>
              <w:spacing w:line="110" w:lineRule="exact" w:before="4"/>
              <w:ind w:left="111"/>
              <w:rPr>
                <w:sz w:val="12"/>
              </w:rPr>
            </w:pPr>
            <w:r>
              <w:rPr>
                <w:color w:val="231F20"/>
                <w:sz w:val="12"/>
              </w:rPr>
              <w:t>Stainless steel (EN-1.4305)</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24</w:t>
            </w:r>
          </w:p>
        </w:tc>
        <w:tc>
          <w:tcPr>
            <w:tcW w:w="1333" w:type="dxa"/>
            <w:gridSpan w:val="2"/>
          </w:tcPr>
          <w:p>
            <w:pPr>
              <w:pStyle w:val="TableParagraph"/>
              <w:spacing w:line="110" w:lineRule="exact" w:before="4"/>
              <w:ind w:left="56"/>
              <w:rPr>
                <w:sz w:val="12"/>
              </w:rPr>
            </w:pPr>
            <w:r>
              <w:rPr>
                <w:color w:val="231F20"/>
                <w:w w:val="105"/>
                <w:sz w:val="12"/>
              </w:rPr>
              <w:t>Hollow screw</w:t>
            </w:r>
          </w:p>
        </w:tc>
        <w:tc>
          <w:tcPr>
            <w:tcW w:w="2100" w:type="dxa"/>
            <w:gridSpan w:val="4"/>
          </w:tcPr>
          <w:p>
            <w:pPr>
              <w:pStyle w:val="TableParagraph"/>
              <w:spacing w:line="110" w:lineRule="exact" w:before="4"/>
              <w:ind w:left="112"/>
              <w:rPr>
                <w:sz w:val="12"/>
              </w:rPr>
            </w:pPr>
            <w:r>
              <w:rPr>
                <w:color w:val="231F20"/>
                <w:sz w:val="12"/>
              </w:rPr>
              <w:t>Stainless steel (EN-1.4305)</w:t>
            </w:r>
          </w:p>
        </w:tc>
        <w:tc>
          <w:tcPr>
            <w:tcW w:w="2240" w:type="dxa"/>
            <w:gridSpan w:val="5"/>
          </w:tcPr>
          <w:p>
            <w:pPr>
              <w:pStyle w:val="TableParagraph"/>
              <w:spacing w:line="110" w:lineRule="exact" w:before="4"/>
              <w:ind w:left="109"/>
              <w:rPr>
                <w:sz w:val="12"/>
              </w:rPr>
            </w:pPr>
            <w:r>
              <w:rPr>
                <w:color w:val="231F20"/>
                <w:sz w:val="12"/>
              </w:rPr>
              <w:t>Stainless steel (EN-1.4305)</w:t>
            </w:r>
          </w:p>
        </w:tc>
        <w:tc>
          <w:tcPr>
            <w:tcW w:w="2072" w:type="dxa"/>
            <w:gridSpan w:val="7"/>
          </w:tcPr>
          <w:p>
            <w:pPr>
              <w:pStyle w:val="TableParagraph"/>
              <w:spacing w:line="110" w:lineRule="exact" w:before="4"/>
              <w:ind w:left="109"/>
              <w:rPr>
                <w:sz w:val="12"/>
              </w:rPr>
            </w:pPr>
            <w:r>
              <w:rPr>
                <w:color w:val="231F20"/>
                <w:sz w:val="12"/>
              </w:rPr>
              <w:t>Stainless steel (EN-1.4305)</w:t>
            </w:r>
          </w:p>
        </w:tc>
        <w:tc>
          <w:tcPr>
            <w:tcW w:w="1760" w:type="dxa"/>
            <w:gridSpan w:val="4"/>
          </w:tcPr>
          <w:p>
            <w:pPr>
              <w:pStyle w:val="TableParagraph"/>
              <w:spacing w:line="110" w:lineRule="exact" w:before="4"/>
              <w:ind w:left="111"/>
              <w:rPr>
                <w:sz w:val="12"/>
              </w:rPr>
            </w:pPr>
            <w:r>
              <w:rPr>
                <w:color w:val="231F20"/>
                <w:sz w:val="12"/>
              </w:rPr>
              <w:t>Stainless steel (EN-1.4305)</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25</w:t>
            </w:r>
          </w:p>
        </w:tc>
        <w:tc>
          <w:tcPr>
            <w:tcW w:w="1333" w:type="dxa"/>
            <w:gridSpan w:val="2"/>
          </w:tcPr>
          <w:p>
            <w:pPr>
              <w:pStyle w:val="TableParagraph"/>
              <w:spacing w:line="110" w:lineRule="exact" w:before="4"/>
              <w:ind w:left="56"/>
              <w:rPr>
                <w:sz w:val="12"/>
              </w:rPr>
            </w:pPr>
            <w:r>
              <w:rPr>
                <w:color w:val="231F20"/>
                <w:w w:val="105"/>
                <w:sz w:val="12"/>
              </w:rPr>
              <w:t>Hollow screw nut</w:t>
            </w:r>
          </w:p>
        </w:tc>
        <w:tc>
          <w:tcPr>
            <w:tcW w:w="2100" w:type="dxa"/>
            <w:gridSpan w:val="4"/>
          </w:tcPr>
          <w:p>
            <w:pPr>
              <w:pStyle w:val="TableParagraph"/>
              <w:spacing w:line="110" w:lineRule="exact" w:before="4"/>
              <w:ind w:left="112"/>
              <w:rPr>
                <w:sz w:val="12"/>
              </w:rPr>
            </w:pPr>
            <w:r>
              <w:rPr>
                <w:color w:val="231F20"/>
                <w:sz w:val="12"/>
              </w:rPr>
              <w:t>Stainless steel (EN-1.4305)</w:t>
            </w:r>
          </w:p>
        </w:tc>
        <w:tc>
          <w:tcPr>
            <w:tcW w:w="2240" w:type="dxa"/>
            <w:gridSpan w:val="5"/>
          </w:tcPr>
          <w:p>
            <w:pPr>
              <w:pStyle w:val="TableParagraph"/>
              <w:spacing w:line="110" w:lineRule="exact" w:before="4"/>
              <w:ind w:left="109"/>
              <w:rPr>
                <w:sz w:val="12"/>
              </w:rPr>
            </w:pPr>
            <w:r>
              <w:rPr>
                <w:color w:val="231F20"/>
                <w:sz w:val="12"/>
              </w:rPr>
              <w:t>Stainless steel (EN-1.4305)</w:t>
            </w:r>
          </w:p>
        </w:tc>
        <w:tc>
          <w:tcPr>
            <w:tcW w:w="2072" w:type="dxa"/>
            <w:gridSpan w:val="7"/>
          </w:tcPr>
          <w:p>
            <w:pPr>
              <w:pStyle w:val="TableParagraph"/>
              <w:spacing w:line="110" w:lineRule="exact" w:before="4"/>
              <w:ind w:left="109"/>
              <w:rPr>
                <w:sz w:val="12"/>
              </w:rPr>
            </w:pPr>
            <w:r>
              <w:rPr>
                <w:color w:val="231F20"/>
                <w:sz w:val="12"/>
              </w:rPr>
              <w:t>Stainless steel (EN-1.4305)</w:t>
            </w:r>
          </w:p>
        </w:tc>
        <w:tc>
          <w:tcPr>
            <w:tcW w:w="1760" w:type="dxa"/>
            <w:gridSpan w:val="4"/>
          </w:tcPr>
          <w:p>
            <w:pPr>
              <w:pStyle w:val="TableParagraph"/>
              <w:spacing w:line="110" w:lineRule="exact" w:before="4"/>
              <w:ind w:left="111"/>
              <w:rPr>
                <w:sz w:val="12"/>
              </w:rPr>
            </w:pPr>
            <w:r>
              <w:rPr>
                <w:color w:val="231F20"/>
                <w:sz w:val="12"/>
              </w:rPr>
              <w:t>Stainless steel (EN-1.4305)</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26</w:t>
            </w:r>
          </w:p>
        </w:tc>
        <w:tc>
          <w:tcPr>
            <w:tcW w:w="1333" w:type="dxa"/>
            <w:gridSpan w:val="2"/>
          </w:tcPr>
          <w:p>
            <w:pPr>
              <w:pStyle w:val="TableParagraph"/>
              <w:spacing w:line="110" w:lineRule="exact" w:before="4"/>
              <w:ind w:left="56"/>
              <w:rPr>
                <w:sz w:val="12"/>
              </w:rPr>
            </w:pPr>
            <w:r>
              <w:rPr>
                <w:color w:val="231F20"/>
                <w:w w:val="105"/>
                <w:sz w:val="12"/>
              </w:rPr>
              <w:t>Buffer nut</w:t>
            </w:r>
          </w:p>
        </w:tc>
        <w:tc>
          <w:tcPr>
            <w:tcW w:w="2100" w:type="dxa"/>
            <w:gridSpan w:val="4"/>
          </w:tcPr>
          <w:p>
            <w:pPr>
              <w:pStyle w:val="TableParagraph"/>
              <w:spacing w:line="110" w:lineRule="exact" w:before="4"/>
              <w:ind w:left="112"/>
              <w:rPr>
                <w:sz w:val="12"/>
              </w:rPr>
            </w:pPr>
            <w:r>
              <w:rPr>
                <w:color w:val="231F20"/>
                <w:sz w:val="12"/>
              </w:rPr>
              <w:t>Stainless steel (EN-1.4305)</w:t>
            </w:r>
          </w:p>
        </w:tc>
        <w:tc>
          <w:tcPr>
            <w:tcW w:w="2240" w:type="dxa"/>
            <w:gridSpan w:val="5"/>
          </w:tcPr>
          <w:p>
            <w:pPr>
              <w:pStyle w:val="TableParagraph"/>
              <w:spacing w:line="110" w:lineRule="exact" w:before="4"/>
              <w:ind w:left="109"/>
              <w:rPr>
                <w:sz w:val="12"/>
              </w:rPr>
            </w:pPr>
            <w:r>
              <w:rPr>
                <w:color w:val="231F20"/>
                <w:sz w:val="12"/>
              </w:rPr>
              <w:t>Stainless steel (EN-1.4305)</w:t>
            </w:r>
          </w:p>
        </w:tc>
        <w:tc>
          <w:tcPr>
            <w:tcW w:w="2072" w:type="dxa"/>
            <w:gridSpan w:val="7"/>
          </w:tcPr>
          <w:p>
            <w:pPr>
              <w:pStyle w:val="TableParagraph"/>
              <w:spacing w:line="110" w:lineRule="exact" w:before="4"/>
              <w:ind w:left="109"/>
              <w:rPr>
                <w:sz w:val="12"/>
              </w:rPr>
            </w:pPr>
            <w:r>
              <w:rPr>
                <w:color w:val="231F20"/>
                <w:sz w:val="12"/>
              </w:rPr>
              <w:t>Stainless steel (EN-1.4305)</w:t>
            </w:r>
          </w:p>
        </w:tc>
        <w:tc>
          <w:tcPr>
            <w:tcW w:w="1760" w:type="dxa"/>
            <w:gridSpan w:val="4"/>
          </w:tcPr>
          <w:p>
            <w:pPr>
              <w:pStyle w:val="TableParagraph"/>
              <w:spacing w:line="110" w:lineRule="exact" w:before="4"/>
              <w:ind w:left="111"/>
              <w:rPr>
                <w:sz w:val="12"/>
              </w:rPr>
            </w:pPr>
            <w:r>
              <w:rPr>
                <w:color w:val="231F20"/>
                <w:sz w:val="12"/>
              </w:rPr>
              <w:t>Stainless steel (EN-1.4305)</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27</w:t>
            </w:r>
          </w:p>
        </w:tc>
        <w:tc>
          <w:tcPr>
            <w:tcW w:w="1333" w:type="dxa"/>
            <w:gridSpan w:val="2"/>
          </w:tcPr>
          <w:p>
            <w:pPr>
              <w:pStyle w:val="TableParagraph"/>
              <w:spacing w:line="110" w:lineRule="exact" w:before="4"/>
              <w:ind w:left="56"/>
              <w:rPr>
                <w:sz w:val="12"/>
              </w:rPr>
            </w:pPr>
            <w:r>
              <w:rPr>
                <w:color w:val="231F20"/>
                <w:w w:val="105"/>
                <w:sz w:val="12"/>
              </w:rPr>
              <w:t>Rod check nut</w:t>
            </w:r>
          </w:p>
        </w:tc>
        <w:tc>
          <w:tcPr>
            <w:tcW w:w="2100" w:type="dxa"/>
            <w:gridSpan w:val="4"/>
          </w:tcPr>
          <w:p>
            <w:pPr>
              <w:pStyle w:val="TableParagraph"/>
              <w:spacing w:line="110" w:lineRule="exact" w:before="4"/>
              <w:ind w:left="112"/>
              <w:rPr>
                <w:sz w:val="12"/>
              </w:rPr>
            </w:pPr>
            <w:r>
              <w:rPr>
                <w:color w:val="231F20"/>
                <w:sz w:val="12"/>
              </w:rPr>
              <w:t>Carbon steel (EN-1.1141)</w:t>
            </w:r>
          </w:p>
        </w:tc>
        <w:tc>
          <w:tcPr>
            <w:tcW w:w="2240" w:type="dxa"/>
            <w:gridSpan w:val="5"/>
          </w:tcPr>
          <w:p>
            <w:pPr>
              <w:pStyle w:val="TableParagraph"/>
              <w:spacing w:line="110" w:lineRule="exact" w:before="4"/>
              <w:ind w:left="109"/>
              <w:rPr>
                <w:sz w:val="12"/>
              </w:rPr>
            </w:pPr>
            <w:r>
              <w:rPr>
                <w:color w:val="231F20"/>
                <w:sz w:val="12"/>
              </w:rPr>
              <w:t>Carbon steel (EN-1.1141)</w:t>
            </w:r>
          </w:p>
        </w:tc>
        <w:tc>
          <w:tcPr>
            <w:tcW w:w="2072" w:type="dxa"/>
            <w:gridSpan w:val="7"/>
          </w:tcPr>
          <w:p>
            <w:pPr>
              <w:pStyle w:val="TableParagraph"/>
              <w:spacing w:line="110" w:lineRule="exact" w:before="4"/>
              <w:ind w:left="109"/>
              <w:rPr>
                <w:sz w:val="12"/>
              </w:rPr>
            </w:pPr>
            <w:r>
              <w:rPr>
                <w:color w:val="231F20"/>
                <w:sz w:val="12"/>
              </w:rPr>
              <w:t>Carbon steel (EN-1.1141)</w:t>
            </w:r>
          </w:p>
        </w:tc>
        <w:tc>
          <w:tcPr>
            <w:tcW w:w="1760" w:type="dxa"/>
            <w:gridSpan w:val="4"/>
          </w:tcPr>
          <w:p>
            <w:pPr>
              <w:pStyle w:val="TableParagraph"/>
              <w:spacing w:line="110" w:lineRule="exact" w:before="4"/>
              <w:ind w:left="111"/>
              <w:rPr>
                <w:sz w:val="12"/>
              </w:rPr>
            </w:pPr>
            <w:r>
              <w:rPr>
                <w:color w:val="231F20"/>
                <w:sz w:val="12"/>
              </w:rPr>
              <w:t>Stainless steel (EN-1.4401)</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28, 29, 48</w:t>
            </w:r>
          </w:p>
        </w:tc>
        <w:tc>
          <w:tcPr>
            <w:tcW w:w="1333" w:type="dxa"/>
            <w:gridSpan w:val="2"/>
          </w:tcPr>
          <w:p>
            <w:pPr>
              <w:pStyle w:val="TableParagraph"/>
              <w:spacing w:line="110" w:lineRule="exact" w:before="4"/>
              <w:ind w:left="56"/>
              <w:rPr>
                <w:sz w:val="12"/>
              </w:rPr>
            </w:pPr>
            <w:r>
              <w:rPr>
                <w:color w:val="231F20"/>
                <w:w w:val="105"/>
                <w:sz w:val="12"/>
              </w:rPr>
              <w:t>Nut</w:t>
            </w:r>
          </w:p>
        </w:tc>
        <w:tc>
          <w:tcPr>
            <w:tcW w:w="2100" w:type="dxa"/>
            <w:gridSpan w:val="4"/>
          </w:tcPr>
          <w:p>
            <w:pPr>
              <w:pStyle w:val="TableParagraph"/>
              <w:spacing w:line="110" w:lineRule="exact" w:before="4"/>
              <w:ind w:left="112"/>
              <w:rPr>
                <w:sz w:val="12"/>
              </w:rPr>
            </w:pPr>
            <w:r>
              <w:rPr>
                <w:color w:val="231F20"/>
                <w:sz w:val="12"/>
              </w:rPr>
              <w:t>Carbon steel (EN-1.1141)</w:t>
            </w:r>
          </w:p>
        </w:tc>
        <w:tc>
          <w:tcPr>
            <w:tcW w:w="2240" w:type="dxa"/>
            <w:gridSpan w:val="5"/>
          </w:tcPr>
          <w:p>
            <w:pPr>
              <w:pStyle w:val="TableParagraph"/>
              <w:spacing w:line="110" w:lineRule="exact" w:before="4"/>
              <w:ind w:left="109"/>
              <w:rPr>
                <w:sz w:val="12"/>
              </w:rPr>
            </w:pPr>
            <w:r>
              <w:rPr>
                <w:color w:val="231F20"/>
                <w:sz w:val="12"/>
              </w:rPr>
              <w:t>Carbon steel (EN-1.1141)</w:t>
            </w:r>
          </w:p>
        </w:tc>
        <w:tc>
          <w:tcPr>
            <w:tcW w:w="2072" w:type="dxa"/>
            <w:gridSpan w:val="7"/>
          </w:tcPr>
          <w:p>
            <w:pPr>
              <w:pStyle w:val="TableParagraph"/>
              <w:spacing w:line="110" w:lineRule="exact" w:before="4"/>
              <w:ind w:left="109"/>
              <w:rPr>
                <w:sz w:val="12"/>
              </w:rPr>
            </w:pPr>
            <w:r>
              <w:rPr>
                <w:color w:val="231F20"/>
                <w:sz w:val="12"/>
              </w:rPr>
              <w:t>Carbon steel (EN-1.1141)</w:t>
            </w:r>
          </w:p>
        </w:tc>
        <w:tc>
          <w:tcPr>
            <w:tcW w:w="1760" w:type="dxa"/>
            <w:gridSpan w:val="4"/>
          </w:tcPr>
          <w:p>
            <w:pPr>
              <w:pStyle w:val="TableParagraph"/>
              <w:spacing w:line="110" w:lineRule="exact" w:before="4"/>
              <w:ind w:left="111"/>
              <w:rPr>
                <w:sz w:val="12"/>
              </w:rPr>
            </w:pPr>
            <w:r>
              <w:rPr>
                <w:color w:val="231F20"/>
                <w:sz w:val="12"/>
              </w:rPr>
              <w:t>Stainless steel (EN-1.4401)</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30, 31</w:t>
            </w:r>
          </w:p>
        </w:tc>
        <w:tc>
          <w:tcPr>
            <w:tcW w:w="1333" w:type="dxa"/>
            <w:gridSpan w:val="2"/>
          </w:tcPr>
          <w:p>
            <w:pPr>
              <w:pStyle w:val="TableParagraph"/>
              <w:spacing w:line="110" w:lineRule="exact" w:before="4"/>
              <w:ind w:left="56"/>
              <w:rPr>
                <w:sz w:val="12"/>
              </w:rPr>
            </w:pPr>
            <w:r>
              <w:rPr>
                <w:color w:val="231F20"/>
                <w:w w:val="105"/>
                <w:sz w:val="12"/>
              </w:rPr>
              <w:t>Washer</w:t>
            </w:r>
          </w:p>
        </w:tc>
        <w:tc>
          <w:tcPr>
            <w:tcW w:w="2100" w:type="dxa"/>
            <w:gridSpan w:val="4"/>
          </w:tcPr>
          <w:p>
            <w:pPr>
              <w:pStyle w:val="TableParagraph"/>
              <w:spacing w:line="110" w:lineRule="exact" w:before="4"/>
              <w:ind w:left="112"/>
              <w:rPr>
                <w:sz w:val="12"/>
              </w:rPr>
            </w:pPr>
            <w:r>
              <w:rPr>
                <w:color w:val="231F20"/>
                <w:sz w:val="12"/>
              </w:rPr>
              <w:t>Carbon steel (EN-1.1141)</w:t>
            </w:r>
          </w:p>
        </w:tc>
        <w:tc>
          <w:tcPr>
            <w:tcW w:w="2240" w:type="dxa"/>
            <w:gridSpan w:val="5"/>
          </w:tcPr>
          <w:p>
            <w:pPr>
              <w:pStyle w:val="TableParagraph"/>
              <w:spacing w:line="110" w:lineRule="exact" w:before="4"/>
              <w:ind w:left="109"/>
              <w:rPr>
                <w:sz w:val="12"/>
              </w:rPr>
            </w:pPr>
            <w:r>
              <w:rPr>
                <w:color w:val="231F20"/>
                <w:sz w:val="12"/>
              </w:rPr>
              <w:t>Carbon steel (EN-1.1141)</w:t>
            </w:r>
          </w:p>
        </w:tc>
        <w:tc>
          <w:tcPr>
            <w:tcW w:w="2072" w:type="dxa"/>
            <w:gridSpan w:val="7"/>
          </w:tcPr>
          <w:p>
            <w:pPr>
              <w:pStyle w:val="TableParagraph"/>
              <w:spacing w:line="110" w:lineRule="exact" w:before="4"/>
              <w:ind w:left="109"/>
              <w:rPr>
                <w:sz w:val="12"/>
              </w:rPr>
            </w:pPr>
            <w:r>
              <w:rPr>
                <w:color w:val="231F20"/>
                <w:sz w:val="12"/>
              </w:rPr>
              <w:t>Carbon steel (EN-1.1141)</w:t>
            </w:r>
          </w:p>
        </w:tc>
        <w:tc>
          <w:tcPr>
            <w:tcW w:w="1760" w:type="dxa"/>
            <w:gridSpan w:val="4"/>
          </w:tcPr>
          <w:p>
            <w:pPr>
              <w:pStyle w:val="TableParagraph"/>
              <w:spacing w:line="110" w:lineRule="exact" w:before="4"/>
              <w:ind w:left="111"/>
              <w:rPr>
                <w:sz w:val="12"/>
              </w:rPr>
            </w:pPr>
            <w:r>
              <w:rPr>
                <w:color w:val="231F20"/>
                <w:sz w:val="12"/>
              </w:rPr>
              <w:t>Stainless steel (EN-1.4401)</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32</w:t>
            </w:r>
          </w:p>
        </w:tc>
        <w:tc>
          <w:tcPr>
            <w:tcW w:w="1333" w:type="dxa"/>
            <w:gridSpan w:val="2"/>
          </w:tcPr>
          <w:p>
            <w:pPr>
              <w:pStyle w:val="TableParagraph"/>
              <w:spacing w:line="110" w:lineRule="exact" w:before="4"/>
              <w:ind w:left="56"/>
              <w:rPr>
                <w:sz w:val="12"/>
              </w:rPr>
            </w:pPr>
            <w:r>
              <w:rPr>
                <w:color w:val="231F20"/>
                <w:w w:val="105"/>
                <w:sz w:val="12"/>
              </w:rPr>
              <w:t>Stud</w:t>
            </w:r>
          </w:p>
        </w:tc>
        <w:tc>
          <w:tcPr>
            <w:tcW w:w="2100" w:type="dxa"/>
            <w:gridSpan w:val="4"/>
          </w:tcPr>
          <w:p>
            <w:pPr>
              <w:pStyle w:val="TableParagraph"/>
              <w:spacing w:line="110" w:lineRule="exact" w:before="4"/>
              <w:ind w:left="112"/>
              <w:rPr>
                <w:sz w:val="12"/>
              </w:rPr>
            </w:pPr>
            <w:r>
              <w:rPr>
                <w:color w:val="231F20"/>
                <w:sz w:val="12"/>
              </w:rPr>
              <w:t>Carbon steel (EN-1.1181)</w:t>
            </w:r>
          </w:p>
        </w:tc>
        <w:tc>
          <w:tcPr>
            <w:tcW w:w="2240" w:type="dxa"/>
            <w:gridSpan w:val="5"/>
          </w:tcPr>
          <w:p>
            <w:pPr>
              <w:pStyle w:val="TableParagraph"/>
              <w:spacing w:line="110" w:lineRule="exact" w:before="4"/>
              <w:ind w:left="109"/>
              <w:rPr>
                <w:sz w:val="12"/>
              </w:rPr>
            </w:pPr>
            <w:r>
              <w:rPr>
                <w:color w:val="231F20"/>
                <w:sz w:val="12"/>
              </w:rPr>
              <w:t>Carbon steel (EN-1.1181)</w:t>
            </w:r>
          </w:p>
        </w:tc>
        <w:tc>
          <w:tcPr>
            <w:tcW w:w="2072" w:type="dxa"/>
            <w:gridSpan w:val="7"/>
          </w:tcPr>
          <w:p>
            <w:pPr>
              <w:pStyle w:val="TableParagraph"/>
              <w:spacing w:line="110" w:lineRule="exact" w:before="4"/>
              <w:ind w:left="109"/>
              <w:rPr>
                <w:sz w:val="12"/>
              </w:rPr>
            </w:pPr>
            <w:r>
              <w:rPr>
                <w:color w:val="231F20"/>
                <w:sz w:val="12"/>
              </w:rPr>
              <w:t>Carbon steel (EN-1.1181)</w:t>
            </w:r>
          </w:p>
        </w:tc>
        <w:tc>
          <w:tcPr>
            <w:tcW w:w="1760" w:type="dxa"/>
            <w:gridSpan w:val="4"/>
          </w:tcPr>
          <w:p>
            <w:pPr>
              <w:pStyle w:val="TableParagraph"/>
              <w:spacing w:line="110" w:lineRule="exact" w:before="4"/>
              <w:ind w:left="111"/>
              <w:rPr>
                <w:sz w:val="12"/>
              </w:rPr>
            </w:pPr>
            <w:r>
              <w:rPr>
                <w:color w:val="231F20"/>
                <w:sz w:val="12"/>
              </w:rPr>
              <w:t>Stainless steel (EN-1.4401)</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33, 34, 35</w:t>
            </w:r>
          </w:p>
        </w:tc>
        <w:tc>
          <w:tcPr>
            <w:tcW w:w="1333" w:type="dxa"/>
            <w:gridSpan w:val="2"/>
          </w:tcPr>
          <w:p>
            <w:pPr>
              <w:pStyle w:val="TableParagraph"/>
              <w:spacing w:line="110" w:lineRule="exact" w:before="4"/>
              <w:ind w:left="56"/>
              <w:rPr>
                <w:sz w:val="12"/>
              </w:rPr>
            </w:pPr>
            <w:r>
              <w:rPr>
                <w:color w:val="231F20"/>
                <w:w w:val="105"/>
                <w:sz w:val="12"/>
              </w:rPr>
              <w:t>Screw</w:t>
            </w:r>
          </w:p>
        </w:tc>
        <w:tc>
          <w:tcPr>
            <w:tcW w:w="2100" w:type="dxa"/>
            <w:gridSpan w:val="4"/>
          </w:tcPr>
          <w:p>
            <w:pPr>
              <w:pStyle w:val="TableParagraph"/>
              <w:spacing w:line="110" w:lineRule="exact" w:before="4"/>
              <w:ind w:left="112"/>
              <w:rPr>
                <w:sz w:val="12"/>
              </w:rPr>
            </w:pPr>
            <w:r>
              <w:rPr>
                <w:color w:val="231F20"/>
                <w:sz w:val="12"/>
              </w:rPr>
              <w:t>Carbon steel (EN-1.1191)</w:t>
            </w:r>
          </w:p>
        </w:tc>
        <w:tc>
          <w:tcPr>
            <w:tcW w:w="2240" w:type="dxa"/>
            <w:gridSpan w:val="5"/>
          </w:tcPr>
          <w:p>
            <w:pPr>
              <w:pStyle w:val="TableParagraph"/>
              <w:spacing w:line="110" w:lineRule="exact" w:before="4"/>
              <w:ind w:left="109"/>
              <w:rPr>
                <w:sz w:val="12"/>
              </w:rPr>
            </w:pPr>
            <w:r>
              <w:rPr>
                <w:color w:val="231F20"/>
                <w:sz w:val="12"/>
              </w:rPr>
              <w:t>Carbon steel (EN-1.1191)</w:t>
            </w:r>
          </w:p>
        </w:tc>
        <w:tc>
          <w:tcPr>
            <w:tcW w:w="2072" w:type="dxa"/>
            <w:gridSpan w:val="7"/>
          </w:tcPr>
          <w:p>
            <w:pPr>
              <w:pStyle w:val="TableParagraph"/>
              <w:spacing w:line="110" w:lineRule="exact" w:before="4"/>
              <w:ind w:left="109"/>
              <w:rPr>
                <w:sz w:val="12"/>
              </w:rPr>
            </w:pPr>
            <w:r>
              <w:rPr>
                <w:color w:val="231F20"/>
                <w:sz w:val="12"/>
              </w:rPr>
              <w:t>Carbon steel (EN-1.1191)</w:t>
            </w:r>
          </w:p>
        </w:tc>
        <w:tc>
          <w:tcPr>
            <w:tcW w:w="1760" w:type="dxa"/>
            <w:gridSpan w:val="4"/>
          </w:tcPr>
          <w:p>
            <w:pPr>
              <w:pStyle w:val="TableParagraph"/>
              <w:spacing w:line="110" w:lineRule="exact" w:before="4"/>
              <w:ind w:left="111"/>
              <w:rPr>
                <w:sz w:val="12"/>
              </w:rPr>
            </w:pPr>
            <w:r>
              <w:rPr>
                <w:color w:val="231F20"/>
                <w:sz w:val="12"/>
              </w:rPr>
              <w:t>Stainless steel (EN-1.4401)</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36</w:t>
            </w:r>
          </w:p>
        </w:tc>
        <w:tc>
          <w:tcPr>
            <w:tcW w:w="1333" w:type="dxa"/>
            <w:gridSpan w:val="2"/>
          </w:tcPr>
          <w:p>
            <w:pPr>
              <w:pStyle w:val="TableParagraph"/>
              <w:spacing w:line="110" w:lineRule="exact" w:before="4"/>
              <w:ind w:left="56"/>
              <w:rPr>
                <w:sz w:val="12"/>
              </w:rPr>
            </w:pPr>
            <w:r>
              <w:rPr>
                <w:color w:val="231F20"/>
                <w:w w:val="105"/>
                <w:sz w:val="12"/>
              </w:rPr>
              <w:t>Cap</w:t>
            </w:r>
          </w:p>
        </w:tc>
        <w:tc>
          <w:tcPr>
            <w:tcW w:w="2100" w:type="dxa"/>
            <w:gridSpan w:val="4"/>
          </w:tcPr>
          <w:p>
            <w:pPr>
              <w:pStyle w:val="TableParagraph"/>
              <w:spacing w:line="110" w:lineRule="exact" w:before="4"/>
              <w:ind w:left="112"/>
              <w:rPr>
                <w:sz w:val="12"/>
              </w:rPr>
            </w:pPr>
            <w:r>
              <w:rPr>
                <w:color w:val="231F20"/>
                <w:sz w:val="12"/>
              </w:rPr>
              <w:t>Carbon steel (EN-1.1181)</w:t>
            </w:r>
          </w:p>
        </w:tc>
        <w:tc>
          <w:tcPr>
            <w:tcW w:w="2240" w:type="dxa"/>
            <w:gridSpan w:val="5"/>
          </w:tcPr>
          <w:p>
            <w:pPr>
              <w:pStyle w:val="TableParagraph"/>
              <w:spacing w:line="110" w:lineRule="exact" w:before="4"/>
              <w:ind w:left="109"/>
              <w:rPr>
                <w:sz w:val="12"/>
              </w:rPr>
            </w:pPr>
            <w:r>
              <w:rPr>
                <w:color w:val="231F20"/>
                <w:sz w:val="12"/>
              </w:rPr>
              <w:t>Carbon steel (EN-1.1181)</w:t>
            </w:r>
          </w:p>
        </w:tc>
        <w:tc>
          <w:tcPr>
            <w:tcW w:w="2072" w:type="dxa"/>
            <w:gridSpan w:val="7"/>
          </w:tcPr>
          <w:p>
            <w:pPr>
              <w:pStyle w:val="TableParagraph"/>
              <w:spacing w:line="110" w:lineRule="exact" w:before="4"/>
              <w:ind w:left="109"/>
              <w:rPr>
                <w:sz w:val="12"/>
              </w:rPr>
            </w:pPr>
            <w:r>
              <w:rPr>
                <w:color w:val="231F20"/>
                <w:sz w:val="12"/>
              </w:rPr>
              <w:t>Carbon steel (EN-1.1181)</w:t>
            </w:r>
          </w:p>
        </w:tc>
        <w:tc>
          <w:tcPr>
            <w:tcW w:w="1760" w:type="dxa"/>
            <w:gridSpan w:val="4"/>
          </w:tcPr>
          <w:p>
            <w:pPr>
              <w:pStyle w:val="TableParagraph"/>
              <w:spacing w:line="110" w:lineRule="exact" w:before="4"/>
              <w:ind w:left="111"/>
              <w:rPr>
                <w:sz w:val="12"/>
              </w:rPr>
            </w:pPr>
            <w:r>
              <w:rPr>
                <w:color w:val="231F20"/>
                <w:sz w:val="12"/>
              </w:rPr>
              <w:t>Stainless steel (EN-1.4401)</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38</w:t>
            </w:r>
          </w:p>
        </w:tc>
        <w:tc>
          <w:tcPr>
            <w:tcW w:w="1333" w:type="dxa"/>
            <w:gridSpan w:val="2"/>
          </w:tcPr>
          <w:p>
            <w:pPr>
              <w:pStyle w:val="TableParagraph"/>
              <w:spacing w:line="110" w:lineRule="exact" w:before="4"/>
              <w:ind w:left="56"/>
              <w:rPr>
                <w:sz w:val="12"/>
              </w:rPr>
            </w:pPr>
            <w:r>
              <w:rPr>
                <w:color w:val="231F20"/>
                <w:w w:val="105"/>
                <w:sz w:val="12"/>
              </w:rPr>
              <w:t>Coupling</w:t>
            </w:r>
          </w:p>
        </w:tc>
        <w:tc>
          <w:tcPr>
            <w:tcW w:w="2100" w:type="dxa"/>
            <w:gridSpan w:val="4"/>
          </w:tcPr>
          <w:p>
            <w:pPr>
              <w:pStyle w:val="TableParagraph"/>
              <w:spacing w:line="110" w:lineRule="exact" w:before="4"/>
              <w:ind w:left="112"/>
              <w:rPr>
                <w:sz w:val="12"/>
              </w:rPr>
            </w:pPr>
            <w:r>
              <w:rPr>
                <w:color w:val="231F20"/>
                <w:sz w:val="12"/>
              </w:rPr>
              <w:t>Graphite</w:t>
            </w:r>
          </w:p>
        </w:tc>
        <w:tc>
          <w:tcPr>
            <w:tcW w:w="2240" w:type="dxa"/>
            <w:gridSpan w:val="5"/>
          </w:tcPr>
          <w:p>
            <w:pPr>
              <w:pStyle w:val="TableParagraph"/>
              <w:spacing w:line="110" w:lineRule="exact" w:before="4"/>
              <w:ind w:left="109"/>
              <w:rPr>
                <w:sz w:val="12"/>
              </w:rPr>
            </w:pPr>
            <w:r>
              <w:rPr>
                <w:color w:val="231F20"/>
                <w:sz w:val="12"/>
              </w:rPr>
              <w:t>Graphite</w:t>
            </w:r>
          </w:p>
        </w:tc>
        <w:tc>
          <w:tcPr>
            <w:tcW w:w="2072" w:type="dxa"/>
            <w:gridSpan w:val="7"/>
          </w:tcPr>
          <w:p>
            <w:pPr>
              <w:pStyle w:val="TableParagraph"/>
              <w:spacing w:line="110" w:lineRule="exact" w:before="4"/>
              <w:ind w:left="109"/>
              <w:rPr>
                <w:sz w:val="12"/>
              </w:rPr>
            </w:pPr>
            <w:r>
              <w:rPr>
                <w:color w:val="231F20"/>
                <w:sz w:val="12"/>
              </w:rPr>
              <w:t>Graphite</w:t>
            </w:r>
          </w:p>
        </w:tc>
        <w:tc>
          <w:tcPr>
            <w:tcW w:w="1760" w:type="dxa"/>
            <w:gridSpan w:val="4"/>
          </w:tcPr>
          <w:p>
            <w:pPr>
              <w:pStyle w:val="TableParagraph"/>
              <w:spacing w:line="110" w:lineRule="exact" w:before="4"/>
              <w:ind w:left="111"/>
              <w:rPr>
                <w:sz w:val="12"/>
              </w:rPr>
            </w:pPr>
            <w:r>
              <w:rPr>
                <w:color w:val="231F20"/>
                <w:sz w:val="12"/>
              </w:rPr>
              <w:t>PTFE (Teflón)</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39</w:t>
            </w:r>
          </w:p>
        </w:tc>
        <w:tc>
          <w:tcPr>
            <w:tcW w:w="1333" w:type="dxa"/>
            <w:gridSpan w:val="2"/>
          </w:tcPr>
          <w:p>
            <w:pPr>
              <w:pStyle w:val="TableParagraph"/>
              <w:spacing w:line="110" w:lineRule="exact" w:before="4"/>
              <w:ind w:left="56"/>
              <w:rPr>
                <w:sz w:val="12"/>
              </w:rPr>
            </w:pPr>
            <w:r>
              <w:rPr>
                <w:color w:val="231F20"/>
                <w:w w:val="105"/>
                <w:sz w:val="12"/>
              </w:rPr>
              <w:t>Coupling</w:t>
            </w:r>
          </w:p>
        </w:tc>
        <w:tc>
          <w:tcPr>
            <w:tcW w:w="2100" w:type="dxa"/>
            <w:gridSpan w:val="4"/>
          </w:tcPr>
          <w:p>
            <w:pPr>
              <w:pStyle w:val="TableParagraph"/>
              <w:spacing w:line="110" w:lineRule="exact" w:before="4"/>
              <w:ind w:left="112"/>
              <w:rPr>
                <w:sz w:val="12"/>
              </w:rPr>
            </w:pPr>
            <w:r>
              <w:rPr>
                <w:color w:val="231F20"/>
                <w:sz w:val="12"/>
              </w:rPr>
              <w:t>PTFE (Teflón)</w:t>
            </w:r>
          </w:p>
        </w:tc>
        <w:tc>
          <w:tcPr>
            <w:tcW w:w="2240" w:type="dxa"/>
            <w:gridSpan w:val="5"/>
          </w:tcPr>
          <w:p>
            <w:pPr>
              <w:pStyle w:val="TableParagraph"/>
              <w:spacing w:line="110" w:lineRule="exact" w:before="4"/>
              <w:ind w:left="109"/>
              <w:rPr>
                <w:sz w:val="12"/>
              </w:rPr>
            </w:pPr>
            <w:r>
              <w:rPr>
                <w:color w:val="231F20"/>
                <w:sz w:val="12"/>
              </w:rPr>
              <w:t>PTFE (Teflón)</w:t>
            </w:r>
          </w:p>
        </w:tc>
        <w:tc>
          <w:tcPr>
            <w:tcW w:w="2072" w:type="dxa"/>
            <w:gridSpan w:val="7"/>
          </w:tcPr>
          <w:p>
            <w:pPr>
              <w:pStyle w:val="TableParagraph"/>
              <w:spacing w:line="110" w:lineRule="exact" w:before="4"/>
              <w:ind w:left="109"/>
              <w:rPr>
                <w:sz w:val="12"/>
              </w:rPr>
            </w:pPr>
            <w:r>
              <w:rPr>
                <w:color w:val="231F20"/>
                <w:sz w:val="12"/>
              </w:rPr>
              <w:t>PTFE (Teflón)</w:t>
            </w:r>
          </w:p>
        </w:tc>
        <w:tc>
          <w:tcPr>
            <w:tcW w:w="1760" w:type="dxa"/>
            <w:gridSpan w:val="4"/>
          </w:tcPr>
          <w:p>
            <w:pPr>
              <w:pStyle w:val="TableParagraph"/>
              <w:spacing w:line="110" w:lineRule="exact" w:before="4"/>
              <w:ind w:left="111"/>
              <w:rPr>
                <w:sz w:val="12"/>
              </w:rPr>
            </w:pPr>
            <w:r>
              <w:rPr>
                <w:color w:val="231F20"/>
                <w:sz w:val="12"/>
              </w:rPr>
              <w:t>PTFE (Teflón)</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40</w:t>
            </w:r>
          </w:p>
        </w:tc>
        <w:tc>
          <w:tcPr>
            <w:tcW w:w="1333" w:type="dxa"/>
            <w:gridSpan w:val="2"/>
          </w:tcPr>
          <w:p>
            <w:pPr>
              <w:pStyle w:val="TableParagraph"/>
              <w:spacing w:line="110" w:lineRule="exact" w:before="4"/>
              <w:ind w:left="56"/>
              <w:rPr>
                <w:sz w:val="12"/>
              </w:rPr>
            </w:pPr>
            <w:r>
              <w:rPr>
                <w:color w:val="231F20"/>
                <w:w w:val="105"/>
                <w:sz w:val="12"/>
              </w:rPr>
              <w:t>Seal</w:t>
            </w:r>
          </w:p>
        </w:tc>
        <w:tc>
          <w:tcPr>
            <w:tcW w:w="2100" w:type="dxa"/>
            <w:gridSpan w:val="4"/>
          </w:tcPr>
          <w:p>
            <w:pPr>
              <w:pStyle w:val="TableParagraph"/>
              <w:spacing w:line="110" w:lineRule="exact" w:before="4"/>
              <w:ind w:left="112"/>
              <w:rPr>
                <w:sz w:val="12"/>
              </w:rPr>
            </w:pPr>
            <w:r>
              <w:rPr>
                <w:color w:val="231F20"/>
                <w:sz w:val="12"/>
              </w:rPr>
              <w:t>Graphite</w:t>
            </w:r>
          </w:p>
        </w:tc>
        <w:tc>
          <w:tcPr>
            <w:tcW w:w="2240" w:type="dxa"/>
            <w:gridSpan w:val="5"/>
          </w:tcPr>
          <w:p>
            <w:pPr>
              <w:pStyle w:val="TableParagraph"/>
              <w:spacing w:line="110" w:lineRule="exact" w:before="4"/>
              <w:ind w:left="109"/>
              <w:rPr>
                <w:sz w:val="12"/>
              </w:rPr>
            </w:pPr>
            <w:r>
              <w:rPr>
                <w:color w:val="231F20"/>
                <w:sz w:val="12"/>
              </w:rPr>
              <w:t>Graphite</w:t>
            </w:r>
          </w:p>
        </w:tc>
        <w:tc>
          <w:tcPr>
            <w:tcW w:w="2072" w:type="dxa"/>
            <w:gridSpan w:val="7"/>
          </w:tcPr>
          <w:p>
            <w:pPr>
              <w:pStyle w:val="TableParagraph"/>
              <w:spacing w:line="110" w:lineRule="exact" w:before="4"/>
              <w:ind w:left="109"/>
              <w:rPr>
                <w:sz w:val="12"/>
              </w:rPr>
            </w:pPr>
            <w:r>
              <w:rPr>
                <w:color w:val="231F20"/>
                <w:sz w:val="12"/>
              </w:rPr>
              <w:t>Graphite</w:t>
            </w:r>
          </w:p>
        </w:tc>
        <w:tc>
          <w:tcPr>
            <w:tcW w:w="1760" w:type="dxa"/>
            <w:gridSpan w:val="4"/>
          </w:tcPr>
          <w:p>
            <w:pPr>
              <w:pStyle w:val="TableParagraph"/>
              <w:spacing w:line="110" w:lineRule="exact" w:before="4"/>
              <w:ind w:left="111"/>
              <w:rPr>
                <w:sz w:val="12"/>
              </w:rPr>
            </w:pPr>
            <w:r>
              <w:rPr>
                <w:color w:val="231F20"/>
                <w:sz w:val="12"/>
              </w:rPr>
              <w:t>PTFE (Teflón)</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41</w:t>
            </w:r>
          </w:p>
        </w:tc>
        <w:tc>
          <w:tcPr>
            <w:tcW w:w="1333" w:type="dxa"/>
            <w:gridSpan w:val="2"/>
          </w:tcPr>
          <w:p>
            <w:pPr>
              <w:pStyle w:val="TableParagraph"/>
              <w:spacing w:line="110" w:lineRule="exact" w:before="4"/>
              <w:ind w:left="56"/>
              <w:rPr>
                <w:sz w:val="12"/>
              </w:rPr>
            </w:pPr>
            <w:r>
              <w:rPr>
                <w:color w:val="231F20"/>
                <w:w w:val="105"/>
                <w:sz w:val="12"/>
              </w:rPr>
              <w:t>Seal</w:t>
            </w:r>
          </w:p>
        </w:tc>
        <w:tc>
          <w:tcPr>
            <w:tcW w:w="2100" w:type="dxa"/>
            <w:gridSpan w:val="4"/>
          </w:tcPr>
          <w:p>
            <w:pPr>
              <w:pStyle w:val="TableParagraph"/>
              <w:spacing w:line="110" w:lineRule="exact" w:before="4"/>
              <w:ind w:left="112"/>
              <w:rPr>
                <w:sz w:val="12"/>
              </w:rPr>
            </w:pPr>
            <w:r>
              <w:rPr>
                <w:color w:val="231F20"/>
                <w:sz w:val="12"/>
              </w:rPr>
              <w:t>Plastic</w:t>
            </w:r>
          </w:p>
        </w:tc>
        <w:tc>
          <w:tcPr>
            <w:tcW w:w="2240" w:type="dxa"/>
            <w:gridSpan w:val="5"/>
          </w:tcPr>
          <w:p>
            <w:pPr>
              <w:pStyle w:val="TableParagraph"/>
              <w:spacing w:line="110" w:lineRule="exact" w:before="4"/>
              <w:ind w:left="109"/>
              <w:rPr>
                <w:sz w:val="12"/>
              </w:rPr>
            </w:pPr>
            <w:r>
              <w:rPr>
                <w:color w:val="231F20"/>
                <w:sz w:val="12"/>
              </w:rPr>
              <w:t>Plastic</w:t>
            </w:r>
          </w:p>
        </w:tc>
        <w:tc>
          <w:tcPr>
            <w:tcW w:w="2072" w:type="dxa"/>
            <w:gridSpan w:val="7"/>
          </w:tcPr>
          <w:p>
            <w:pPr>
              <w:pStyle w:val="TableParagraph"/>
              <w:spacing w:line="110" w:lineRule="exact" w:before="4"/>
              <w:ind w:left="109"/>
              <w:rPr>
                <w:sz w:val="12"/>
              </w:rPr>
            </w:pPr>
            <w:r>
              <w:rPr>
                <w:color w:val="231F20"/>
                <w:sz w:val="12"/>
              </w:rPr>
              <w:t>Plastic</w:t>
            </w:r>
          </w:p>
        </w:tc>
        <w:tc>
          <w:tcPr>
            <w:tcW w:w="1760" w:type="dxa"/>
            <w:gridSpan w:val="4"/>
          </w:tcPr>
          <w:p>
            <w:pPr>
              <w:pStyle w:val="TableParagraph"/>
              <w:spacing w:line="110" w:lineRule="exact" w:before="4"/>
              <w:ind w:left="111"/>
              <w:rPr>
                <w:sz w:val="12"/>
              </w:rPr>
            </w:pPr>
            <w:r>
              <w:rPr>
                <w:color w:val="231F20"/>
                <w:sz w:val="12"/>
              </w:rPr>
              <w:t>Plastic</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42</w:t>
            </w:r>
          </w:p>
        </w:tc>
        <w:tc>
          <w:tcPr>
            <w:tcW w:w="1333" w:type="dxa"/>
            <w:gridSpan w:val="2"/>
          </w:tcPr>
          <w:p>
            <w:pPr>
              <w:pStyle w:val="TableParagraph"/>
              <w:spacing w:line="110" w:lineRule="exact" w:before="4"/>
              <w:ind w:left="56"/>
              <w:rPr>
                <w:sz w:val="12"/>
              </w:rPr>
            </w:pPr>
            <w:r>
              <w:rPr>
                <w:color w:val="231F20"/>
                <w:w w:val="105"/>
                <w:sz w:val="12"/>
              </w:rPr>
              <w:t>Sealing wire</w:t>
            </w:r>
          </w:p>
        </w:tc>
        <w:tc>
          <w:tcPr>
            <w:tcW w:w="2100" w:type="dxa"/>
            <w:gridSpan w:val="4"/>
          </w:tcPr>
          <w:p>
            <w:pPr>
              <w:pStyle w:val="TableParagraph"/>
              <w:spacing w:line="110" w:lineRule="exact" w:before="4"/>
              <w:ind w:left="112"/>
              <w:rPr>
                <w:sz w:val="12"/>
              </w:rPr>
            </w:pPr>
            <w:r>
              <w:rPr>
                <w:color w:val="231F20"/>
                <w:sz w:val="12"/>
              </w:rPr>
              <w:t>Sealing wire</w:t>
            </w:r>
          </w:p>
        </w:tc>
        <w:tc>
          <w:tcPr>
            <w:tcW w:w="2240" w:type="dxa"/>
            <w:gridSpan w:val="5"/>
          </w:tcPr>
          <w:p>
            <w:pPr>
              <w:pStyle w:val="TableParagraph"/>
              <w:spacing w:line="110" w:lineRule="exact" w:before="4"/>
              <w:ind w:left="109"/>
              <w:rPr>
                <w:sz w:val="12"/>
              </w:rPr>
            </w:pPr>
            <w:r>
              <w:rPr>
                <w:color w:val="231F20"/>
                <w:sz w:val="12"/>
              </w:rPr>
              <w:t>Sealing wire</w:t>
            </w:r>
          </w:p>
        </w:tc>
        <w:tc>
          <w:tcPr>
            <w:tcW w:w="2072" w:type="dxa"/>
            <w:gridSpan w:val="7"/>
          </w:tcPr>
          <w:p>
            <w:pPr>
              <w:pStyle w:val="TableParagraph"/>
              <w:spacing w:line="110" w:lineRule="exact" w:before="4"/>
              <w:ind w:left="109"/>
              <w:rPr>
                <w:sz w:val="12"/>
              </w:rPr>
            </w:pPr>
            <w:r>
              <w:rPr>
                <w:color w:val="231F20"/>
                <w:sz w:val="12"/>
              </w:rPr>
              <w:t>Sealing wire</w:t>
            </w:r>
          </w:p>
        </w:tc>
        <w:tc>
          <w:tcPr>
            <w:tcW w:w="1760" w:type="dxa"/>
            <w:gridSpan w:val="4"/>
          </w:tcPr>
          <w:p>
            <w:pPr>
              <w:pStyle w:val="TableParagraph"/>
              <w:spacing w:line="110" w:lineRule="exact" w:before="4"/>
              <w:ind w:left="111"/>
              <w:rPr>
                <w:sz w:val="12"/>
              </w:rPr>
            </w:pPr>
            <w:r>
              <w:rPr>
                <w:color w:val="231F20"/>
                <w:sz w:val="12"/>
              </w:rPr>
              <w:t>Sealing wire</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43</w:t>
            </w:r>
          </w:p>
        </w:tc>
        <w:tc>
          <w:tcPr>
            <w:tcW w:w="1333" w:type="dxa"/>
            <w:gridSpan w:val="2"/>
          </w:tcPr>
          <w:p>
            <w:pPr>
              <w:pStyle w:val="TableParagraph"/>
              <w:spacing w:line="110" w:lineRule="exact" w:before="4"/>
              <w:ind w:left="56"/>
              <w:rPr>
                <w:sz w:val="12"/>
              </w:rPr>
            </w:pPr>
            <w:r>
              <w:rPr>
                <w:color w:val="231F20"/>
                <w:w w:val="105"/>
                <w:sz w:val="12"/>
              </w:rPr>
              <w:t>Characteristic plate</w:t>
            </w:r>
          </w:p>
        </w:tc>
        <w:tc>
          <w:tcPr>
            <w:tcW w:w="2100" w:type="dxa"/>
            <w:gridSpan w:val="4"/>
          </w:tcPr>
          <w:p>
            <w:pPr>
              <w:pStyle w:val="TableParagraph"/>
              <w:spacing w:line="110" w:lineRule="exact" w:before="4"/>
              <w:ind w:left="112"/>
              <w:rPr>
                <w:sz w:val="12"/>
              </w:rPr>
            </w:pPr>
            <w:r>
              <w:rPr>
                <w:color w:val="231F20"/>
                <w:sz w:val="12"/>
              </w:rPr>
              <w:t>Stainless steel (EN-1.4301)</w:t>
            </w:r>
          </w:p>
        </w:tc>
        <w:tc>
          <w:tcPr>
            <w:tcW w:w="2240" w:type="dxa"/>
            <w:gridSpan w:val="5"/>
          </w:tcPr>
          <w:p>
            <w:pPr>
              <w:pStyle w:val="TableParagraph"/>
              <w:spacing w:line="110" w:lineRule="exact" w:before="4"/>
              <w:ind w:left="109"/>
              <w:rPr>
                <w:sz w:val="12"/>
              </w:rPr>
            </w:pPr>
            <w:r>
              <w:rPr>
                <w:color w:val="231F20"/>
                <w:sz w:val="12"/>
              </w:rPr>
              <w:t>Stainless steel (EN-1.4301)</w:t>
            </w:r>
          </w:p>
        </w:tc>
        <w:tc>
          <w:tcPr>
            <w:tcW w:w="2072" w:type="dxa"/>
            <w:gridSpan w:val="7"/>
          </w:tcPr>
          <w:p>
            <w:pPr>
              <w:pStyle w:val="TableParagraph"/>
              <w:spacing w:line="110" w:lineRule="exact" w:before="4"/>
              <w:ind w:left="109"/>
              <w:rPr>
                <w:sz w:val="12"/>
              </w:rPr>
            </w:pPr>
            <w:r>
              <w:rPr>
                <w:color w:val="231F20"/>
                <w:sz w:val="12"/>
              </w:rPr>
              <w:t>Stainless steel (EN-1.4301)</w:t>
            </w:r>
          </w:p>
        </w:tc>
        <w:tc>
          <w:tcPr>
            <w:tcW w:w="1760" w:type="dxa"/>
            <w:gridSpan w:val="4"/>
          </w:tcPr>
          <w:p>
            <w:pPr>
              <w:pStyle w:val="TableParagraph"/>
              <w:spacing w:line="110" w:lineRule="exact" w:before="4"/>
              <w:ind w:left="111"/>
              <w:rPr>
                <w:sz w:val="12"/>
              </w:rPr>
            </w:pPr>
            <w:r>
              <w:rPr>
                <w:color w:val="231F20"/>
                <w:sz w:val="12"/>
              </w:rPr>
              <w:t>Stainless steel (EN-1.4301)</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45</w:t>
            </w:r>
          </w:p>
        </w:tc>
        <w:tc>
          <w:tcPr>
            <w:tcW w:w="1333" w:type="dxa"/>
            <w:gridSpan w:val="2"/>
          </w:tcPr>
          <w:p>
            <w:pPr>
              <w:pStyle w:val="TableParagraph"/>
              <w:spacing w:line="110" w:lineRule="exact" w:before="4"/>
              <w:ind w:left="56"/>
              <w:rPr>
                <w:sz w:val="12"/>
              </w:rPr>
            </w:pPr>
            <w:r>
              <w:rPr>
                <w:color w:val="231F20"/>
                <w:w w:val="105"/>
                <w:sz w:val="12"/>
              </w:rPr>
              <w:t>Plug</w:t>
            </w:r>
          </w:p>
        </w:tc>
        <w:tc>
          <w:tcPr>
            <w:tcW w:w="2100" w:type="dxa"/>
            <w:gridSpan w:val="4"/>
          </w:tcPr>
          <w:p>
            <w:pPr>
              <w:pStyle w:val="TableParagraph"/>
              <w:spacing w:line="110" w:lineRule="exact" w:before="4"/>
              <w:ind w:left="112"/>
              <w:rPr>
                <w:sz w:val="12"/>
              </w:rPr>
            </w:pPr>
            <w:r>
              <w:rPr>
                <w:color w:val="231F20"/>
                <w:sz w:val="12"/>
              </w:rPr>
              <w:t>Stainless steel (EN-1.4401)</w:t>
            </w:r>
          </w:p>
        </w:tc>
        <w:tc>
          <w:tcPr>
            <w:tcW w:w="2240" w:type="dxa"/>
            <w:gridSpan w:val="5"/>
          </w:tcPr>
          <w:p>
            <w:pPr>
              <w:pStyle w:val="TableParagraph"/>
              <w:spacing w:line="110" w:lineRule="exact" w:before="4"/>
              <w:ind w:left="109"/>
              <w:rPr>
                <w:sz w:val="12"/>
              </w:rPr>
            </w:pPr>
            <w:r>
              <w:rPr>
                <w:color w:val="231F20"/>
                <w:sz w:val="12"/>
              </w:rPr>
              <w:t>Stainless steel (EN-1.4401)</w:t>
            </w:r>
          </w:p>
        </w:tc>
        <w:tc>
          <w:tcPr>
            <w:tcW w:w="2072" w:type="dxa"/>
            <w:gridSpan w:val="7"/>
          </w:tcPr>
          <w:p>
            <w:pPr>
              <w:pStyle w:val="TableParagraph"/>
              <w:spacing w:line="110" w:lineRule="exact" w:before="4"/>
              <w:ind w:left="109"/>
              <w:rPr>
                <w:sz w:val="12"/>
              </w:rPr>
            </w:pPr>
            <w:r>
              <w:rPr>
                <w:color w:val="231F20"/>
                <w:sz w:val="12"/>
              </w:rPr>
              <w:t>Stainless steel (EN-1.4401)</w:t>
            </w:r>
          </w:p>
        </w:tc>
        <w:tc>
          <w:tcPr>
            <w:tcW w:w="1760" w:type="dxa"/>
            <w:gridSpan w:val="4"/>
          </w:tcPr>
          <w:p>
            <w:pPr>
              <w:pStyle w:val="TableParagraph"/>
              <w:spacing w:line="110" w:lineRule="exact" w:before="4"/>
              <w:ind w:left="111"/>
              <w:rPr>
                <w:sz w:val="12"/>
              </w:rPr>
            </w:pPr>
            <w:r>
              <w:rPr>
                <w:color w:val="231F20"/>
                <w:sz w:val="12"/>
              </w:rPr>
              <w:t>Stainless steel (EN-1.4401)</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46</w:t>
            </w:r>
          </w:p>
        </w:tc>
        <w:tc>
          <w:tcPr>
            <w:tcW w:w="1333" w:type="dxa"/>
            <w:gridSpan w:val="2"/>
          </w:tcPr>
          <w:p>
            <w:pPr>
              <w:pStyle w:val="TableParagraph"/>
              <w:spacing w:line="110" w:lineRule="exact" w:before="4"/>
              <w:ind w:left="56"/>
              <w:rPr>
                <w:sz w:val="12"/>
              </w:rPr>
            </w:pPr>
            <w:r>
              <w:rPr>
                <w:color w:val="231F20"/>
                <w:w w:val="105"/>
                <w:sz w:val="12"/>
              </w:rPr>
              <w:t>Sealing disk</w:t>
            </w:r>
          </w:p>
        </w:tc>
        <w:tc>
          <w:tcPr>
            <w:tcW w:w="2100" w:type="dxa"/>
            <w:gridSpan w:val="4"/>
          </w:tcPr>
          <w:p>
            <w:pPr>
              <w:pStyle w:val="TableParagraph"/>
              <w:spacing w:line="110" w:lineRule="exact" w:before="4"/>
              <w:ind w:left="112"/>
              <w:rPr>
                <w:sz w:val="12"/>
              </w:rPr>
            </w:pPr>
            <w:r>
              <w:rPr>
                <w:color w:val="231F20"/>
                <w:sz w:val="12"/>
              </w:rPr>
              <w:t>PTFE (Teflón)</w:t>
            </w:r>
          </w:p>
        </w:tc>
        <w:tc>
          <w:tcPr>
            <w:tcW w:w="2240" w:type="dxa"/>
            <w:gridSpan w:val="5"/>
          </w:tcPr>
          <w:p>
            <w:pPr>
              <w:pStyle w:val="TableParagraph"/>
              <w:spacing w:line="110" w:lineRule="exact" w:before="4"/>
              <w:ind w:left="109"/>
              <w:rPr>
                <w:sz w:val="12"/>
              </w:rPr>
            </w:pPr>
            <w:r>
              <w:rPr>
                <w:color w:val="231F20"/>
                <w:sz w:val="12"/>
              </w:rPr>
              <w:t>PTFE (Teflón)</w:t>
            </w:r>
          </w:p>
        </w:tc>
        <w:tc>
          <w:tcPr>
            <w:tcW w:w="2072" w:type="dxa"/>
            <w:gridSpan w:val="7"/>
          </w:tcPr>
          <w:p>
            <w:pPr>
              <w:pStyle w:val="TableParagraph"/>
              <w:spacing w:line="110" w:lineRule="exact" w:before="4"/>
              <w:ind w:left="109"/>
              <w:rPr>
                <w:sz w:val="12"/>
              </w:rPr>
            </w:pPr>
            <w:r>
              <w:rPr>
                <w:color w:val="231F20"/>
                <w:sz w:val="12"/>
              </w:rPr>
              <w:t>PTFE (Teflón)</w:t>
            </w:r>
          </w:p>
        </w:tc>
        <w:tc>
          <w:tcPr>
            <w:tcW w:w="1760" w:type="dxa"/>
            <w:gridSpan w:val="4"/>
          </w:tcPr>
          <w:p>
            <w:pPr>
              <w:pStyle w:val="TableParagraph"/>
              <w:spacing w:line="110" w:lineRule="exact" w:before="4"/>
              <w:ind w:left="111"/>
              <w:rPr>
                <w:sz w:val="12"/>
              </w:rPr>
            </w:pPr>
            <w:r>
              <w:rPr>
                <w:color w:val="231F20"/>
                <w:sz w:val="12"/>
              </w:rPr>
              <w:t>PTFE (Teflón)</w:t>
            </w:r>
          </w:p>
        </w:tc>
      </w:tr>
      <w:tr>
        <w:trPr>
          <w:trHeight w:val="133" w:hRule="atLeast"/>
        </w:trPr>
        <w:tc>
          <w:tcPr>
            <w:tcW w:w="704" w:type="dxa"/>
          </w:tcPr>
          <w:p>
            <w:pPr>
              <w:pStyle w:val="TableParagraph"/>
              <w:spacing w:before="0"/>
              <w:rPr>
                <w:rFonts w:ascii="Times New Roman"/>
                <w:sz w:val="8"/>
              </w:rPr>
            </w:pPr>
          </w:p>
        </w:tc>
        <w:tc>
          <w:tcPr>
            <w:tcW w:w="1333" w:type="dxa"/>
            <w:gridSpan w:val="2"/>
          </w:tcPr>
          <w:p>
            <w:pPr>
              <w:pStyle w:val="TableParagraph"/>
              <w:spacing w:before="0"/>
              <w:rPr>
                <w:rFonts w:ascii="Times New Roman"/>
                <w:sz w:val="8"/>
              </w:rPr>
            </w:pPr>
          </w:p>
        </w:tc>
        <w:tc>
          <w:tcPr>
            <w:tcW w:w="2100" w:type="dxa"/>
            <w:gridSpan w:val="4"/>
          </w:tcPr>
          <w:p>
            <w:pPr>
              <w:pStyle w:val="TableParagraph"/>
              <w:spacing w:line="110" w:lineRule="exact" w:before="4"/>
              <w:ind w:left="112"/>
              <w:rPr>
                <w:sz w:val="12"/>
              </w:rPr>
            </w:pPr>
            <w:r>
              <w:rPr>
                <w:color w:val="231F20"/>
                <w:sz w:val="12"/>
              </w:rPr>
              <w:t>Silicone's rubber</w:t>
            </w:r>
          </w:p>
        </w:tc>
        <w:tc>
          <w:tcPr>
            <w:tcW w:w="2240" w:type="dxa"/>
            <w:gridSpan w:val="5"/>
          </w:tcPr>
          <w:p>
            <w:pPr>
              <w:pStyle w:val="TableParagraph"/>
              <w:spacing w:line="110" w:lineRule="exact" w:before="4"/>
              <w:ind w:left="109"/>
              <w:rPr>
                <w:sz w:val="12"/>
              </w:rPr>
            </w:pPr>
            <w:r>
              <w:rPr>
                <w:color w:val="231F20"/>
                <w:sz w:val="12"/>
              </w:rPr>
              <w:t>Silicone's rubber</w:t>
            </w:r>
          </w:p>
        </w:tc>
        <w:tc>
          <w:tcPr>
            <w:tcW w:w="2072" w:type="dxa"/>
            <w:gridSpan w:val="7"/>
          </w:tcPr>
          <w:p>
            <w:pPr>
              <w:pStyle w:val="TableParagraph"/>
              <w:spacing w:line="110" w:lineRule="exact" w:before="4"/>
              <w:ind w:left="109"/>
              <w:rPr>
                <w:sz w:val="12"/>
              </w:rPr>
            </w:pPr>
            <w:r>
              <w:rPr>
                <w:color w:val="231F20"/>
                <w:sz w:val="12"/>
              </w:rPr>
              <w:t>Silicone's rubber</w:t>
            </w:r>
          </w:p>
        </w:tc>
        <w:tc>
          <w:tcPr>
            <w:tcW w:w="1760" w:type="dxa"/>
            <w:gridSpan w:val="4"/>
          </w:tcPr>
          <w:p>
            <w:pPr>
              <w:pStyle w:val="TableParagraph"/>
              <w:spacing w:line="110" w:lineRule="exact" w:before="4"/>
              <w:ind w:left="111"/>
              <w:rPr>
                <w:sz w:val="12"/>
              </w:rPr>
            </w:pPr>
            <w:r>
              <w:rPr>
                <w:color w:val="231F20"/>
                <w:sz w:val="12"/>
              </w:rPr>
              <w:t>Silicone's rubber</w:t>
            </w:r>
          </w:p>
        </w:tc>
      </w:tr>
      <w:tr>
        <w:trPr>
          <w:trHeight w:val="133" w:hRule="atLeast"/>
        </w:trPr>
        <w:tc>
          <w:tcPr>
            <w:tcW w:w="704" w:type="dxa"/>
          </w:tcPr>
          <w:p>
            <w:pPr>
              <w:pStyle w:val="TableParagraph"/>
              <w:spacing w:before="0"/>
              <w:rPr>
                <w:rFonts w:ascii="Times New Roman"/>
                <w:sz w:val="8"/>
              </w:rPr>
            </w:pPr>
          </w:p>
        </w:tc>
        <w:tc>
          <w:tcPr>
            <w:tcW w:w="1333" w:type="dxa"/>
            <w:gridSpan w:val="2"/>
          </w:tcPr>
          <w:p>
            <w:pPr>
              <w:pStyle w:val="TableParagraph"/>
              <w:spacing w:before="0"/>
              <w:rPr>
                <w:rFonts w:ascii="Times New Roman"/>
                <w:sz w:val="8"/>
              </w:rPr>
            </w:pPr>
          </w:p>
        </w:tc>
        <w:tc>
          <w:tcPr>
            <w:tcW w:w="2100" w:type="dxa"/>
            <w:gridSpan w:val="4"/>
          </w:tcPr>
          <w:p>
            <w:pPr>
              <w:pStyle w:val="TableParagraph"/>
              <w:spacing w:line="110" w:lineRule="exact" w:before="4"/>
              <w:ind w:left="112"/>
              <w:rPr>
                <w:sz w:val="12"/>
              </w:rPr>
            </w:pPr>
            <w:r>
              <w:rPr>
                <w:color w:val="231F20"/>
                <w:sz w:val="12"/>
              </w:rPr>
              <w:t>Fluorelastomer (Vitón)</w:t>
            </w:r>
          </w:p>
        </w:tc>
        <w:tc>
          <w:tcPr>
            <w:tcW w:w="2240" w:type="dxa"/>
            <w:gridSpan w:val="5"/>
          </w:tcPr>
          <w:p>
            <w:pPr>
              <w:pStyle w:val="TableParagraph"/>
              <w:spacing w:line="110" w:lineRule="exact" w:before="4"/>
              <w:ind w:left="109"/>
              <w:rPr>
                <w:sz w:val="12"/>
              </w:rPr>
            </w:pPr>
            <w:r>
              <w:rPr>
                <w:color w:val="231F20"/>
                <w:sz w:val="12"/>
              </w:rPr>
              <w:t>Fluorelastomer (Vitón)</w:t>
            </w:r>
          </w:p>
        </w:tc>
        <w:tc>
          <w:tcPr>
            <w:tcW w:w="2072" w:type="dxa"/>
            <w:gridSpan w:val="7"/>
          </w:tcPr>
          <w:p>
            <w:pPr>
              <w:pStyle w:val="TableParagraph"/>
              <w:spacing w:line="110" w:lineRule="exact" w:before="4"/>
              <w:ind w:left="109"/>
              <w:rPr>
                <w:sz w:val="12"/>
              </w:rPr>
            </w:pPr>
            <w:r>
              <w:rPr>
                <w:color w:val="231F20"/>
                <w:sz w:val="12"/>
              </w:rPr>
              <w:t>Fluorelastomer (Vitón)</w:t>
            </w:r>
          </w:p>
        </w:tc>
        <w:tc>
          <w:tcPr>
            <w:tcW w:w="1760" w:type="dxa"/>
            <w:gridSpan w:val="4"/>
          </w:tcPr>
          <w:p>
            <w:pPr>
              <w:pStyle w:val="TableParagraph"/>
              <w:spacing w:line="110" w:lineRule="exact" w:before="4"/>
              <w:ind w:left="111"/>
              <w:rPr>
                <w:sz w:val="12"/>
              </w:rPr>
            </w:pPr>
            <w:r>
              <w:rPr>
                <w:color w:val="231F20"/>
                <w:sz w:val="12"/>
              </w:rPr>
              <w:t>Fluorelastomer (Vitón)</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47</w:t>
            </w:r>
          </w:p>
        </w:tc>
        <w:tc>
          <w:tcPr>
            <w:tcW w:w="1333" w:type="dxa"/>
            <w:gridSpan w:val="2"/>
          </w:tcPr>
          <w:p>
            <w:pPr>
              <w:pStyle w:val="TableParagraph"/>
              <w:spacing w:line="110" w:lineRule="exact" w:before="4"/>
              <w:ind w:left="56"/>
              <w:rPr>
                <w:sz w:val="12"/>
              </w:rPr>
            </w:pPr>
            <w:r>
              <w:rPr>
                <w:color w:val="231F20"/>
                <w:w w:val="105"/>
                <w:sz w:val="12"/>
              </w:rPr>
              <w:t>Washer</w:t>
            </w:r>
          </w:p>
        </w:tc>
        <w:tc>
          <w:tcPr>
            <w:tcW w:w="2100" w:type="dxa"/>
            <w:gridSpan w:val="4"/>
          </w:tcPr>
          <w:p>
            <w:pPr>
              <w:pStyle w:val="TableParagraph"/>
              <w:spacing w:line="110" w:lineRule="exact" w:before="4"/>
              <w:ind w:left="112"/>
              <w:rPr>
                <w:sz w:val="12"/>
              </w:rPr>
            </w:pPr>
            <w:r>
              <w:rPr>
                <w:color w:val="231F20"/>
                <w:sz w:val="12"/>
              </w:rPr>
              <w:t>Stainless steel (EN-1.4401)</w:t>
            </w:r>
          </w:p>
        </w:tc>
        <w:tc>
          <w:tcPr>
            <w:tcW w:w="2240" w:type="dxa"/>
            <w:gridSpan w:val="5"/>
          </w:tcPr>
          <w:p>
            <w:pPr>
              <w:pStyle w:val="TableParagraph"/>
              <w:spacing w:line="110" w:lineRule="exact" w:before="4"/>
              <w:ind w:left="109"/>
              <w:rPr>
                <w:sz w:val="12"/>
              </w:rPr>
            </w:pPr>
            <w:r>
              <w:rPr>
                <w:color w:val="231F20"/>
                <w:sz w:val="12"/>
              </w:rPr>
              <w:t>Stainless steel (EN-1.4401)</w:t>
            </w:r>
          </w:p>
        </w:tc>
        <w:tc>
          <w:tcPr>
            <w:tcW w:w="2072" w:type="dxa"/>
            <w:gridSpan w:val="7"/>
          </w:tcPr>
          <w:p>
            <w:pPr>
              <w:pStyle w:val="TableParagraph"/>
              <w:spacing w:line="110" w:lineRule="exact" w:before="4"/>
              <w:ind w:left="109"/>
              <w:rPr>
                <w:sz w:val="12"/>
              </w:rPr>
            </w:pPr>
            <w:r>
              <w:rPr>
                <w:color w:val="231F20"/>
                <w:sz w:val="12"/>
              </w:rPr>
              <w:t>Stainless steel (EN-1.4401)</w:t>
            </w:r>
          </w:p>
        </w:tc>
        <w:tc>
          <w:tcPr>
            <w:tcW w:w="1760" w:type="dxa"/>
            <w:gridSpan w:val="4"/>
          </w:tcPr>
          <w:p>
            <w:pPr>
              <w:pStyle w:val="TableParagraph"/>
              <w:spacing w:line="110" w:lineRule="exact" w:before="4"/>
              <w:ind w:left="111"/>
              <w:rPr>
                <w:sz w:val="12"/>
              </w:rPr>
            </w:pPr>
            <w:r>
              <w:rPr>
                <w:color w:val="231F20"/>
                <w:sz w:val="12"/>
              </w:rPr>
              <w:t>Stainless steel (EN-1.4401)</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49</w:t>
            </w:r>
          </w:p>
        </w:tc>
        <w:tc>
          <w:tcPr>
            <w:tcW w:w="1333" w:type="dxa"/>
            <w:gridSpan w:val="2"/>
          </w:tcPr>
          <w:p>
            <w:pPr>
              <w:pStyle w:val="TableParagraph"/>
              <w:spacing w:line="110" w:lineRule="exact" w:before="4"/>
              <w:ind w:left="56"/>
              <w:rPr>
                <w:sz w:val="12"/>
              </w:rPr>
            </w:pPr>
            <w:r>
              <w:rPr>
                <w:color w:val="231F20"/>
                <w:w w:val="105"/>
                <w:sz w:val="12"/>
              </w:rPr>
              <w:t>Coupling</w:t>
            </w:r>
          </w:p>
        </w:tc>
        <w:tc>
          <w:tcPr>
            <w:tcW w:w="2100" w:type="dxa"/>
            <w:gridSpan w:val="4"/>
          </w:tcPr>
          <w:p>
            <w:pPr>
              <w:pStyle w:val="TableParagraph"/>
              <w:spacing w:line="110" w:lineRule="exact" w:before="4"/>
              <w:ind w:left="112"/>
              <w:rPr>
                <w:sz w:val="12"/>
              </w:rPr>
            </w:pPr>
            <w:r>
              <w:rPr>
                <w:color w:val="231F20"/>
                <w:sz w:val="12"/>
              </w:rPr>
              <w:t>Copper</w:t>
            </w:r>
          </w:p>
        </w:tc>
        <w:tc>
          <w:tcPr>
            <w:tcW w:w="2240" w:type="dxa"/>
            <w:gridSpan w:val="5"/>
          </w:tcPr>
          <w:p>
            <w:pPr>
              <w:pStyle w:val="TableParagraph"/>
              <w:spacing w:line="110" w:lineRule="exact" w:before="4"/>
              <w:ind w:left="109"/>
              <w:rPr>
                <w:sz w:val="12"/>
              </w:rPr>
            </w:pPr>
            <w:r>
              <w:rPr>
                <w:color w:val="231F20"/>
                <w:sz w:val="12"/>
              </w:rPr>
              <w:t>Copper</w:t>
            </w:r>
          </w:p>
        </w:tc>
        <w:tc>
          <w:tcPr>
            <w:tcW w:w="2072" w:type="dxa"/>
            <w:gridSpan w:val="7"/>
          </w:tcPr>
          <w:p>
            <w:pPr>
              <w:pStyle w:val="TableParagraph"/>
              <w:spacing w:line="110" w:lineRule="exact" w:before="4"/>
              <w:ind w:left="109"/>
              <w:rPr>
                <w:sz w:val="12"/>
              </w:rPr>
            </w:pPr>
            <w:r>
              <w:rPr>
                <w:color w:val="231F20"/>
                <w:sz w:val="12"/>
              </w:rPr>
              <w:t>Copper</w:t>
            </w:r>
          </w:p>
        </w:tc>
        <w:tc>
          <w:tcPr>
            <w:tcW w:w="1760" w:type="dxa"/>
            <w:gridSpan w:val="4"/>
          </w:tcPr>
          <w:p>
            <w:pPr>
              <w:pStyle w:val="TableParagraph"/>
              <w:spacing w:line="110" w:lineRule="exact" w:before="4"/>
              <w:ind w:left="111"/>
              <w:rPr>
                <w:sz w:val="12"/>
              </w:rPr>
            </w:pPr>
            <w:r>
              <w:rPr>
                <w:color w:val="231F20"/>
                <w:sz w:val="12"/>
              </w:rPr>
              <w:t>PTFE (Teflón)</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50</w:t>
            </w:r>
          </w:p>
        </w:tc>
        <w:tc>
          <w:tcPr>
            <w:tcW w:w="1333" w:type="dxa"/>
            <w:gridSpan w:val="2"/>
          </w:tcPr>
          <w:p>
            <w:pPr>
              <w:pStyle w:val="TableParagraph"/>
              <w:spacing w:line="110" w:lineRule="exact" w:before="4"/>
              <w:ind w:left="56"/>
              <w:rPr>
                <w:sz w:val="12"/>
              </w:rPr>
            </w:pPr>
            <w:r>
              <w:rPr>
                <w:color w:val="231F20"/>
                <w:w w:val="105"/>
                <w:sz w:val="12"/>
              </w:rPr>
              <w:t>Limiter</w:t>
            </w:r>
          </w:p>
        </w:tc>
        <w:tc>
          <w:tcPr>
            <w:tcW w:w="2100" w:type="dxa"/>
            <w:gridSpan w:val="4"/>
          </w:tcPr>
          <w:p>
            <w:pPr>
              <w:pStyle w:val="TableParagraph"/>
              <w:spacing w:line="110" w:lineRule="exact" w:before="4"/>
              <w:ind w:left="112"/>
              <w:rPr>
                <w:sz w:val="12"/>
              </w:rPr>
            </w:pPr>
            <w:r>
              <w:rPr>
                <w:color w:val="231F20"/>
                <w:sz w:val="12"/>
              </w:rPr>
              <w:t>Stainless steel (EN-1.4028)</w:t>
            </w:r>
          </w:p>
        </w:tc>
        <w:tc>
          <w:tcPr>
            <w:tcW w:w="2240" w:type="dxa"/>
            <w:gridSpan w:val="5"/>
          </w:tcPr>
          <w:p>
            <w:pPr>
              <w:pStyle w:val="TableParagraph"/>
              <w:spacing w:line="110" w:lineRule="exact" w:before="4"/>
              <w:ind w:left="109"/>
              <w:rPr>
                <w:sz w:val="12"/>
              </w:rPr>
            </w:pPr>
            <w:r>
              <w:rPr>
                <w:color w:val="231F20"/>
                <w:sz w:val="12"/>
              </w:rPr>
              <w:t>Stainless steel (EN-1.4028)</w:t>
            </w:r>
          </w:p>
        </w:tc>
        <w:tc>
          <w:tcPr>
            <w:tcW w:w="2072" w:type="dxa"/>
            <w:gridSpan w:val="7"/>
          </w:tcPr>
          <w:p>
            <w:pPr>
              <w:pStyle w:val="TableParagraph"/>
              <w:spacing w:line="110" w:lineRule="exact" w:before="4"/>
              <w:ind w:left="109"/>
              <w:rPr>
                <w:sz w:val="12"/>
              </w:rPr>
            </w:pPr>
            <w:r>
              <w:rPr>
                <w:color w:val="231F20"/>
                <w:sz w:val="12"/>
              </w:rPr>
              <w:t>Stainless steel (EN-1.4028)</w:t>
            </w:r>
          </w:p>
        </w:tc>
        <w:tc>
          <w:tcPr>
            <w:tcW w:w="1760" w:type="dxa"/>
            <w:gridSpan w:val="4"/>
          </w:tcPr>
          <w:p>
            <w:pPr>
              <w:pStyle w:val="TableParagraph"/>
              <w:spacing w:line="110" w:lineRule="exact" w:before="4"/>
              <w:ind w:left="111"/>
              <w:rPr>
                <w:sz w:val="12"/>
              </w:rPr>
            </w:pPr>
            <w:r>
              <w:rPr>
                <w:color w:val="231F20"/>
                <w:sz w:val="12"/>
              </w:rPr>
              <w:t>Stainless steel (EN-1.4401)</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51</w:t>
            </w:r>
          </w:p>
        </w:tc>
        <w:tc>
          <w:tcPr>
            <w:tcW w:w="1333" w:type="dxa"/>
            <w:gridSpan w:val="2"/>
          </w:tcPr>
          <w:p>
            <w:pPr>
              <w:pStyle w:val="TableParagraph"/>
              <w:spacing w:line="110" w:lineRule="exact" w:before="4"/>
              <w:ind w:left="56"/>
              <w:rPr>
                <w:sz w:val="12"/>
              </w:rPr>
            </w:pPr>
            <w:r>
              <w:rPr>
                <w:color w:val="231F20"/>
                <w:w w:val="105"/>
                <w:sz w:val="12"/>
              </w:rPr>
              <w:t>Membrane</w:t>
            </w:r>
          </w:p>
        </w:tc>
        <w:tc>
          <w:tcPr>
            <w:tcW w:w="2100" w:type="dxa"/>
            <w:gridSpan w:val="4"/>
          </w:tcPr>
          <w:p>
            <w:pPr>
              <w:pStyle w:val="TableParagraph"/>
              <w:spacing w:line="110" w:lineRule="exact" w:before="4"/>
              <w:ind w:left="112"/>
              <w:rPr>
                <w:sz w:val="12"/>
              </w:rPr>
            </w:pPr>
            <w:r>
              <w:rPr>
                <w:color w:val="231F20"/>
                <w:sz w:val="12"/>
              </w:rPr>
              <w:t>Fluorelastomer (Vitón)</w:t>
            </w:r>
          </w:p>
        </w:tc>
        <w:tc>
          <w:tcPr>
            <w:tcW w:w="2240" w:type="dxa"/>
            <w:gridSpan w:val="5"/>
          </w:tcPr>
          <w:p>
            <w:pPr>
              <w:pStyle w:val="TableParagraph"/>
              <w:spacing w:line="110" w:lineRule="exact" w:before="4"/>
              <w:ind w:left="109"/>
              <w:rPr>
                <w:sz w:val="12"/>
              </w:rPr>
            </w:pPr>
            <w:r>
              <w:rPr>
                <w:color w:val="231F20"/>
                <w:sz w:val="12"/>
              </w:rPr>
              <w:t>Fluorelastomer (Vitón)</w:t>
            </w:r>
          </w:p>
        </w:tc>
        <w:tc>
          <w:tcPr>
            <w:tcW w:w="2072" w:type="dxa"/>
            <w:gridSpan w:val="7"/>
          </w:tcPr>
          <w:p>
            <w:pPr>
              <w:pStyle w:val="TableParagraph"/>
              <w:spacing w:line="110" w:lineRule="exact" w:before="4"/>
              <w:ind w:left="109"/>
              <w:rPr>
                <w:sz w:val="12"/>
              </w:rPr>
            </w:pPr>
            <w:r>
              <w:rPr>
                <w:color w:val="231F20"/>
                <w:sz w:val="12"/>
              </w:rPr>
              <w:t>Fluorelastomer (Vitón)</w:t>
            </w:r>
          </w:p>
        </w:tc>
        <w:tc>
          <w:tcPr>
            <w:tcW w:w="1760" w:type="dxa"/>
            <w:gridSpan w:val="4"/>
          </w:tcPr>
          <w:p>
            <w:pPr>
              <w:pStyle w:val="TableParagraph"/>
              <w:spacing w:line="110" w:lineRule="exact" w:before="4"/>
              <w:ind w:left="111"/>
              <w:rPr>
                <w:sz w:val="12"/>
              </w:rPr>
            </w:pPr>
            <w:r>
              <w:rPr>
                <w:color w:val="231F20"/>
                <w:sz w:val="12"/>
              </w:rPr>
              <w:t>Fluorelastomer (Vitón)</w:t>
            </w:r>
          </w:p>
        </w:tc>
      </w:tr>
      <w:tr>
        <w:trPr>
          <w:trHeight w:val="133" w:hRule="atLeast"/>
        </w:trPr>
        <w:tc>
          <w:tcPr>
            <w:tcW w:w="704" w:type="dxa"/>
          </w:tcPr>
          <w:p>
            <w:pPr>
              <w:pStyle w:val="TableParagraph"/>
              <w:spacing w:line="110" w:lineRule="exact" w:before="4"/>
              <w:ind w:right="73"/>
              <w:jc w:val="right"/>
              <w:rPr>
                <w:sz w:val="12"/>
              </w:rPr>
            </w:pPr>
            <w:r>
              <w:rPr>
                <w:color w:val="231F20"/>
                <w:w w:val="105"/>
                <w:sz w:val="12"/>
              </w:rPr>
              <w:t>52</w:t>
            </w:r>
          </w:p>
        </w:tc>
        <w:tc>
          <w:tcPr>
            <w:tcW w:w="1333" w:type="dxa"/>
            <w:gridSpan w:val="2"/>
          </w:tcPr>
          <w:p>
            <w:pPr>
              <w:pStyle w:val="TableParagraph"/>
              <w:spacing w:line="110" w:lineRule="exact" w:before="4"/>
              <w:ind w:left="56"/>
              <w:rPr>
                <w:sz w:val="12"/>
              </w:rPr>
            </w:pPr>
            <w:r>
              <w:rPr>
                <w:color w:val="231F20"/>
                <w:w w:val="105"/>
                <w:sz w:val="12"/>
              </w:rPr>
              <w:t>O-ring</w:t>
            </w:r>
          </w:p>
        </w:tc>
        <w:tc>
          <w:tcPr>
            <w:tcW w:w="2100" w:type="dxa"/>
            <w:gridSpan w:val="4"/>
          </w:tcPr>
          <w:p>
            <w:pPr>
              <w:pStyle w:val="TableParagraph"/>
              <w:spacing w:line="110" w:lineRule="exact" w:before="4"/>
              <w:ind w:left="112"/>
              <w:rPr>
                <w:sz w:val="12"/>
              </w:rPr>
            </w:pPr>
            <w:r>
              <w:rPr>
                <w:color w:val="231F20"/>
                <w:sz w:val="12"/>
              </w:rPr>
              <w:t>Fluorelastomer (Vitón)</w:t>
            </w:r>
          </w:p>
        </w:tc>
        <w:tc>
          <w:tcPr>
            <w:tcW w:w="2240" w:type="dxa"/>
            <w:gridSpan w:val="5"/>
          </w:tcPr>
          <w:p>
            <w:pPr>
              <w:pStyle w:val="TableParagraph"/>
              <w:spacing w:line="110" w:lineRule="exact" w:before="4"/>
              <w:ind w:left="109"/>
              <w:rPr>
                <w:sz w:val="12"/>
              </w:rPr>
            </w:pPr>
            <w:r>
              <w:rPr>
                <w:color w:val="231F20"/>
                <w:sz w:val="12"/>
              </w:rPr>
              <w:t>Fluorelastomer (Vitón)</w:t>
            </w:r>
          </w:p>
        </w:tc>
        <w:tc>
          <w:tcPr>
            <w:tcW w:w="2072" w:type="dxa"/>
            <w:gridSpan w:val="7"/>
          </w:tcPr>
          <w:p>
            <w:pPr>
              <w:pStyle w:val="TableParagraph"/>
              <w:spacing w:line="110" w:lineRule="exact" w:before="4"/>
              <w:ind w:left="109"/>
              <w:rPr>
                <w:sz w:val="12"/>
              </w:rPr>
            </w:pPr>
            <w:r>
              <w:rPr>
                <w:color w:val="231F20"/>
                <w:sz w:val="12"/>
              </w:rPr>
              <w:t>Fluorelastomer (Vitón)</w:t>
            </w:r>
          </w:p>
        </w:tc>
        <w:tc>
          <w:tcPr>
            <w:tcW w:w="1760" w:type="dxa"/>
            <w:gridSpan w:val="4"/>
          </w:tcPr>
          <w:p>
            <w:pPr>
              <w:pStyle w:val="TableParagraph"/>
              <w:spacing w:line="110" w:lineRule="exact" w:before="4"/>
              <w:ind w:left="111"/>
              <w:rPr>
                <w:sz w:val="12"/>
              </w:rPr>
            </w:pPr>
            <w:r>
              <w:rPr>
                <w:color w:val="231F20"/>
                <w:sz w:val="12"/>
              </w:rPr>
              <w:t>Fluorelastomer (Vitón)</w:t>
            </w:r>
          </w:p>
        </w:tc>
      </w:tr>
      <w:tr>
        <w:trPr>
          <w:trHeight w:val="295" w:hRule="atLeast"/>
        </w:trPr>
        <w:tc>
          <w:tcPr>
            <w:tcW w:w="2037" w:type="dxa"/>
            <w:gridSpan w:val="3"/>
          </w:tcPr>
          <w:p>
            <w:pPr>
              <w:pStyle w:val="TableParagraph"/>
              <w:spacing w:before="66"/>
              <w:ind w:left="674" w:right="666"/>
              <w:jc w:val="center"/>
              <w:rPr>
                <w:sz w:val="8"/>
              </w:rPr>
            </w:pPr>
            <w:r>
              <w:rPr>
                <w:color w:val="231F20"/>
                <w:sz w:val="14"/>
              </w:rPr>
              <w:t>DN</w:t>
            </w:r>
            <w:r>
              <w:rPr>
                <w:color w:val="231F20"/>
                <w:position w:val="-1"/>
                <w:sz w:val="8"/>
              </w:rPr>
              <w:t>1  </w:t>
            </w:r>
            <w:r>
              <w:rPr>
                <w:color w:val="231F20"/>
                <w:sz w:val="14"/>
              </w:rPr>
              <w:t>x DN</w:t>
            </w:r>
            <w:r>
              <w:rPr>
                <w:color w:val="231F20"/>
                <w:position w:val="-1"/>
                <w:sz w:val="8"/>
              </w:rPr>
              <w:t>2</w:t>
            </w:r>
          </w:p>
        </w:tc>
        <w:tc>
          <w:tcPr>
            <w:tcW w:w="8172" w:type="dxa"/>
            <w:gridSpan w:val="20"/>
          </w:tcPr>
          <w:p>
            <w:pPr>
              <w:pStyle w:val="TableParagraph"/>
              <w:spacing w:before="66"/>
              <w:ind w:left="3411" w:right="3363"/>
              <w:jc w:val="center"/>
              <w:rPr>
                <w:sz w:val="14"/>
              </w:rPr>
            </w:pPr>
            <w:r>
              <w:rPr>
                <w:color w:val="231F20"/>
                <w:sz w:val="14"/>
              </w:rPr>
              <w:t>20 x 32  to  200 x 300</w:t>
            </w:r>
          </w:p>
        </w:tc>
      </w:tr>
      <w:tr>
        <w:trPr>
          <w:trHeight w:val="289" w:hRule="atLeast"/>
        </w:trPr>
        <w:tc>
          <w:tcPr>
            <w:tcW w:w="2037" w:type="dxa"/>
            <w:gridSpan w:val="3"/>
          </w:tcPr>
          <w:p>
            <w:pPr>
              <w:pStyle w:val="TableParagraph"/>
              <w:spacing w:before="62"/>
              <w:ind w:left="674" w:right="666"/>
              <w:jc w:val="center"/>
              <w:rPr>
                <w:sz w:val="14"/>
              </w:rPr>
            </w:pPr>
            <w:r>
              <w:rPr>
                <w:color w:val="231F20"/>
                <w:sz w:val="14"/>
              </w:rPr>
              <w:t>PN</w:t>
            </w:r>
          </w:p>
        </w:tc>
        <w:tc>
          <w:tcPr>
            <w:tcW w:w="2100" w:type="dxa"/>
            <w:gridSpan w:val="4"/>
          </w:tcPr>
          <w:p>
            <w:pPr>
              <w:pStyle w:val="TableParagraph"/>
              <w:spacing w:before="62"/>
              <w:ind w:left="926" w:right="921"/>
              <w:jc w:val="center"/>
              <w:rPr>
                <w:sz w:val="14"/>
              </w:rPr>
            </w:pPr>
            <w:r>
              <w:rPr>
                <w:color w:val="231F20"/>
                <w:sz w:val="14"/>
              </w:rPr>
              <w:t>16</w:t>
            </w:r>
          </w:p>
        </w:tc>
        <w:tc>
          <w:tcPr>
            <w:tcW w:w="2240" w:type="dxa"/>
            <w:gridSpan w:val="5"/>
          </w:tcPr>
          <w:p>
            <w:pPr>
              <w:pStyle w:val="TableParagraph"/>
              <w:spacing w:before="62"/>
              <w:ind w:left="994" w:right="992"/>
              <w:jc w:val="center"/>
              <w:rPr>
                <w:sz w:val="14"/>
              </w:rPr>
            </w:pPr>
            <w:r>
              <w:rPr>
                <w:color w:val="231F20"/>
                <w:sz w:val="14"/>
              </w:rPr>
              <w:t>40</w:t>
            </w:r>
          </w:p>
        </w:tc>
        <w:tc>
          <w:tcPr>
            <w:tcW w:w="2072" w:type="dxa"/>
            <w:gridSpan w:val="7"/>
          </w:tcPr>
          <w:p>
            <w:pPr>
              <w:pStyle w:val="TableParagraph"/>
              <w:spacing w:before="62"/>
              <w:ind w:left="911" w:right="907"/>
              <w:jc w:val="center"/>
              <w:rPr>
                <w:sz w:val="14"/>
              </w:rPr>
            </w:pPr>
            <w:r>
              <w:rPr>
                <w:color w:val="231F20"/>
                <w:sz w:val="14"/>
              </w:rPr>
              <w:t>40</w:t>
            </w:r>
          </w:p>
        </w:tc>
        <w:tc>
          <w:tcPr>
            <w:tcW w:w="1760" w:type="dxa"/>
            <w:gridSpan w:val="4"/>
          </w:tcPr>
          <w:p>
            <w:pPr>
              <w:pStyle w:val="TableParagraph"/>
              <w:spacing w:before="62"/>
              <w:ind w:left="757" w:right="749"/>
              <w:jc w:val="center"/>
              <w:rPr>
                <w:sz w:val="14"/>
              </w:rPr>
            </w:pPr>
            <w:r>
              <w:rPr>
                <w:color w:val="231F20"/>
                <w:sz w:val="14"/>
              </w:rPr>
              <w:t>40</w:t>
            </w:r>
          </w:p>
        </w:tc>
      </w:tr>
      <w:tr>
        <w:trPr>
          <w:trHeight w:val="289" w:hRule="atLeast"/>
        </w:trPr>
        <w:tc>
          <w:tcPr>
            <w:tcW w:w="898" w:type="dxa"/>
            <w:gridSpan w:val="2"/>
            <w:vMerge w:val="restart"/>
          </w:tcPr>
          <w:p>
            <w:pPr>
              <w:pStyle w:val="TableParagraph"/>
              <w:spacing w:before="7"/>
              <w:rPr>
                <w:sz w:val="23"/>
              </w:rPr>
            </w:pPr>
          </w:p>
          <w:p>
            <w:pPr>
              <w:pStyle w:val="TableParagraph"/>
              <w:spacing w:line="244" w:lineRule="auto" w:before="1"/>
              <w:ind w:left="85"/>
              <w:rPr>
                <w:sz w:val="14"/>
              </w:rPr>
            </w:pPr>
            <w:r>
              <w:rPr>
                <w:color w:val="231F20"/>
                <w:w w:val="90"/>
                <w:sz w:val="14"/>
              </w:rPr>
              <w:t>OPERATING </w:t>
            </w:r>
            <w:r>
              <w:rPr>
                <w:color w:val="231F20"/>
                <w:w w:val="85"/>
                <w:sz w:val="14"/>
              </w:rPr>
              <w:t>CONDITIONS</w:t>
            </w:r>
          </w:p>
        </w:tc>
        <w:tc>
          <w:tcPr>
            <w:tcW w:w="1139" w:type="dxa"/>
          </w:tcPr>
          <w:p>
            <w:pPr>
              <w:pStyle w:val="TableParagraph"/>
              <w:spacing w:before="81"/>
              <w:ind w:left="55"/>
              <w:rPr>
                <w:sz w:val="12"/>
              </w:rPr>
            </w:pPr>
            <w:r>
              <w:rPr>
                <w:color w:val="231F20"/>
                <w:sz w:val="12"/>
              </w:rPr>
              <w:t>PRESSURE IN bar</w:t>
            </w:r>
          </w:p>
        </w:tc>
        <w:tc>
          <w:tcPr>
            <w:tcW w:w="525" w:type="dxa"/>
          </w:tcPr>
          <w:p>
            <w:pPr>
              <w:pStyle w:val="TableParagraph"/>
              <w:spacing w:before="62"/>
              <w:ind w:left="183"/>
              <w:rPr>
                <w:sz w:val="14"/>
              </w:rPr>
            </w:pPr>
            <w:r>
              <w:rPr>
                <w:color w:val="231F20"/>
                <w:sz w:val="14"/>
              </w:rPr>
              <w:t>16</w:t>
            </w:r>
          </w:p>
        </w:tc>
        <w:tc>
          <w:tcPr>
            <w:tcW w:w="525" w:type="dxa"/>
          </w:tcPr>
          <w:p>
            <w:pPr>
              <w:pStyle w:val="TableParagraph"/>
              <w:spacing w:before="62"/>
              <w:ind w:left="122" w:right="116"/>
              <w:jc w:val="center"/>
              <w:rPr>
                <w:sz w:val="14"/>
              </w:rPr>
            </w:pPr>
            <w:r>
              <w:rPr>
                <w:color w:val="231F20"/>
                <w:sz w:val="14"/>
              </w:rPr>
              <w:t>13</w:t>
            </w:r>
          </w:p>
        </w:tc>
        <w:tc>
          <w:tcPr>
            <w:tcW w:w="525" w:type="dxa"/>
          </w:tcPr>
          <w:p>
            <w:pPr>
              <w:pStyle w:val="TableParagraph"/>
              <w:spacing w:before="62"/>
              <w:ind w:left="121" w:right="117"/>
              <w:jc w:val="center"/>
              <w:rPr>
                <w:sz w:val="14"/>
              </w:rPr>
            </w:pPr>
            <w:r>
              <w:rPr>
                <w:color w:val="231F20"/>
                <w:sz w:val="14"/>
              </w:rPr>
              <w:t>13</w:t>
            </w:r>
          </w:p>
        </w:tc>
        <w:tc>
          <w:tcPr>
            <w:tcW w:w="525" w:type="dxa"/>
          </w:tcPr>
          <w:p>
            <w:pPr>
              <w:pStyle w:val="TableParagraph"/>
              <w:spacing w:before="62"/>
              <w:ind w:left="120" w:right="117"/>
              <w:jc w:val="center"/>
              <w:rPr>
                <w:sz w:val="14"/>
              </w:rPr>
            </w:pPr>
            <w:r>
              <w:rPr>
                <w:color w:val="231F20"/>
                <w:sz w:val="14"/>
              </w:rPr>
              <w:t>13</w:t>
            </w:r>
          </w:p>
        </w:tc>
        <w:tc>
          <w:tcPr>
            <w:tcW w:w="448" w:type="dxa"/>
          </w:tcPr>
          <w:p>
            <w:pPr>
              <w:pStyle w:val="TableParagraph"/>
              <w:spacing w:before="62"/>
              <w:ind w:left="82" w:right="80"/>
              <w:jc w:val="center"/>
              <w:rPr>
                <w:sz w:val="14"/>
              </w:rPr>
            </w:pPr>
            <w:r>
              <w:rPr>
                <w:color w:val="231F20"/>
                <w:sz w:val="14"/>
              </w:rPr>
              <w:t>40</w:t>
            </w:r>
          </w:p>
        </w:tc>
        <w:tc>
          <w:tcPr>
            <w:tcW w:w="448" w:type="dxa"/>
          </w:tcPr>
          <w:p>
            <w:pPr>
              <w:pStyle w:val="TableParagraph"/>
              <w:spacing w:before="62"/>
              <w:ind w:left="142"/>
              <w:rPr>
                <w:sz w:val="14"/>
              </w:rPr>
            </w:pPr>
            <w:r>
              <w:rPr>
                <w:color w:val="231F20"/>
                <w:sz w:val="14"/>
              </w:rPr>
              <w:t>35</w:t>
            </w:r>
          </w:p>
        </w:tc>
        <w:tc>
          <w:tcPr>
            <w:tcW w:w="448" w:type="dxa"/>
          </w:tcPr>
          <w:p>
            <w:pPr>
              <w:pStyle w:val="TableParagraph"/>
              <w:spacing w:before="62"/>
              <w:ind w:left="142"/>
              <w:rPr>
                <w:sz w:val="14"/>
              </w:rPr>
            </w:pPr>
            <w:r>
              <w:rPr>
                <w:color w:val="231F20"/>
                <w:sz w:val="14"/>
              </w:rPr>
              <w:t>32</w:t>
            </w:r>
          </w:p>
        </w:tc>
        <w:tc>
          <w:tcPr>
            <w:tcW w:w="448" w:type="dxa"/>
          </w:tcPr>
          <w:p>
            <w:pPr>
              <w:pStyle w:val="TableParagraph"/>
              <w:spacing w:before="62"/>
              <w:ind w:left="142"/>
              <w:rPr>
                <w:sz w:val="14"/>
              </w:rPr>
            </w:pPr>
            <w:r>
              <w:rPr>
                <w:color w:val="231F20"/>
                <w:sz w:val="14"/>
              </w:rPr>
              <w:t>28</w:t>
            </w:r>
          </w:p>
        </w:tc>
        <w:tc>
          <w:tcPr>
            <w:tcW w:w="448" w:type="dxa"/>
          </w:tcPr>
          <w:p>
            <w:pPr>
              <w:pStyle w:val="TableParagraph"/>
              <w:spacing w:before="62"/>
              <w:ind w:left="82" w:right="81"/>
              <w:jc w:val="center"/>
              <w:rPr>
                <w:sz w:val="14"/>
              </w:rPr>
            </w:pPr>
            <w:r>
              <w:rPr>
                <w:color w:val="231F20"/>
                <w:sz w:val="14"/>
              </w:rPr>
              <w:t>24</w:t>
            </w:r>
          </w:p>
        </w:tc>
        <w:tc>
          <w:tcPr>
            <w:tcW w:w="296" w:type="dxa"/>
          </w:tcPr>
          <w:p>
            <w:pPr>
              <w:pStyle w:val="TableParagraph"/>
              <w:spacing w:before="62"/>
              <w:ind w:left="6" w:right="4"/>
              <w:jc w:val="center"/>
              <w:rPr>
                <w:sz w:val="14"/>
              </w:rPr>
            </w:pPr>
            <w:r>
              <w:rPr>
                <w:color w:val="231F20"/>
                <w:sz w:val="14"/>
              </w:rPr>
              <w:t>40</w:t>
            </w:r>
          </w:p>
        </w:tc>
        <w:tc>
          <w:tcPr>
            <w:tcW w:w="296" w:type="dxa"/>
          </w:tcPr>
          <w:p>
            <w:pPr>
              <w:pStyle w:val="TableParagraph"/>
              <w:spacing w:before="62"/>
              <w:ind w:left="66"/>
              <w:rPr>
                <w:sz w:val="14"/>
              </w:rPr>
            </w:pPr>
            <w:r>
              <w:rPr>
                <w:color w:val="231F20"/>
                <w:sz w:val="14"/>
              </w:rPr>
              <w:t>35</w:t>
            </w:r>
          </w:p>
        </w:tc>
        <w:tc>
          <w:tcPr>
            <w:tcW w:w="296" w:type="dxa"/>
          </w:tcPr>
          <w:p>
            <w:pPr>
              <w:pStyle w:val="TableParagraph"/>
              <w:spacing w:before="62"/>
              <w:ind w:left="7" w:right="4"/>
              <w:jc w:val="center"/>
              <w:rPr>
                <w:sz w:val="14"/>
              </w:rPr>
            </w:pPr>
            <w:r>
              <w:rPr>
                <w:color w:val="231F20"/>
                <w:sz w:val="14"/>
              </w:rPr>
              <w:t>32</w:t>
            </w:r>
          </w:p>
        </w:tc>
        <w:tc>
          <w:tcPr>
            <w:tcW w:w="296" w:type="dxa"/>
          </w:tcPr>
          <w:p>
            <w:pPr>
              <w:pStyle w:val="TableParagraph"/>
              <w:spacing w:before="62"/>
              <w:ind w:left="7" w:right="3"/>
              <w:jc w:val="center"/>
              <w:rPr>
                <w:sz w:val="14"/>
              </w:rPr>
            </w:pPr>
            <w:r>
              <w:rPr>
                <w:color w:val="231F20"/>
                <w:sz w:val="14"/>
              </w:rPr>
              <w:t>28</w:t>
            </w:r>
          </w:p>
        </w:tc>
        <w:tc>
          <w:tcPr>
            <w:tcW w:w="296" w:type="dxa"/>
          </w:tcPr>
          <w:p>
            <w:pPr>
              <w:pStyle w:val="TableParagraph"/>
              <w:spacing w:before="62"/>
              <w:ind w:left="7" w:right="3"/>
              <w:jc w:val="center"/>
              <w:rPr>
                <w:sz w:val="14"/>
              </w:rPr>
            </w:pPr>
            <w:r>
              <w:rPr>
                <w:color w:val="231F20"/>
                <w:sz w:val="14"/>
              </w:rPr>
              <w:t>24</w:t>
            </w:r>
          </w:p>
        </w:tc>
        <w:tc>
          <w:tcPr>
            <w:tcW w:w="296" w:type="dxa"/>
          </w:tcPr>
          <w:p>
            <w:pPr>
              <w:pStyle w:val="TableParagraph"/>
              <w:spacing w:before="62"/>
              <w:ind w:left="67"/>
              <w:rPr>
                <w:sz w:val="14"/>
              </w:rPr>
            </w:pPr>
            <w:r>
              <w:rPr>
                <w:color w:val="231F20"/>
                <w:sz w:val="14"/>
              </w:rPr>
              <w:t>21</w:t>
            </w:r>
          </w:p>
        </w:tc>
        <w:tc>
          <w:tcPr>
            <w:tcW w:w="296" w:type="dxa"/>
          </w:tcPr>
          <w:p>
            <w:pPr>
              <w:pStyle w:val="TableParagraph"/>
              <w:spacing w:before="62"/>
              <w:ind w:left="68"/>
              <w:rPr>
                <w:sz w:val="14"/>
              </w:rPr>
            </w:pPr>
            <w:r>
              <w:rPr>
                <w:color w:val="231F20"/>
                <w:sz w:val="14"/>
              </w:rPr>
              <w:t>20</w:t>
            </w:r>
          </w:p>
        </w:tc>
        <w:tc>
          <w:tcPr>
            <w:tcW w:w="440" w:type="dxa"/>
          </w:tcPr>
          <w:p>
            <w:pPr>
              <w:pStyle w:val="TableParagraph"/>
              <w:spacing w:before="62"/>
              <w:ind w:left="79" w:right="73"/>
              <w:jc w:val="center"/>
              <w:rPr>
                <w:sz w:val="14"/>
              </w:rPr>
            </w:pPr>
            <w:r>
              <w:rPr>
                <w:color w:val="231F20"/>
                <w:sz w:val="14"/>
              </w:rPr>
              <w:t>40</w:t>
            </w:r>
          </w:p>
        </w:tc>
        <w:tc>
          <w:tcPr>
            <w:tcW w:w="440" w:type="dxa"/>
          </w:tcPr>
          <w:p>
            <w:pPr>
              <w:pStyle w:val="TableParagraph"/>
              <w:spacing w:before="62"/>
              <w:ind w:left="81" w:right="73"/>
              <w:jc w:val="center"/>
              <w:rPr>
                <w:sz w:val="14"/>
              </w:rPr>
            </w:pPr>
            <w:r>
              <w:rPr>
                <w:color w:val="231F20"/>
                <w:sz w:val="14"/>
              </w:rPr>
              <w:t>34</w:t>
            </w:r>
          </w:p>
        </w:tc>
        <w:tc>
          <w:tcPr>
            <w:tcW w:w="440" w:type="dxa"/>
          </w:tcPr>
          <w:p>
            <w:pPr>
              <w:pStyle w:val="TableParagraph"/>
              <w:spacing w:before="62"/>
              <w:ind w:left="81" w:right="72"/>
              <w:jc w:val="center"/>
              <w:rPr>
                <w:sz w:val="14"/>
              </w:rPr>
            </w:pPr>
            <w:r>
              <w:rPr>
                <w:color w:val="231F20"/>
                <w:sz w:val="14"/>
              </w:rPr>
              <w:t>32</w:t>
            </w:r>
          </w:p>
        </w:tc>
        <w:tc>
          <w:tcPr>
            <w:tcW w:w="440" w:type="dxa"/>
          </w:tcPr>
          <w:p>
            <w:pPr>
              <w:pStyle w:val="TableParagraph"/>
              <w:spacing w:before="62"/>
              <w:ind w:left="81" w:right="71"/>
              <w:jc w:val="center"/>
              <w:rPr>
                <w:sz w:val="14"/>
              </w:rPr>
            </w:pPr>
            <w:r>
              <w:rPr>
                <w:color w:val="231F20"/>
                <w:sz w:val="14"/>
              </w:rPr>
              <w:t>29</w:t>
            </w:r>
          </w:p>
        </w:tc>
      </w:tr>
      <w:tr>
        <w:trPr>
          <w:trHeight w:val="289" w:hRule="atLeast"/>
        </w:trPr>
        <w:tc>
          <w:tcPr>
            <w:tcW w:w="898" w:type="dxa"/>
            <w:gridSpan w:val="2"/>
            <w:vMerge/>
            <w:tcBorders>
              <w:top w:val="nil"/>
            </w:tcBorders>
          </w:tcPr>
          <w:p>
            <w:pPr>
              <w:rPr>
                <w:sz w:val="2"/>
                <w:szCs w:val="2"/>
              </w:rPr>
            </w:pPr>
          </w:p>
        </w:tc>
        <w:tc>
          <w:tcPr>
            <w:tcW w:w="1139" w:type="dxa"/>
          </w:tcPr>
          <w:p>
            <w:pPr>
              <w:pStyle w:val="TableParagraph"/>
              <w:spacing w:before="81"/>
              <w:ind w:left="55"/>
              <w:rPr>
                <w:sz w:val="12"/>
              </w:rPr>
            </w:pPr>
            <w:r>
              <w:rPr>
                <w:color w:val="231F20"/>
                <w:sz w:val="12"/>
              </w:rPr>
              <w:t>MAX. TEMP. IN °C</w:t>
            </w:r>
          </w:p>
        </w:tc>
        <w:tc>
          <w:tcPr>
            <w:tcW w:w="525" w:type="dxa"/>
          </w:tcPr>
          <w:p>
            <w:pPr>
              <w:pStyle w:val="TableParagraph"/>
              <w:spacing w:before="62"/>
              <w:ind w:left="144"/>
              <w:rPr>
                <w:sz w:val="14"/>
              </w:rPr>
            </w:pPr>
            <w:r>
              <w:rPr>
                <w:color w:val="231F20"/>
                <w:sz w:val="14"/>
              </w:rPr>
              <w:t>120</w:t>
            </w:r>
          </w:p>
        </w:tc>
        <w:tc>
          <w:tcPr>
            <w:tcW w:w="525" w:type="dxa"/>
          </w:tcPr>
          <w:p>
            <w:pPr>
              <w:pStyle w:val="TableParagraph"/>
              <w:spacing w:before="62"/>
              <w:ind w:left="122" w:right="116"/>
              <w:jc w:val="center"/>
              <w:rPr>
                <w:sz w:val="14"/>
              </w:rPr>
            </w:pPr>
            <w:r>
              <w:rPr>
                <w:color w:val="231F20"/>
                <w:sz w:val="14"/>
              </w:rPr>
              <w:t>200</w:t>
            </w:r>
          </w:p>
        </w:tc>
        <w:tc>
          <w:tcPr>
            <w:tcW w:w="525" w:type="dxa"/>
          </w:tcPr>
          <w:p>
            <w:pPr>
              <w:pStyle w:val="TableParagraph"/>
              <w:spacing w:before="62"/>
              <w:ind w:left="121" w:right="117"/>
              <w:jc w:val="center"/>
              <w:rPr>
                <w:sz w:val="14"/>
              </w:rPr>
            </w:pPr>
            <w:r>
              <w:rPr>
                <w:color w:val="231F20"/>
                <w:sz w:val="14"/>
              </w:rPr>
              <w:t>250</w:t>
            </w:r>
          </w:p>
        </w:tc>
        <w:tc>
          <w:tcPr>
            <w:tcW w:w="525" w:type="dxa"/>
          </w:tcPr>
          <w:p>
            <w:pPr>
              <w:pStyle w:val="TableParagraph"/>
              <w:spacing w:before="62"/>
              <w:ind w:left="120" w:right="117"/>
              <w:jc w:val="center"/>
              <w:rPr>
                <w:sz w:val="14"/>
              </w:rPr>
            </w:pPr>
            <w:r>
              <w:rPr>
                <w:color w:val="231F20"/>
                <w:sz w:val="14"/>
              </w:rPr>
              <w:t>300</w:t>
            </w:r>
          </w:p>
        </w:tc>
        <w:tc>
          <w:tcPr>
            <w:tcW w:w="448" w:type="dxa"/>
          </w:tcPr>
          <w:p>
            <w:pPr>
              <w:pStyle w:val="TableParagraph"/>
              <w:spacing w:before="62"/>
              <w:ind w:left="82" w:right="80"/>
              <w:jc w:val="center"/>
              <w:rPr>
                <w:sz w:val="14"/>
              </w:rPr>
            </w:pPr>
            <w:r>
              <w:rPr>
                <w:color w:val="231F20"/>
                <w:sz w:val="14"/>
              </w:rPr>
              <w:t>120</w:t>
            </w:r>
          </w:p>
        </w:tc>
        <w:tc>
          <w:tcPr>
            <w:tcW w:w="448" w:type="dxa"/>
          </w:tcPr>
          <w:p>
            <w:pPr>
              <w:pStyle w:val="TableParagraph"/>
              <w:spacing w:before="62"/>
              <w:ind w:left="103"/>
              <w:rPr>
                <w:sz w:val="14"/>
              </w:rPr>
            </w:pPr>
            <w:r>
              <w:rPr>
                <w:color w:val="231F20"/>
                <w:sz w:val="14"/>
              </w:rPr>
              <w:t>200</w:t>
            </w:r>
          </w:p>
        </w:tc>
        <w:tc>
          <w:tcPr>
            <w:tcW w:w="448" w:type="dxa"/>
          </w:tcPr>
          <w:p>
            <w:pPr>
              <w:pStyle w:val="TableParagraph"/>
              <w:spacing w:before="62"/>
              <w:ind w:left="103"/>
              <w:rPr>
                <w:sz w:val="14"/>
              </w:rPr>
            </w:pPr>
            <w:r>
              <w:rPr>
                <w:color w:val="231F20"/>
                <w:sz w:val="14"/>
              </w:rPr>
              <w:t>250</w:t>
            </w:r>
          </w:p>
        </w:tc>
        <w:tc>
          <w:tcPr>
            <w:tcW w:w="448" w:type="dxa"/>
          </w:tcPr>
          <w:p>
            <w:pPr>
              <w:pStyle w:val="TableParagraph"/>
              <w:spacing w:before="62"/>
              <w:ind w:left="103"/>
              <w:rPr>
                <w:sz w:val="14"/>
              </w:rPr>
            </w:pPr>
            <w:r>
              <w:rPr>
                <w:color w:val="231F20"/>
                <w:sz w:val="14"/>
              </w:rPr>
              <w:t>300</w:t>
            </w:r>
          </w:p>
        </w:tc>
        <w:tc>
          <w:tcPr>
            <w:tcW w:w="448" w:type="dxa"/>
          </w:tcPr>
          <w:p>
            <w:pPr>
              <w:pStyle w:val="TableParagraph"/>
              <w:spacing w:before="62"/>
              <w:ind w:left="82" w:right="81"/>
              <w:jc w:val="center"/>
              <w:rPr>
                <w:sz w:val="14"/>
              </w:rPr>
            </w:pPr>
            <w:r>
              <w:rPr>
                <w:color w:val="231F20"/>
                <w:sz w:val="14"/>
              </w:rPr>
              <w:t>350</w:t>
            </w:r>
          </w:p>
        </w:tc>
        <w:tc>
          <w:tcPr>
            <w:tcW w:w="296" w:type="dxa"/>
          </w:tcPr>
          <w:p>
            <w:pPr>
              <w:pStyle w:val="TableParagraph"/>
              <w:spacing w:before="62"/>
              <w:ind w:left="6" w:right="4"/>
              <w:jc w:val="center"/>
              <w:rPr>
                <w:sz w:val="14"/>
              </w:rPr>
            </w:pPr>
            <w:r>
              <w:rPr>
                <w:color w:val="231F20"/>
                <w:sz w:val="14"/>
              </w:rPr>
              <w:t>120</w:t>
            </w:r>
          </w:p>
        </w:tc>
        <w:tc>
          <w:tcPr>
            <w:tcW w:w="296" w:type="dxa"/>
          </w:tcPr>
          <w:p>
            <w:pPr>
              <w:pStyle w:val="TableParagraph"/>
              <w:spacing w:before="62"/>
              <w:ind w:left="27"/>
              <w:rPr>
                <w:sz w:val="14"/>
              </w:rPr>
            </w:pPr>
            <w:r>
              <w:rPr>
                <w:color w:val="231F20"/>
                <w:sz w:val="14"/>
              </w:rPr>
              <w:t>200</w:t>
            </w:r>
          </w:p>
        </w:tc>
        <w:tc>
          <w:tcPr>
            <w:tcW w:w="296" w:type="dxa"/>
          </w:tcPr>
          <w:p>
            <w:pPr>
              <w:pStyle w:val="TableParagraph"/>
              <w:spacing w:before="62"/>
              <w:ind w:left="7" w:right="4"/>
              <w:jc w:val="center"/>
              <w:rPr>
                <w:sz w:val="14"/>
              </w:rPr>
            </w:pPr>
            <w:r>
              <w:rPr>
                <w:color w:val="231F20"/>
                <w:sz w:val="14"/>
              </w:rPr>
              <w:t>250</w:t>
            </w:r>
          </w:p>
        </w:tc>
        <w:tc>
          <w:tcPr>
            <w:tcW w:w="296" w:type="dxa"/>
          </w:tcPr>
          <w:p>
            <w:pPr>
              <w:pStyle w:val="TableParagraph"/>
              <w:spacing w:before="62"/>
              <w:ind w:left="7" w:right="3"/>
              <w:jc w:val="center"/>
              <w:rPr>
                <w:sz w:val="14"/>
              </w:rPr>
            </w:pPr>
            <w:r>
              <w:rPr>
                <w:color w:val="231F20"/>
                <w:sz w:val="14"/>
              </w:rPr>
              <w:t>300</w:t>
            </w:r>
          </w:p>
        </w:tc>
        <w:tc>
          <w:tcPr>
            <w:tcW w:w="296" w:type="dxa"/>
          </w:tcPr>
          <w:p>
            <w:pPr>
              <w:pStyle w:val="TableParagraph"/>
              <w:spacing w:before="62"/>
              <w:ind w:left="7" w:right="3"/>
              <w:jc w:val="center"/>
              <w:rPr>
                <w:sz w:val="14"/>
              </w:rPr>
            </w:pPr>
            <w:r>
              <w:rPr>
                <w:color w:val="231F20"/>
                <w:sz w:val="14"/>
              </w:rPr>
              <w:t>350</w:t>
            </w:r>
          </w:p>
        </w:tc>
        <w:tc>
          <w:tcPr>
            <w:tcW w:w="296" w:type="dxa"/>
          </w:tcPr>
          <w:p>
            <w:pPr>
              <w:pStyle w:val="TableParagraph"/>
              <w:spacing w:before="62"/>
              <w:ind w:left="28"/>
              <w:rPr>
                <w:sz w:val="14"/>
              </w:rPr>
            </w:pPr>
            <w:r>
              <w:rPr>
                <w:color w:val="231F20"/>
                <w:sz w:val="14"/>
              </w:rPr>
              <w:t>400</w:t>
            </w:r>
          </w:p>
        </w:tc>
        <w:tc>
          <w:tcPr>
            <w:tcW w:w="296" w:type="dxa"/>
          </w:tcPr>
          <w:p>
            <w:pPr>
              <w:pStyle w:val="TableParagraph"/>
              <w:spacing w:before="62"/>
              <w:ind w:left="29"/>
              <w:rPr>
                <w:sz w:val="14"/>
              </w:rPr>
            </w:pPr>
            <w:r>
              <w:rPr>
                <w:color w:val="231F20"/>
                <w:sz w:val="14"/>
              </w:rPr>
              <w:t>450</w:t>
            </w:r>
          </w:p>
        </w:tc>
        <w:tc>
          <w:tcPr>
            <w:tcW w:w="440" w:type="dxa"/>
          </w:tcPr>
          <w:p>
            <w:pPr>
              <w:pStyle w:val="TableParagraph"/>
              <w:spacing w:before="62"/>
              <w:ind w:left="79" w:right="73"/>
              <w:jc w:val="center"/>
              <w:rPr>
                <w:sz w:val="14"/>
              </w:rPr>
            </w:pPr>
            <w:r>
              <w:rPr>
                <w:color w:val="231F20"/>
                <w:sz w:val="14"/>
              </w:rPr>
              <w:t>120</w:t>
            </w:r>
          </w:p>
        </w:tc>
        <w:tc>
          <w:tcPr>
            <w:tcW w:w="440" w:type="dxa"/>
          </w:tcPr>
          <w:p>
            <w:pPr>
              <w:pStyle w:val="TableParagraph"/>
              <w:spacing w:before="62"/>
              <w:ind w:left="81" w:right="73"/>
              <w:jc w:val="center"/>
              <w:rPr>
                <w:sz w:val="14"/>
              </w:rPr>
            </w:pPr>
            <w:r>
              <w:rPr>
                <w:color w:val="231F20"/>
                <w:sz w:val="14"/>
              </w:rPr>
              <w:t>200</w:t>
            </w:r>
          </w:p>
        </w:tc>
        <w:tc>
          <w:tcPr>
            <w:tcW w:w="440" w:type="dxa"/>
          </w:tcPr>
          <w:p>
            <w:pPr>
              <w:pStyle w:val="TableParagraph"/>
              <w:spacing w:before="62"/>
              <w:ind w:left="81" w:right="72"/>
              <w:jc w:val="center"/>
              <w:rPr>
                <w:sz w:val="14"/>
              </w:rPr>
            </w:pPr>
            <w:r>
              <w:rPr>
                <w:color w:val="231F20"/>
                <w:sz w:val="14"/>
              </w:rPr>
              <w:t>250</w:t>
            </w:r>
          </w:p>
        </w:tc>
        <w:tc>
          <w:tcPr>
            <w:tcW w:w="440" w:type="dxa"/>
          </w:tcPr>
          <w:p>
            <w:pPr>
              <w:pStyle w:val="TableParagraph"/>
              <w:spacing w:before="62"/>
              <w:ind w:left="81" w:right="71"/>
              <w:jc w:val="center"/>
              <w:rPr>
                <w:sz w:val="14"/>
              </w:rPr>
            </w:pPr>
            <w:r>
              <w:rPr>
                <w:color w:val="231F20"/>
                <w:sz w:val="14"/>
              </w:rPr>
              <w:t>300</w:t>
            </w:r>
          </w:p>
        </w:tc>
      </w:tr>
      <w:tr>
        <w:trPr>
          <w:trHeight w:val="289" w:hRule="atLeast"/>
        </w:trPr>
        <w:tc>
          <w:tcPr>
            <w:tcW w:w="898" w:type="dxa"/>
            <w:gridSpan w:val="2"/>
            <w:vMerge/>
            <w:tcBorders>
              <w:top w:val="nil"/>
            </w:tcBorders>
          </w:tcPr>
          <w:p>
            <w:pPr>
              <w:rPr>
                <w:sz w:val="2"/>
                <w:szCs w:val="2"/>
              </w:rPr>
            </w:pPr>
          </w:p>
        </w:tc>
        <w:tc>
          <w:tcPr>
            <w:tcW w:w="1139" w:type="dxa"/>
          </w:tcPr>
          <w:p>
            <w:pPr>
              <w:pStyle w:val="TableParagraph"/>
              <w:spacing w:before="81"/>
              <w:ind w:left="55"/>
              <w:rPr>
                <w:sz w:val="12"/>
              </w:rPr>
            </w:pPr>
            <w:r>
              <w:rPr>
                <w:color w:val="231F20"/>
                <w:sz w:val="12"/>
              </w:rPr>
              <w:t>MIN. TEMP. IN °C</w:t>
            </w:r>
          </w:p>
        </w:tc>
        <w:tc>
          <w:tcPr>
            <w:tcW w:w="2100" w:type="dxa"/>
            <w:gridSpan w:val="4"/>
          </w:tcPr>
          <w:p>
            <w:pPr>
              <w:pStyle w:val="TableParagraph"/>
              <w:spacing w:before="62"/>
              <w:ind w:left="926" w:right="921"/>
              <w:jc w:val="center"/>
              <w:rPr>
                <w:sz w:val="14"/>
              </w:rPr>
            </w:pPr>
            <w:r>
              <w:rPr>
                <w:color w:val="231F20"/>
                <w:sz w:val="14"/>
              </w:rPr>
              <w:t>-10</w:t>
            </w:r>
          </w:p>
        </w:tc>
        <w:tc>
          <w:tcPr>
            <w:tcW w:w="2240" w:type="dxa"/>
            <w:gridSpan w:val="5"/>
          </w:tcPr>
          <w:p>
            <w:pPr>
              <w:pStyle w:val="TableParagraph"/>
              <w:spacing w:before="62"/>
              <w:ind w:left="994" w:right="992"/>
              <w:jc w:val="center"/>
              <w:rPr>
                <w:sz w:val="14"/>
              </w:rPr>
            </w:pPr>
            <w:r>
              <w:rPr>
                <w:color w:val="231F20"/>
                <w:sz w:val="14"/>
              </w:rPr>
              <w:t>-10</w:t>
            </w:r>
          </w:p>
        </w:tc>
        <w:tc>
          <w:tcPr>
            <w:tcW w:w="2072" w:type="dxa"/>
            <w:gridSpan w:val="7"/>
          </w:tcPr>
          <w:p>
            <w:pPr>
              <w:pStyle w:val="TableParagraph"/>
              <w:spacing w:before="62"/>
              <w:ind w:left="911" w:right="907"/>
              <w:jc w:val="center"/>
              <w:rPr>
                <w:sz w:val="14"/>
              </w:rPr>
            </w:pPr>
            <w:r>
              <w:rPr>
                <w:color w:val="231F20"/>
                <w:sz w:val="14"/>
              </w:rPr>
              <w:t>-10</w:t>
            </w:r>
          </w:p>
        </w:tc>
        <w:tc>
          <w:tcPr>
            <w:tcW w:w="1760" w:type="dxa"/>
            <w:gridSpan w:val="4"/>
          </w:tcPr>
          <w:p>
            <w:pPr>
              <w:pStyle w:val="TableParagraph"/>
              <w:spacing w:before="62"/>
              <w:ind w:left="757" w:right="749"/>
              <w:jc w:val="center"/>
              <w:rPr>
                <w:sz w:val="14"/>
              </w:rPr>
            </w:pPr>
            <w:r>
              <w:rPr>
                <w:color w:val="231F20"/>
                <w:sz w:val="14"/>
              </w:rPr>
              <w:t>-60</w:t>
            </w:r>
          </w:p>
        </w:tc>
      </w:tr>
    </w:tbl>
    <w:p>
      <w:pPr>
        <w:pStyle w:val="BodyText"/>
        <w:spacing w:before="11"/>
        <w:rPr>
          <w:sz w:val="5"/>
        </w:rPr>
      </w:pPr>
    </w:p>
    <w:p>
      <w:pPr>
        <w:spacing w:after="0"/>
        <w:rPr>
          <w:sz w:val="5"/>
        </w:rPr>
        <w:sectPr>
          <w:type w:val="continuous"/>
          <w:pgSz w:w="11910" w:h="16840"/>
          <w:pgMar w:top="520" w:bottom="280" w:left="0" w:right="0"/>
        </w:sectPr>
      </w:pPr>
    </w:p>
    <w:p>
      <w:pPr>
        <w:pStyle w:val="ListParagraph"/>
        <w:numPr>
          <w:ilvl w:val="0"/>
          <w:numId w:val="2"/>
        </w:numPr>
        <w:tabs>
          <w:tab w:pos="1031" w:val="left" w:leader="none"/>
        </w:tabs>
        <w:spacing w:line="141" w:lineRule="exact" w:before="61" w:after="0"/>
        <w:ind w:left="1030" w:right="0" w:hanging="181"/>
        <w:jc w:val="left"/>
        <w:rPr>
          <w:sz w:val="12"/>
        </w:rPr>
      </w:pPr>
      <w:r>
        <w:rPr>
          <w:color w:val="231F20"/>
          <w:sz w:val="12"/>
        </w:rPr>
        <w:t>DN-20 x 32 in stainless steel</w:t>
      </w:r>
      <w:r>
        <w:rPr>
          <w:color w:val="231F20"/>
          <w:spacing w:val="-4"/>
          <w:sz w:val="12"/>
        </w:rPr>
        <w:t> </w:t>
      </w:r>
      <w:r>
        <w:rPr>
          <w:color w:val="231F20"/>
          <w:sz w:val="12"/>
        </w:rPr>
        <w:t>(EN-1.4408).</w:t>
      </w:r>
    </w:p>
    <w:p>
      <w:pPr>
        <w:pStyle w:val="ListParagraph"/>
        <w:numPr>
          <w:ilvl w:val="0"/>
          <w:numId w:val="2"/>
        </w:numPr>
        <w:tabs>
          <w:tab w:pos="1031" w:val="left" w:leader="none"/>
        </w:tabs>
        <w:spacing w:line="140" w:lineRule="exact" w:before="0" w:after="0"/>
        <w:ind w:left="1030" w:right="0" w:hanging="181"/>
        <w:jc w:val="left"/>
        <w:rPr>
          <w:sz w:val="12"/>
        </w:rPr>
      </w:pPr>
      <w:r>
        <w:rPr>
          <w:color w:val="231F20"/>
          <w:sz w:val="12"/>
        </w:rPr>
        <w:t>Spring steel (EN-10270-1-SH) for wire spring Ø &lt; 10 mm. Maximum temperature EP, ES and CP 250°C / AP</w:t>
      </w:r>
      <w:r>
        <w:rPr>
          <w:color w:val="231F20"/>
          <w:spacing w:val="-22"/>
          <w:sz w:val="12"/>
        </w:rPr>
        <w:t> </w:t>
      </w:r>
      <w:r>
        <w:rPr>
          <w:color w:val="231F20"/>
          <w:sz w:val="12"/>
        </w:rPr>
        <w:t>400ºC.</w:t>
      </w:r>
    </w:p>
    <w:p>
      <w:pPr>
        <w:pStyle w:val="ListParagraph"/>
        <w:numPr>
          <w:ilvl w:val="0"/>
          <w:numId w:val="2"/>
        </w:numPr>
        <w:tabs>
          <w:tab w:pos="1031" w:val="left" w:leader="none"/>
        </w:tabs>
        <w:spacing w:line="141" w:lineRule="exact" w:before="0" w:after="0"/>
        <w:ind w:left="1030" w:right="0" w:hanging="181"/>
        <w:jc w:val="left"/>
        <w:rPr>
          <w:sz w:val="12"/>
        </w:rPr>
      </w:pPr>
      <w:r>
        <w:rPr>
          <w:color w:val="231F20"/>
          <w:sz w:val="12"/>
        </w:rPr>
        <w:t>Vanadium chrome steel (EN-1.8159) for wire spring Ø &gt; 10</w:t>
      </w:r>
      <w:r>
        <w:rPr>
          <w:color w:val="231F20"/>
          <w:spacing w:val="-3"/>
          <w:sz w:val="12"/>
        </w:rPr>
        <w:t> </w:t>
      </w:r>
      <w:r>
        <w:rPr>
          <w:color w:val="231F20"/>
          <w:sz w:val="12"/>
        </w:rPr>
        <w:t>mm.</w:t>
      </w:r>
    </w:p>
    <w:p>
      <w:pPr>
        <w:pStyle w:val="ListParagraph"/>
        <w:numPr>
          <w:ilvl w:val="0"/>
          <w:numId w:val="2"/>
        </w:numPr>
        <w:tabs>
          <w:tab w:pos="469" w:val="left" w:leader="none"/>
        </w:tabs>
        <w:spacing w:line="141" w:lineRule="exact" w:before="61" w:after="0"/>
        <w:ind w:left="468" w:right="0" w:hanging="181"/>
        <w:jc w:val="left"/>
        <w:rPr>
          <w:sz w:val="12"/>
        </w:rPr>
      </w:pPr>
      <w:r>
        <w:rPr>
          <w:color w:val="231F20"/>
          <w:spacing w:val="-1"/>
          <w:sz w:val="12"/>
        </w:rPr>
        <w:br w:type="column"/>
      </w:r>
      <w:r>
        <w:rPr>
          <w:color w:val="231F20"/>
          <w:sz w:val="12"/>
        </w:rPr>
        <w:t>DN-200x300 in Stainless steel</w:t>
      </w:r>
      <w:r>
        <w:rPr>
          <w:color w:val="231F20"/>
          <w:spacing w:val="-12"/>
          <w:sz w:val="12"/>
        </w:rPr>
        <w:t> </w:t>
      </w:r>
      <w:r>
        <w:rPr>
          <w:color w:val="231F20"/>
          <w:sz w:val="12"/>
        </w:rPr>
        <w:t>(DIN-1.4027).</w:t>
      </w:r>
    </w:p>
    <w:p>
      <w:pPr>
        <w:pStyle w:val="ListParagraph"/>
        <w:numPr>
          <w:ilvl w:val="0"/>
          <w:numId w:val="2"/>
        </w:numPr>
        <w:tabs>
          <w:tab w:pos="469" w:val="left" w:leader="none"/>
        </w:tabs>
        <w:spacing w:line="140" w:lineRule="exact" w:before="0" w:after="0"/>
        <w:ind w:left="468" w:right="0" w:hanging="181"/>
        <w:jc w:val="left"/>
        <w:rPr>
          <w:sz w:val="12"/>
        </w:rPr>
      </w:pPr>
      <w:r>
        <w:rPr>
          <w:color w:val="231F20"/>
          <w:sz w:val="12"/>
        </w:rPr>
        <w:t>DN-200x300 in Stainless steel</w:t>
      </w:r>
      <w:r>
        <w:rPr>
          <w:color w:val="231F20"/>
          <w:spacing w:val="-12"/>
          <w:sz w:val="12"/>
        </w:rPr>
        <w:t> </w:t>
      </w:r>
      <w:r>
        <w:rPr>
          <w:color w:val="231F20"/>
          <w:sz w:val="12"/>
        </w:rPr>
        <w:t>(EN-1.4408).</w:t>
      </w:r>
    </w:p>
    <w:p>
      <w:pPr>
        <w:pStyle w:val="ListParagraph"/>
        <w:numPr>
          <w:ilvl w:val="0"/>
          <w:numId w:val="2"/>
        </w:numPr>
        <w:tabs>
          <w:tab w:pos="469" w:val="left" w:leader="none"/>
        </w:tabs>
        <w:spacing w:line="140" w:lineRule="exact" w:before="0" w:after="0"/>
        <w:ind w:left="468" w:right="0" w:hanging="181"/>
        <w:jc w:val="left"/>
        <w:rPr>
          <w:sz w:val="12"/>
        </w:rPr>
      </w:pPr>
      <w:r>
        <w:rPr>
          <w:color w:val="231F20"/>
          <w:sz w:val="12"/>
        </w:rPr>
        <w:t>DN-20x32 in Stainless steel</w:t>
      </w:r>
      <w:r>
        <w:rPr>
          <w:color w:val="231F20"/>
          <w:spacing w:val="-3"/>
          <w:sz w:val="12"/>
        </w:rPr>
        <w:t> </w:t>
      </w:r>
      <w:r>
        <w:rPr>
          <w:color w:val="231F20"/>
          <w:sz w:val="12"/>
        </w:rPr>
        <w:t>(DIN-1.4301).</w:t>
      </w:r>
    </w:p>
    <w:p>
      <w:pPr>
        <w:pStyle w:val="ListParagraph"/>
        <w:numPr>
          <w:ilvl w:val="0"/>
          <w:numId w:val="2"/>
        </w:numPr>
        <w:tabs>
          <w:tab w:pos="469" w:val="left" w:leader="none"/>
        </w:tabs>
        <w:spacing w:line="141" w:lineRule="exact" w:before="0" w:after="0"/>
        <w:ind w:left="468" w:right="0" w:hanging="181"/>
        <w:jc w:val="left"/>
        <w:rPr>
          <w:sz w:val="12"/>
        </w:rPr>
      </w:pPr>
      <w:r>
        <w:rPr>
          <w:color w:val="231F20"/>
          <w:sz w:val="12"/>
        </w:rPr>
        <w:t>DN-32x50 to DN-65x100 in Stainless steel</w:t>
      </w:r>
      <w:r>
        <w:rPr>
          <w:color w:val="231F20"/>
          <w:spacing w:val="-6"/>
          <w:sz w:val="12"/>
        </w:rPr>
        <w:t> </w:t>
      </w:r>
      <w:r>
        <w:rPr>
          <w:color w:val="231F20"/>
          <w:sz w:val="12"/>
        </w:rPr>
        <w:t>(DIN-1.4401).</w:t>
      </w:r>
    </w:p>
    <w:p>
      <w:pPr>
        <w:spacing w:after="0" w:line="141" w:lineRule="exact"/>
        <w:jc w:val="left"/>
        <w:rPr>
          <w:sz w:val="12"/>
        </w:rPr>
        <w:sectPr>
          <w:type w:val="continuous"/>
          <w:pgSz w:w="11910" w:h="16840"/>
          <w:pgMar w:top="520" w:bottom="280" w:left="0" w:right="0"/>
          <w:cols w:num="2" w:equalWidth="0">
            <w:col w:w="7195" w:space="40"/>
            <w:col w:w="4675"/>
          </w:cols>
        </w:sectPr>
      </w:pPr>
    </w:p>
    <w:p>
      <w:pPr>
        <w:pStyle w:val="BodyText"/>
        <w:spacing w:before="11"/>
        <w:rPr>
          <w:sz w:val="10"/>
        </w:rPr>
      </w:pPr>
    </w:p>
    <w:p>
      <w:pPr>
        <w:pStyle w:val="Heading1"/>
        <w:spacing w:before="94"/>
      </w:pPr>
      <w:r>
        <w:rPr/>
        <w:pict>
          <v:group style="position:absolute;margin-left:33.215252pt;margin-top:-6.538268pt;width:114.2pt;height:601.5pt;mso-position-horizontal-relative:page;mso-position-vertical-relative:paragraph;z-index:251685888" coordorigin="664,-131" coordsize="2284,12030">
            <v:shape style="position:absolute;left:664;top:8637;width:2188;height:3193" type="#_x0000_t75" stroked="false">
              <v:imagedata r:id="rId17" o:title=""/>
            </v:shape>
            <v:shape style="position:absolute;left:898;top:4278;width:2041;height:4309" type="#_x0000_t75" stroked="false">
              <v:imagedata r:id="rId18" o:title=""/>
            </v:shape>
            <v:shape style="position:absolute;left:868;top:-131;width:2080;height:4495" type="#_x0000_t75" stroked="false">
              <v:imagedata r:id="rId19" o:title=""/>
            </v:shape>
            <v:shape style="position:absolute;left:782;top:4074;width:298;height:230" type="#_x0000_t202" filled="false" stroked="false">
              <v:textbox inset="0,0,0,0">
                <w:txbxContent>
                  <w:p>
                    <w:pPr>
                      <w:spacing w:line="229" w:lineRule="exact" w:before="0"/>
                      <w:ind w:left="0" w:right="0" w:firstLine="0"/>
                      <w:jc w:val="left"/>
                      <w:rPr>
                        <w:b/>
                        <w:sz w:val="20"/>
                      </w:rPr>
                    </w:pPr>
                    <w:r>
                      <w:rPr>
                        <w:b/>
                        <w:color w:val="231F20"/>
                        <w:sz w:val="20"/>
                      </w:rPr>
                      <w:t>AP</w:t>
                    </w:r>
                  </w:p>
                </w:txbxContent>
              </v:textbox>
              <w10:wrap type="none"/>
            </v:shape>
            <v:shape style="position:absolute;left:793;top:8250;width:298;height:230" type="#_x0000_t202" filled="false" stroked="false">
              <v:textbox inset="0,0,0,0">
                <w:txbxContent>
                  <w:p>
                    <w:pPr>
                      <w:spacing w:line="229" w:lineRule="exact" w:before="0"/>
                      <w:ind w:left="0" w:right="0" w:firstLine="0"/>
                      <w:jc w:val="left"/>
                      <w:rPr>
                        <w:b/>
                        <w:sz w:val="20"/>
                      </w:rPr>
                    </w:pPr>
                    <w:r>
                      <w:rPr>
                        <w:b/>
                        <w:color w:val="231F20"/>
                        <w:sz w:val="20"/>
                      </w:rPr>
                      <w:t>CP</w:t>
                    </w:r>
                  </w:p>
                </w:txbxContent>
              </v:textbox>
              <w10:wrap type="none"/>
            </v:shape>
            <v:shape style="position:absolute;left:793;top:11669;width:287;height:230" type="#_x0000_t202" filled="false" stroked="false">
              <v:textbox inset="0,0,0,0">
                <w:txbxContent>
                  <w:p>
                    <w:pPr>
                      <w:spacing w:line="229" w:lineRule="exact" w:before="0"/>
                      <w:ind w:left="0" w:right="0" w:firstLine="0"/>
                      <w:jc w:val="left"/>
                      <w:rPr>
                        <w:b/>
                        <w:sz w:val="20"/>
                      </w:rPr>
                    </w:pPr>
                    <w:r>
                      <w:rPr>
                        <w:b/>
                        <w:color w:val="231F20"/>
                        <w:sz w:val="20"/>
                      </w:rPr>
                      <w:t>EP</w:t>
                    </w:r>
                  </w:p>
                </w:txbxContent>
              </v:textbox>
              <w10:wrap type="none"/>
            </v:shape>
            <w10:wrap type="none"/>
          </v:group>
        </w:pict>
      </w:r>
      <w:r>
        <w:rPr>
          <w:color w:val="231F20"/>
        </w:rPr>
        <w:t>Full lift safety valve with spring loading (AIT) model 496 - AP and CP.</w:t>
      </w:r>
    </w:p>
    <w:p>
      <w:pPr>
        <w:pStyle w:val="Heading3"/>
        <w:numPr>
          <w:ilvl w:val="1"/>
          <w:numId w:val="2"/>
        </w:numPr>
        <w:tabs>
          <w:tab w:pos="3292" w:val="left" w:leader="none"/>
        </w:tabs>
        <w:spacing w:line="176" w:lineRule="exact" w:before="0" w:after="0"/>
        <w:ind w:left="3291" w:right="0" w:hanging="174"/>
        <w:jc w:val="left"/>
      </w:pPr>
      <w:r>
        <w:rPr>
          <w:color w:val="231F20"/>
        </w:rPr>
        <w:t>Disassembly and</w:t>
      </w:r>
      <w:r>
        <w:rPr>
          <w:color w:val="231F20"/>
          <w:spacing w:val="-9"/>
        </w:rPr>
        <w:t> </w:t>
      </w:r>
      <w:r>
        <w:rPr>
          <w:color w:val="231F20"/>
        </w:rPr>
        <w:t>assembly.</w:t>
      </w:r>
    </w:p>
    <w:p>
      <w:pPr>
        <w:pStyle w:val="ListParagraph"/>
        <w:numPr>
          <w:ilvl w:val="2"/>
          <w:numId w:val="2"/>
        </w:numPr>
        <w:tabs>
          <w:tab w:pos="3379" w:val="left" w:leader="none"/>
        </w:tabs>
        <w:spacing w:line="179" w:lineRule="exact" w:before="0" w:after="0"/>
        <w:ind w:left="3378" w:right="0" w:hanging="261"/>
        <w:jc w:val="left"/>
        <w:rPr>
          <w:sz w:val="16"/>
        </w:rPr>
      </w:pPr>
      <w:r>
        <w:rPr>
          <w:color w:val="231F20"/>
          <w:spacing w:val="-2"/>
          <w:sz w:val="16"/>
        </w:rPr>
        <w:t>Disassembly.</w:t>
      </w:r>
    </w:p>
    <w:p>
      <w:pPr>
        <w:pStyle w:val="BodyText"/>
        <w:spacing w:line="230" w:lineRule="auto" w:before="2"/>
        <w:ind w:left="3118" w:right="979"/>
      </w:pPr>
      <w:r>
        <w:rPr>
          <w:color w:val="231F20"/>
        </w:rPr>
        <w:t>To</w:t>
      </w:r>
      <w:r>
        <w:rPr>
          <w:color w:val="231F20"/>
          <w:spacing w:val="-12"/>
        </w:rPr>
        <w:t> </w:t>
      </w:r>
      <w:r>
        <w:rPr>
          <w:color w:val="231F20"/>
        </w:rPr>
        <w:t>replace</w:t>
      </w:r>
      <w:r>
        <w:rPr>
          <w:color w:val="231F20"/>
          <w:spacing w:val="-11"/>
        </w:rPr>
        <w:t> </w:t>
      </w:r>
      <w:r>
        <w:rPr>
          <w:color w:val="231F20"/>
        </w:rPr>
        <w:t>the</w:t>
      </w:r>
      <w:r>
        <w:rPr>
          <w:color w:val="231F20"/>
          <w:spacing w:val="-12"/>
        </w:rPr>
        <w:t> </w:t>
      </w:r>
      <w:r>
        <w:rPr>
          <w:color w:val="231F20"/>
        </w:rPr>
        <w:t>spring</w:t>
      </w:r>
      <w:r>
        <w:rPr>
          <w:color w:val="231F20"/>
          <w:spacing w:val="-11"/>
        </w:rPr>
        <w:t> </w:t>
      </w:r>
      <w:r>
        <w:rPr>
          <w:color w:val="231F20"/>
        </w:rPr>
        <w:t>(22)</w:t>
      </w:r>
      <w:r>
        <w:rPr>
          <w:color w:val="231F20"/>
          <w:spacing w:val="-11"/>
        </w:rPr>
        <w:t> </w:t>
      </w:r>
      <w:r>
        <w:rPr>
          <w:color w:val="231F20"/>
        </w:rPr>
        <w:t>or</w:t>
      </w:r>
      <w:r>
        <w:rPr>
          <w:color w:val="231F20"/>
          <w:spacing w:val="-12"/>
        </w:rPr>
        <w:t> </w:t>
      </w:r>
      <w:r>
        <w:rPr>
          <w:color w:val="231F20"/>
        </w:rPr>
        <w:t>clean</w:t>
      </w:r>
      <w:r>
        <w:rPr>
          <w:color w:val="231F20"/>
          <w:spacing w:val="-11"/>
        </w:rPr>
        <w:t> </w:t>
      </w:r>
      <w:r>
        <w:rPr>
          <w:color w:val="231F20"/>
        </w:rPr>
        <w:t>any</w:t>
      </w:r>
      <w:r>
        <w:rPr>
          <w:color w:val="231F20"/>
          <w:spacing w:val="-12"/>
        </w:rPr>
        <w:t> </w:t>
      </w:r>
      <w:r>
        <w:rPr>
          <w:color w:val="231F20"/>
        </w:rPr>
        <w:t>of</w:t>
      </w:r>
      <w:r>
        <w:rPr>
          <w:color w:val="231F20"/>
          <w:spacing w:val="-11"/>
        </w:rPr>
        <w:t> </w:t>
      </w:r>
      <w:r>
        <w:rPr>
          <w:color w:val="231F20"/>
        </w:rPr>
        <w:t>the</w:t>
      </w:r>
      <w:r>
        <w:rPr>
          <w:color w:val="231F20"/>
          <w:spacing w:val="-11"/>
        </w:rPr>
        <w:t> </w:t>
      </w:r>
      <w:r>
        <w:rPr>
          <w:color w:val="231F20"/>
        </w:rPr>
        <w:t>internal</w:t>
      </w:r>
      <w:r>
        <w:rPr>
          <w:color w:val="231F20"/>
          <w:spacing w:val="-12"/>
        </w:rPr>
        <w:t> </w:t>
      </w:r>
      <w:r>
        <w:rPr>
          <w:color w:val="231F20"/>
        </w:rPr>
        <w:t>components</w:t>
      </w:r>
      <w:r>
        <w:rPr>
          <w:color w:val="231F20"/>
          <w:spacing w:val="-11"/>
        </w:rPr>
        <w:t> </w:t>
      </w:r>
      <w:r>
        <w:rPr>
          <w:color w:val="231F20"/>
        </w:rPr>
        <w:t>of</w:t>
      </w:r>
      <w:r>
        <w:rPr>
          <w:color w:val="231F20"/>
          <w:spacing w:val="-12"/>
        </w:rPr>
        <w:t> </w:t>
      </w:r>
      <w:r>
        <w:rPr>
          <w:color w:val="231F20"/>
        </w:rPr>
        <w:t>the</w:t>
      </w:r>
      <w:r>
        <w:rPr>
          <w:color w:val="231F20"/>
          <w:spacing w:val="-11"/>
        </w:rPr>
        <w:t> </w:t>
      </w:r>
      <w:r>
        <w:rPr>
          <w:color w:val="231F20"/>
        </w:rPr>
        <w:t>valve,</w:t>
      </w:r>
      <w:r>
        <w:rPr>
          <w:color w:val="231F20"/>
          <w:spacing w:val="-11"/>
        </w:rPr>
        <w:t> </w:t>
      </w:r>
      <w:r>
        <w:rPr>
          <w:color w:val="231F20"/>
        </w:rPr>
        <w:t>proceed</w:t>
      </w:r>
      <w:r>
        <w:rPr>
          <w:color w:val="231F20"/>
          <w:spacing w:val="-12"/>
        </w:rPr>
        <w:t> </w:t>
      </w:r>
      <w:r>
        <w:rPr>
          <w:color w:val="231F20"/>
        </w:rPr>
        <w:t>in</w:t>
      </w:r>
      <w:r>
        <w:rPr>
          <w:color w:val="231F20"/>
          <w:spacing w:val="-11"/>
        </w:rPr>
        <w:t> </w:t>
      </w:r>
      <w:r>
        <w:rPr>
          <w:color w:val="231F20"/>
        </w:rPr>
        <w:t>the</w:t>
      </w:r>
      <w:r>
        <w:rPr>
          <w:color w:val="231F20"/>
          <w:spacing w:val="-11"/>
        </w:rPr>
        <w:t> </w:t>
      </w:r>
      <w:r>
        <w:rPr>
          <w:color w:val="231F20"/>
        </w:rPr>
        <w:t>following</w:t>
      </w:r>
      <w:r>
        <w:rPr>
          <w:color w:val="231F20"/>
          <w:spacing w:val="-12"/>
        </w:rPr>
        <w:t> </w:t>
      </w:r>
      <w:r>
        <w:rPr>
          <w:color w:val="231F20"/>
        </w:rPr>
        <w:t>manner: A</w:t>
      </w:r>
      <w:r>
        <w:rPr>
          <w:color w:val="231F20"/>
          <w:spacing w:val="-6"/>
        </w:rPr>
        <w:t> </w:t>
      </w:r>
      <w:r>
        <w:rPr>
          <w:color w:val="231F20"/>
        </w:rPr>
        <w:t>-</w:t>
      </w:r>
      <w:r>
        <w:rPr>
          <w:color w:val="231F20"/>
          <w:spacing w:val="-5"/>
        </w:rPr>
        <w:t> </w:t>
      </w:r>
      <w:r>
        <w:rPr>
          <w:color w:val="231F20"/>
        </w:rPr>
        <w:t>Withdraw</w:t>
      </w:r>
      <w:r>
        <w:rPr>
          <w:color w:val="231F20"/>
          <w:spacing w:val="-6"/>
        </w:rPr>
        <w:t> </w:t>
      </w:r>
      <w:r>
        <w:rPr>
          <w:color w:val="231F20"/>
        </w:rPr>
        <w:t>the</w:t>
      </w:r>
      <w:r>
        <w:rPr>
          <w:color w:val="231F20"/>
          <w:spacing w:val="-5"/>
        </w:rPr>
        <w:t> </w:t>
      </w:r>
      <w:r>
        <w:rPr>
          <w:color w:val="231F20"/>
        </w:rPr>
        <w:t>clip</w:t>
      </w:r>
      <w:r>
        <w:rPr>
          <w:color w:val="231F20"/>
          <w:spacing w:val="-6"/>
        </w:rPr>
        <w:t> </w:t>
      </w:r>
      <w:r>
        <w:rPr>
          <w:color w:val="231F20"/>
        </w:rPr>
        <w:t>(18),</w:t>
      </w:r>
      <w:r>
        <w:rPr>
          <w:color w:val="231F20"/>
          <w:spacing w:val="-5"/>
        </w:rPr>
        <w:t> </w:t>
      </w:r>
      <w:r>
        <w:rPr>
          <w:color w:val="231F20"/>
        </w:rPr>
        <w:t>using</w:t>
      </w:r>
      <w:r>
        <w:rPr>
          <w:color w:val="231F20"/>
          <w:spacing w:val="-6"/>
        </w:rPr>
        <w:t> </w:t>
      </w:r>
      <w:r>
        <w:rPr>
          <w:color w:val="231F20"/>
        </w:rPr>
        <w:t>a</w:t>
      </w:r>
      <w:r>
        <w:rPr>
          <w:color w:val="231F20"/>
          <w:spacing w:val="-5"/>
        </w:rPr>
        <w:t> </w:t>
      </w:r>
      <w:r>
        <w:rPr>
          <w:color w:val="231F20"/>
        </w:rPr>
        <w:t>punching</w:t>
      </w:r>
      <w:r>
        <w:rPr>
          <w:color w:val="231F20"/>
          <w:spacing w:val="-6"/>
        </w:rPr>
        <w:t> </w:t>
      </w:r>
      <w:r>
        <w:rPr>
          <w:color w:val="231F20"/>
        </w:rPr>
        <w:t>tool,</w:t>
      </w:r>
      <w:r>
        <w:rPr>
          <w:color w:val="231F20"/>
          <w:spacing w:val="-5"/>
        </w:rPr>
        <w:t> </w:t>
      </w:r>
      <w:r>
        <w:rPr>
          <w:color w:val="231F20"/>
        </w:rPr>
        <w:t>until</w:t>
      </w:r>
      <w:r>
        <w:rPr>
          <w:color w:val="231F20"/>
          <w:spacing w:val="-6"/>
        </w:rPr>
        <w:t> </w:t>
      </w:r>
      <w:r>
        <w:rPr>
          <w:color w:val="231F20"/>
        </w:rPr>
        <w:t>the</w:t>
      </w:r>
      <w:r>
        <w:rPr>
          <w:color w:val="231F20"/>
          <w:spacing w:val="-5"/>
        </w:rPr>
        <w:t> </w:t>
      </w:r>
      <w:r>
        <w:rPr>
          <w:color w:val="231F20"/>
        </w:rPr>
        <w:t>lever</w:t>
      </w:r>
      <w:r>
        <w:rPr>
          <w:color w:val="231F20"/>
          <w:spacing w:val="-6"/>
        </w:rPr>
        <w:t> </w:t>
      </w:r>
      <w:r>
        <w:rPr>
          <w:color w:val="231F20"/>
        </w:rPr>
        <w:t>(10)</w:t>
      </w:r>
      <w:r>
        <w:rPr>
          <w:color w:val="231F20"/>
          <w:spacing w:val="-5"/>
        </w:rPr>
        <w:t> </w:t>
      </w:r>
      <w:r>
        <w:rPr>
          <w:color w:val="231F20"/>
        </w:rPr>
        <w:t>comes</w:t>
      </w:r>
      <w:r>
        <w:rPr>
          <w:color w:val="231F20"/>
          <w:spacing w:val="-6"/>
        </w:rPr>
        <w:t> </w:t>
      </w:r>
      <w:r>
        <w:rPr>
          <w:color w:val="231F20"/>
        </w:rPr>
        <w:t>free.</w:t>
      </w:r>
    </w:p>
    <w:p>
      <w:pPr>
        <w:pStyle w:val="BodyText"/>
        <w:spacing w:line="177" w:lineRule="exact"/>
        <w:ind w:left="3118"/>
      </w:pPr>
      <w:r>
        <w:rPr>
          <w:color w:val="231F20"/>
        </w:rPr>
        <w:t>B - Loosen the screws (34) and take the cap (6) off.</w:t>
      </w:r>
    </w:p>
    <w:p>
      <w:pPr>
        <w:pStyle w:val="BodyText"/>
        <w:spacing w:line="230" w:lineRule="auto" w:before="2"/>
        <w:ind w:left="3118" w:right="775"/>
      </w:pPr>
      <w:r>
        <w:rPr>
          <w:color w:val="231F20"/>
        </w:rPr>
        <w:t>C - Holding the spindle (16) steady, loosen the hollow screw nut (25) and the holow screw (24) until you note a realasing of the spring (22).</w:t>
      </w:r>
    </w:p>
    <w:p>
      <w:pPr>
        <w:pStyle w:val="BodyText"/>
        <w:spacing w:line="230" w:lineRule="auto"/>
        <w:ind w:left="3118" w:right="775"/>
      </w:pPr>
      <w:r>
        <w:rPr>
          <w:color w:val="231F20"/>
        </w:rPr>
        <w:t>D - Mark on the spindle (16) the position of the spindle lock-nut (27) and the adjusting nut (26). Loosen them and remove them.</w:t>
      </w:r>
    </w:p>
    <w:p>
      <w:pPr>
        <w:pStyle w:val="BodyText"/>
        <w:spacing w:line="230" w:lineRule="auto"/>
        <w:ind w:left="3118" w:right="2085"/>
      </w:pPr>
      <w:r>
        <w:rPr>
          <w:color w:val="231F20"/>
        </w:rPr>
        <w:t>E</w:t>
      </w:r>
      <w:r>
        <w:rPr>
          <w:color w:val="231F20"/>
          <w:spacing w:val="-11"/>
        </w:rPr>
        <w:t> </w:t>
      </w:r>
      <w:r>
        <w:rPr>
          <w:color w:val="231F20"/>
        </w:rPr>
        <w:t>-</w:t>
      </w:r>
      <w:r>
        <w:rPr>
          <w:color w:val="231F20"/>
          <w:spacing w:val="-11"/>
        </w:rPr>
        <w:t> </w:t>
      </w:r>
      <w:r>
        <w:rPr>
          <w:color w:val="231F20"/>
        </w:rPr>
        <w:t>Unscrew</w:t>
      </w:r>
      <w:r>
        <w:rPr>
          <w:color w:val="231F20"/>
          <w:spacing w:val="-11"/>
        </w:rPr>
        <w:t> </w:t>
      </w:r>
      <w:r>
        <w:rPr>
          <w:color w:val="231F20"/>
        </w:rPr>
        <w:t>the</w:t>
      </w:r>
      <w:r>
        <w:rPr>
          <w:color w:val="231F20"/>
          <w:spacing w:val="-10"/>
        </w:rPr>
        <w:t> </w:t>
      </w:r>
      <w:r>
        <w:rPr>
          <w:color w:val="231F20"/>
        </w:rPr>
        <w:t>nuts</w:t>
      </w:r>
      <w:r>
        <w:rPr>
          <w:color w:val="231F20"/>
          <w:spacing w:val="-11"/>
        </w:rPr>
        <w:t> </w:t>
      </w:r>
      <w:r>
        <w:rPr>
          <w:color w:val="231F20"/>
        </w:rPr>
        <w:t>(29)</w:t>
      </w:r>
      <w:r>
        <w:rPr>
          <w:color w:val="231F20"/>
          <w:spacing w:val="-11"/>
        </w:rPr>
        <w:t> </w:t>
      </w:r>
      <w:r>
        <w:rPr>
          <w:color w:val="231F20"/>
        </w:rPr>
        <w:t>and</w:t>
      </w:r>
      <w:r>
        <w:rPr>
          <w:color w:val="231F20"/>
          <w:spacing w:val="-11"/>
        </w:rPr>
        <w:t> </w:t>
      </w:r>
      <w:r>
        <w:rPr>
          <w:color w:val="231F20"/>
        </w:rPr>
        <w:t>remove</w:t>
      </w:r>
      <w:r>
        <w:rPr>
          <w:color w:val="231F20"/>
          <w:spacing w:val="-10"/>
        </w:rPr>
        <w:t> </w:t>
      </w:r>
      <w:r>
        <w:rPr>
          <w:color w:val="231F20"/>
        </w:rPr>
        <w:t>them,</w:t>
      </w:r>
      <w:r>
        <w:rPr>
          <w:color w:val="231F20"/>
          <w:spacing w:val="-11"/>
        </w:rPr>
        <w:t> </w:t>
      </w:r>
      <w:r>
        <w:rPr>
          <w:color w:val="231F20"/>
        </w:rPr>
        <w:t>together</w:t>
      </w:r>
      <w:r>
        <w:rPr>
          <w:color w:val="231F20"/>
          <w:spacing w:val="-11"/>
        </w:rPr>
        <w:t> </w:t>
      </w:r>
      <w:r>
        <w:rPr>
          <w:color w:val="231F20"/>
        </w:rPr>
        <w:t>with</w:t>
      </w:r>
      <w:r>
        <w:rPr>
          <w:color w:val="231F20"/>
          <w:spacing w:val="-11"/>
        </w:rPr>
        <w:t> </w:t>
      </w:r>
      <w:r>
        <w:rPr>
          <w:color w:val="231F20"/>
        </w:rPr>
        <w:t>the</w:t>
      </w:r>
      <w:r>
        <w:rPr>
          <w:color w:val="231F20"/>
          <w:spacing w:val="-10"/>
        </w:rPr>
        <w:t> </w:t>
      </w:r>
      <w:r>
        <w:rPr>
          <w:color w:val="231F20"/>
        </w:rPr>
        <w:t>studs</w:t>
      </w:r>
      <w:r>
        <w:rPr>
          <w:color w:val="231F20"/>
          <w:spacing w:val="-11"/>
        </w:rPr>
        <w:t> </w:t>
      </w:r>
      <w:r>
        <w:rPr>
          <w:color w:val="231F20"/>
        </w:rPr>
        <w:t>(32)</w:t>
      </w:r>
      <w:r>
        <w:rPr>
          <w:color w:val="231F20"/>
          <w:spacing w:val="-11"/>
        </w:rPr>
        <w:t> </w:t>
      </w:r>
      <w:r>
        <w:rPr>
          <w:color w:val="231F20"/>
        </w:rPr>
        <w:t>and</w:t>
      </w:r>
      <w:r>
        <w:rPr>
          <w:color w:val="231F20"/>
          <w:spacing w:val="-11"/>
        </w:rPr>
        <w:t> </w:t>
      </w:r>
      <w:r>
        <w:rPr>
          <w:color w:val="231F20"/>
        </w:rPr>
        <w:t>their</w:t>
      </w:r>
      <w:r>
        <w:rPr>
          <w:color w:val="231F20"/>
          <w:spacing w:val="-10"/>
        </w:rPr>
        <w:t> </w:t>
      </w:r>
      <w:r>
        <w:rPr>
          <w:color w:val="231F20"/>
        </w:rPr>
        <w:t>washers</w:t>
      </w:r>
      <w:r>
        <w:rPr>
          <w:color w:val="231F20"/>
          <w:spacing w:val="-11"/>
        </w:rPr>
        <w:t> </w:t>
      </w:r>
      <w:r>
        <w:rPr>
          <w:color w:val="231F20"/>
        </w:rPr>
        <w:t>(30). F</w:t>
      </w:r>
      <w:r>
        <w:rPr>
          <w:color w:val="231F20"/>
          <w:spacing w:val="11"/>
        </w:rPr>
        <w:t> </w:t>
      </w:r>
      <w:r>
        <w:rPr>
          <w:color w:val="231F20"/>
        </w:rPr>
        <w:t>-</w:t>
      </w:r>
      <w:r>
        <w:rPr>
          <w:color w:val="231F20"/>
          <w:spacing w:val="-6"/>
        </w:rPr>
        <w:t> </w:t>
      </w:r>
      <w:r>
        <w:rPr>
          <w:color w:val="231F20"/>
        </w:rPr>
        <w:t>Lift</w:t>
      </w:r>
      <w:r>
        <w:rPr>
          <w:color w:val="231F20"/>
          <w:spacing w:val="-6"/>
        </w:rPr>
        <w:t> </w:t>
      </w:r>
      <w:r>
        <w:rPr>
          <w:color w:val="231F20"/>
        </w:rPr>
        <w:t>the</w:t>
      </w:r>
      <w:r>
        <w:rPr>
          <w:color w:val="231F20"/>
          <w:spacing w:val="-5"/>
        </w:rPr>
        <w:t> </w:t>
      </w:r>
      <w:r>
        <w:rPr>
          <w:color w:val="231F20"/>
        </w:rPr>
        <w:t>cover</w:t>
      </w:r>
      <w:r>
        <w:rPr>
          <w:color w:val="231F20"/>
          <w:spacing w:val="-6"/>
        </w:rPr>
        <w:t> </w:t>
      </w:r>
      <w:r>
        <w:rPr>
          <w:color w:val="231F20"/>
        </w:rPr>
        <w:t>(3)</w:t>
      </w:r>
      <w:r>
        <w:rPr>
          <w:color w:val="231F20"/>
          <w:spacing w:val="-6"/>
        </w:rPr>
        <w:t> </w:t>
      </w:r>
      <w:r>
        <w:rPr>
          <w:color w:val="231F20"/>
        </w:rPr>
        <w:t>or</w:t>
      </w:r>
      <w:r>
        <w:rPr>
          <w:color w:val="231F20"/>
          <w:spacing w:val="-6"/>
        </w:rPr>
        <w:t> </w:t>
      </w:r>
      <w:r>
        <w:rPr>
          <w:color w:val="231F20"/>
        </w:rPr>
        <w:t>(2)</w:t>
      </w:r>
      <w:r>
        <w:rPr>
          <w:color w:val="231F20"/>
          <w:spacing w:val="-6"/>
        </w:rPr>
        <w:t> </w:t>
      </w:r>
      <w:r>
        <w:rPr>
          <w:color w:val="231F20"/>
        </w:rPr>
        <w:t>and</w:t>
      </w:r>
      <w:r>
        <w:rPr>
          <w:color w:val="231F20"/>
          <w:spacing w:val="-5"/>
        </w:rPr>
        <w:t> </w:t>
      </w:r>
      <w:r>
        <w:rPr>
          <w:color w:val="231F20"/>
        </w:rPr>
        <w:t>you</w:t>
      </w:r>
      <w:r>
        <w:rPr>
          <w:color w:val="231F20"/>
          <w:spacing w:val="-6"/>
        </w:rPr>
        <w:t> </w:t>
      </w:r>
      <w:r>
        <w:rPr>
          <w:color w:val="231F20"/>
        </w:rPr>
        <w:t>will</w:t>
      </w:r>
      <w:r>
        <w:rPr>
          <w:color w:val="231F20"/>
          <w:spacing w:val="-6"/>
        </w:rPr>
        <w:t> </w:t>
      </w:r>
      <w:r>
        <w:rPr>
          <w:color w:val="231F20"/>
        </w:rPr>
        <w:t>have</w:t>
      </w:r>
      <w:r>
        <w:rPr>
          <w:color w:val="231F20"/>
          <w:spacing w:val="-6"/>
        </w:rPr>
        <w:t> </w:t>
      </w:r>
      <w:r>
        <w:rPr>
          <w:color w:val="231F20"/>
        </w:rPr>
        <w:t>access</w:t>
      </w:r>
      <w:r>
        <w:rPr>
          <w:color w:val="231F20"/>
          <w:spacing w:val="-5"/>
        </w:rPr>
        <w:t> </w:t>
      </w:r>
      <w:r>
        <w:rPr>
          <w:color w:val="231F20"/>
        </w:rPr>
        <w:t>to</w:t>
      </w:r>
      <w:r>
        <w:rPr>
          <w:color w:val="231F20"/>
          <w:spacing w:val="-6"/>
        </w:rPr>
        <w:t> </w:t>
      </w:r>
      <w:r>
        <w:rPr>
          <w:color w:val="231F20"/>
        </w:rPr>
        <w:t>all</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components.</w:t>
      </w:r>
    </w:p>
    <w:p>
      <w:pPr>
        <w:pStyle w:val="ListParagraph"/>
        <w:numPr>
          <w:ilvl w:val="2"/>
          <w:numId w:val="2"/>
        </w:numPr>
        <w:tabs>
          <w:tab w:pos="3379" w:val="left" w:leader="none"/>
        </w:tabs>
        <w:spacing w:line="177" w:lineRule="exact" w:before="0" w:after="0"/>
        <w:ind w:left="3378" w:right="0" w:hanging="261"/>
        <w:jc w:val="left"/>
        <w:rPr>
          <w:sz w:val="16"/>
        </w:rPr>
      </w:pPr>
      <w:r>
        <w:rPr>
          <w:color w:val="231F20"/>
          <w:sz w:val="16"/>
        </w:rPr>
        <w:t>Assembly.</w:t>
      </w:r>
    </w:p>
    <w:p>
      <w:pPr>
        <w:pStyle w:val="BodyText"/>
        <w:spacing w:line="180" w:lineRule="exact"/>
        <w:ind w:left="3118"/>
      </w:pPr>
      <w:r>
        <w:rPr>
          <w:color w:val="231F20"/>
        </w:rPr>
        <w:t>A - Place the safety-ring (20) on the spindle (16) and press it against the gasket (12).</w:t>
      </w:r>
    </w:p>
    <w:p>
      <w:pPr>
        <w:pStyle w:val="BodyText"/>
        <w:spacing w:line="230" w:lineRule="auto"/>
        <w:ind w:left="3118" w:right="775"/>
      </w:pPr>
      <w:r>
        <w:rPr>
          <w:color w:val="231F20"/>
        </w:rPr>
        <w:t>B</w:t>
      </w:r>
      <w:r>
        <w:rPr>
          <w:color w:val="231F20"/>
          <w:spacing w:val="-12"/>
        </w:rPr>
        <w:t> </w:t>
      </w:r>
      <w:r>
        <w:rPr>
          <w:color w:val="231F20"/>
        </w:rPr>
        <w:t>-</w:t>
      </w:r>
      <w:r>
        <w:rPr>
          <w:color w:val="231F20"/>
          <w:spacing w:val="-14"/>
        </w:rPr>
        <w:t> </w:t>
      </w:r>
      <w:r>
        <w:rPr>
          <w:color w:val="231F20"/>
        </w:rPr>
        <w:t>In</w:t>
      </w:r>
      <w:r>
        <w:rPr>
          <w:color w:val="231F20"/>
          <w:spacing w:val="-13"/>
        </w:rPr>
        <w:t> </w:t>
      </w:r>
      <w:r>
        <w:rPr>
          <w:color w:val="231F20"/>
        </w:rPr>
        <w:t>the</w:t>
      </w:r>
      <w:r>
        <w:rPr>
          <w:color w:val="231F20"/>
          <w:spacing w:val="-14"/>
        </w:rPr>
        <w:t> </w:t>
      </w:r>
      <w:r>
        <w:rPr>
          <w:color w:val="231F20"/>
        </w:rPr>
        <w:t>spindle</w:t>
      </w:r>
      <w:r>
        <w:rPr>
          <w:color w:val="231F20"/>
          <w:spacing w:val="-14"/>
        </w:rPr>
        <w:t> </w:t>
      </w:r>
      <w:r>
        <w:rPr>
          <w:color w:val="231F20"/>
        </w:rPr>
        <w:t>channel</w:t>
      </w:r>
      <w:r>
        <w:rPr>
          <w:color w:val="231F20"/>
          <w:spacing w:val="-14"/>
        </w:rPr>
        <w:t> </w:t>
      </w:r>
      <w:r>
        <w:rPr>
          <w:color w:val="231F20"/>
        </w:rPr>
        <w:t>(16)</w:t>
      </w:r>
      <w:r>
        <w:rPr>
          <w:color w:val="231F20"/>
          <w:spacing w:val="-14"/>
        </w:rPr>
        <w:t> </w:t>
      </w:r>
      <w:r>
        <w:rPr>
          <w:color w:val="231F20"/>
        </w:rPr>
        <w:t>connect</w:t>
      </w:r>
      <w:r>
        <w:rPr>
          <w:color w:val="231F20"/>
          <w:spacing w:val="-13"/>
        </w:rPr>
        <w:t> </w:t>
      </w:r>
      <w:r>
        <w:rPr>
          <w:color w:val="231F20"/>
        </w:rPr>
        <w:t>the</w:t>
      </w:r>
      <w:r>
        <w:rPr>
          <w:color w:val="231F20"/>
          <w:spacing w:val="-14"/>
        </w:rPr>
        <w:t> </w:t>
      </w:r>
      <w:r>
        <w:rPr>
          <w:color w:val="231F20"/>
        </w:rPr>
        <w:t>ring</w:t>
      </w:r>
      <w:r>
        <w:rPr>
          <w:color w:val="231F20"/>
          <w:spacing w:val="-14"/>
        </w:rPr>
        <w:t> </w:t>
      </w:r>
      <w:r>
        <w:rPr>
          <w:color w:val="231F20"/>
        </w:rPr>
        <w:t>(19)</w:t>
      </w:r>
      <w:r>
        <w:rPr>
          <w:color w:val="231F20"/>
          <w:spacing w:val="-14"/>
        </w:rPr>
        <w:t> </w:t>
      </w:r>
      <w:r>
        <w:rPr>
          <w:color w:val="231F20"/>
        </w:rPr>
        <w:t>and</w:t>
      </w:r>
      <w:r>
        <w:rPr>
          <w:color w:val="231F20"/>
          <w:spacing w:val="-14"/>
        </w:rPr>
        <w:t> </w:t>
      </w:r>
      <w:r>
        <w:rPr>
          <w:color w:val="231F20"/>
        </w:rPr>
        <w:t>fix</w:t>
      </w:r>
      <w:r>
        <w:rPr>
          <w:color w:val="231F20"/>
          <w:spacing w:val="-13"/>
        </w:rPr>
        <w:t> </w:t>
      </w:r>
      <w:r>
        <w:rPr>
          <w:color w:val="231F20"/>
        </w:rPr>
        <w:t>it</w:t>
      </w:r>
      <w:r>
        <w:rPr>
          <w:color w:val="231F20"/>
          <w:spacing w:val="-14"/>
        </w:rPr>
        <w:t> </w:t>
      </w:r>
      <w:r>
        <w:rPr>
          <w:color w:val="231F20"/>
        </w:rPr>
        <w:t>to</w:t>
      </w:r>
      <w:r>
        <w:rPr>
          <w:color w:val="231F20"/>
          <w:spacing w:val="-14"/>
        </w:rPr>
        <w:t> </w:t>
      </w:r>
      <w:r>
        <w:rPr>
          <w:color w:val="231F20"/>
        </w:rPr>
        <w:t>the</w:t>
      </w:r>
      <w:r>
        <w:rPr>
          <w:color w:val="231F20"/>
          <w:spacing w:val="-14"/>
        </w:rPr>
        <w:t> </w:t>
      </w:r>
      <w:r>
        <w:rPr>
          <w:color w:val="231F20"/>
        </w:rPr>
        <w:t>security-ring</w:t>
      </w:r>
      <w:r>
        <w:rPr>
          <w:color w:val="231F20"/>
          <w:spacing w:val="-14"/>
        </w:rPr>
        <w:t> </w:t>
      </w:r>
      <w:r>
        <w:rPr>
          <w:color w:val="231F20"/>
        </w:rPr>
        <w:t>(21).</w:t>
      </w:r>
      <w:r>
        <w:rPr>
          <w:color w:val="231F20"/>
          <w:spacing w:val="-13"/>
        </w:rPr>
        <w:t> </w:t>
      </w:r>
      <w:r>
        <w:rPr>
          <w:color w:val="231F20"/>
        </w:rPr>
        <w:t>IIntroduce</w:t>
      </w:r>
      <w:r>
        <w:rPr>
          <w:color w:val="231F20"/>
          <w:spacing w:val="-14"/>
        </w:rPr>
        <w:t> </w:t>
      </w:r>
      <w:r>
        <w:rPr>
          <w:color w:val="231F20"/>
        </w:rPr>
        <w:t>the</w:t>
      </w:r>
      <w:r>
        <w:rPr>
          <w:color w:val="231F20"/>
          <w:spacing w:val="-14"/>
        </w:rPr>
        <w:t> </w:t>
      </w:r>
      <w:r>
        <w:rPr>
          <w:color w:val="231F20"/>
        </w:rPr>
        <w:t>elevator</w:t>
      </w:r>
      <w:r>
        <w:rPr>
          <w:color w:val="231F20"/>
          <w:spacing w:val="-14"/>
        </w:rPr>
        <w:t> </w:t>
      </w:r>
      <w:r>
        <w:rPr>
          <w:color w:val="231F20"/>
        </w:rPr>
        <w:t>(7)</w:t>
      </w:r>
      <w:r>
        <w:rPr>
          <w:color w:val="231F20"/>
          <w:spacing w:val="-14"/>
        </w:rPr>
        <w:t> </w:t>
      </w:r>
      <w:r>
        <w:rPr>
          <w:color w:val="231F20"/>
        </w:rPr>
        <w:t>into the</w:t>
      </w:r>
      <w:r>
        <w:rPr>
          <w:color w:val="231F20"/>
          <w:spacing w:val="-7"/>
        </w:rPr>
        <w:t> </w:t>
      </w:r>
      <w:r>
        <w:rPr>
          <w:color w:val="231F20"/>
        </w:rPr>
        <w:t>upper</w:t>
      </w:r>
      <w:r>
        <w:rPr>
          <w:color w:val="231F20"/>
          <w:spacing w:val="-6"/>
        </w:rPr>
        <w:t> </w:t>
      </w:r>
      <w:r>
        <w:rPr>
          <w:color w:val="231F20"/>
        </w:rPr>
        <w:t>part</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spindle</w:t>
      </w:r>
      <w:r>
        <w:rPr>
          <w:color w:val="231F20"/>
          <w:spacing w:val="-6"/>
        </w:rPr>
        <w:t> </w:t>
      </w:r>
      <w:r>
        <w:rPr>
          <w:color w:val="231F20"/>
        </w:rPr>
        <w:t>(16)</w:t>
      </w:r>
      <w:r>
        <w:rPr>
          <w:color w:val="231F20"/>
          <w:spacing w:val="-6"/>
        </w:rPr>
        <w:t> </w:t>
      </w:r>
      <w:r>
        <w:rPr>
          <w:color w:val="231F20"/>
        </w:rPr>
        <w:t>and</w:t>
      </w:r>
      <w:r>
        <w:rPr>
          <w:color w:val="231F20"/>
          <w:spacing w:val="-6"/>
        </w:rPr>
        <w:t> </w:t>
      </w:r>
      <w:r>
        <w:rPr>
          <w:color w:val="231F20"/>
        </w:rPr>
        <w:t>press</w:t>
      </w:r>
      <w:r>
        <w:rPr>
          <w:color w:val="231F20"/>
          <w:spacing w:val="-6"/>
        </w:rPr>
        <w:t> </w:t>
      </w:r>
      <w:r>
        <w:rPr>
          <w:color w:val="231F20"/>
        </w:rPr>
        <w:t>this</w:t>
      </w:r>
      <w:r>
        <w:rPr>
          <w:color w:val="231F20"/>
          <w:spacing w:val="-6"/>
        </w:rPr>
        <w:t> </w:t>
      </w:r>
      <w:r>
        <w:rPr>
          <w:color w:val="231F20"/>
        </w:rPr>
        <w:t>against</w:t>
      </w:r>
      <w:r>
        <w:rPr>
          <w:color w:val="231F20"/>
          <w:spacing w:val="-6"/>
        </w:rPr>
        <w:t> </w:t>
      </w:r>
      <w:r>
        <w:rPr>
          <w:color w:val="231F20"/>
        </w:rPr>
        <w:t>the</w:t>
      </w:r>
      <w:r>
        <w:rPr>
          <w:color w:val="231F20"/>
          <w:spacing w:val="-6"/>
        </w:rPr>
        <w:t> </w:t>
      </w:r>
      <w:r>
        <w:rPr>
          <w:color w:val="231F20"/>
        </w:rPr>
        <w:t>previously</w:t>
      </w:r>
      <w:r>
        <w:rPr>
          <w:color w:val="231F20"/>
          <w:spacing w:val="-6"/>
        </w:rPr>
        <w:t> </w:t>
      </w:r>
      <w:r>
        <w:rPr>
          <w:color w:val="231F20"/>
        </w:rPr>
        <w:t>described</w:t>
      </w:r>
      <w:r>
        <w:rPr>
          <w:color w:val="231F20"/>
          <w:spacing w:val="-6"/>
        </w:rPr>
        <w:t> </w:t>
      </w:r>
      <w:r>
        <w:rPr>
          <w:color w:val="231F20"/>
        </w:rPr>
        <w:t>pieces.</w:t>
      </w:r>
    </w:p>
    <w:p>
      <w:pPr>
        <w:pStyle w:val="BodyText"/>
        <w:spacing w:line="230" w:lineRule="auto"/>
        <w:ind w:left="3118" w:right="775"/>
      </w:pPr>
      <w:r>
        <w:rPr>
          <w:color w:val="231F20"/>
        </w:rPr>
        <w:t>C</w:t>
      </w:r>
      <w:r>
        <w:rPr>
          <w:color w:val="231F20"/>
          <w:spacing w:val="-12"/>
        </w:rPr>
        <w:t> </w:t>
      </w:r>
      <w:r>
        <w:rPr>
          <w:color w:val="231F20"/>
        </w:rPr>
        <w:t>-</w:t>
      </w:r>
      <w:r>
        <w:rPr>
          <w:color w:val="231F20"/>
          <w:spacing w:val="-12"/>
        </w:rPr>
        <w:t> </w:t>
      </w:r>
      <w:r>
        <w:rPr>
          <w:color w:val="231F20"/>
        </w:rPr>
        <w:t>Enter</w:t>
      </w:r>
      <w:r>
        <w:rPr>
          <w:color w:val="231F20"/>
          <w:spacing w:val="-12"/>
        </w:rPr>
        <w:t> </w:t>
      </w:r>
      <w:r>
        <w:rPr>
          <w:color w:val="231F20"/>
        </w:rPr>
        <w:t>the</w:t>
      </w:r>
      <w:r>
        <w:rPr>
          <w:color w:val="231F20"/>
          <w:spacing w:val="-12"/>
        </w:rPr>
        <w:t> </w:t>
      </w:r>
      <w:r>
        <w:rPr>
          <w:color w:val="231F20"/>
        </w:rPr>
        <w:t>guide</w:t>
      </w:r>
      <w:r>
        <w:rPr>
          <w:color w:val="231F20"/>
          <w:spacing w:val="-11"/>
        </w:rPr>
        <w:t> </w:t>
      </w:r>
      <w:r>
        <w:rPr>
          <w:color w:val="231F20"/>
        </w:rPr>
        <w:t>(13),</w:t>
      </w:r>
      <w:r>
        <w:rPr>
          <w:color w:val="231F20"/>
          <w:spacing w:val="-12"/>
        </w:rPr>
        <w:t> </w:t>
      </w:r>
      <w:r>
        <w:rPr>
          <w:color w:val="231F20"/>
        </w:rPr>
        <w:t>the</w:t>
      </w:r>
      <w:r>
        <w:rPr>
          <w:color w:val="231F20"/>
          <w:spacing w:val="-12"/>
        </w:rPr>
        <w:t> </w:t>
      </w:r>
      <w:r>
        <w:rPr>
          <w:color w:val="231F20"/>
        </w:rPr>
        <w:t>separator</w:t>
      </w:r>
      <w:r>
        <w:rPr>
          <w:color w:val="231F20"/>
          <w:spacing w:val="-12"/>
        </w:rPr>
        <w:t> </w:t>
      </w:r>
      <w:r>
        <w:rPr>
          <w:color w:val="231F20"/>
        </w:rPr>
        <w:t>(15),</w:t>
      </w:r>
      <w:r>
        <w:rPr>
          <w:color w:val="231F20"/>
          <w:spacing w:val="-11"/>
        </w:rPr>
        <w:t> </w:t>
      </w:r>
      <w:r>
        <w:rPr>
          <w:color w:val="231F20"/>
        </w:rPr>
        <w:t>the</w:t>
      </w:r>
      <w:r>
        <w:rPr>
          <w:color w:val="231F20"/>
          <w:spacing w:val="-12"/>
        </w:rPr>
        <w:t> </w:t>
      </w:r>
      <w:r>
        <w:rPr>
          <w:color w:val="231F20"/>
        </w:rPr>
        <w:t>spring-press</w:t>
      </w:r>
      <w:r>
        <w:rPr>
          <w:color w:val="231F20"/>
          <w:spacing w:val="-12"/>
        </w:rPr>
        <w:t> </w:t>
      </w:r>
      <w:r>
        <w:rPr>
          <w:color w:val="231F20"/>
        </w:rPr>
        <w:t>(14),</w:t>
      </w:r>
      <w:r>
        <w:rPr>
          <w:color w:val="231F20"/>
          <w:spacing w:val="-12"/>
        </w:rPr>
        <w:t> </w:t>
      </w:r>
      <w:r>
        <w:rPr>
          <w:color w:val="231F20"/>
        </w:rPr>
        <w:t>the</w:t>
      </w:r>
      <w:r>
        <w:rPr>
          <w:color w:val="231F20"/>
          <w:spacing w:val="-11"/>
        </w:rPr>
        <w:t> </w:t>
      </w:r>
      <w:r>
        <w:rPr>
          <w:color w:val="231F20"/>
        </w:rPr>
        <w:t>spring</w:t>
      </w:r>
      <w:r>
        <w:rPr>
          <w:color w:val="231F20"/>
          <w:spacing w:val="-12"/>
        </w:rPr>
        <w:t> </w:t>
      </w:r>
      <w:r>
        <w:rPr>
          <w:color w:val="231F20"/>
        </w:rPr>
        <w:t>(22),</w:t>
      </w:r>
      <w:r>
        <w:rPr>
          <w:color w:val="231F20"/>
          <w:spacing w:val="-12"/>
        </w:rPr>
        <w:t> </w:t>
      </w:r>
      <w:r>
        <w:rPr>
          <w:color w:val="231F20"/>
        </w:rPr>
        <w:t>the</w:t>
      </w:r>
      <w:r>
        <w:rPr>
          <w:color w:val="231F20"/>
          <w:spacing w:val="-12"/>
        </w:rPr>
        <w:t> </w:t>
      </w:r>
      <w:r>
        <w:rPr>
          <w:color w:val="231F20"/>
        </w:rPr>
        <w:t>spring-press</w:t>
      </w:r>
      <w:r>
        <w:rPr>
          <w:color w:val="231F20"/>
          <w:spacing w:val="-12"/>
        </w:rPr>
        <w:t> </w:t>
      </w:r>
      <w:r>
        <w:rPr>
          <w:color w:val="231F20"/>
        </w:rPr>
        <w:t>(14)</w:t>
      </w:r>
      <w:r>
        <w:rPr>
          <w:color w:val="231F20"/>
          <w:spacing w:val="-11"/>
        </w:rPr>
        <w:t> </w:t>
      </w:r>
      <w:r>
        <w:rPr>
          <w:color w:val="231F20"/>
        </w:rPr>
        <w:t>through</w:t>
      </w:r>
      <w:r>
        <w:rPr>
          <w:color w:val="231F20"/>
          <w:spacing w:val="-12"/>
        </w:rPr>
        <w:t> </w:t>
      </w:r>
      <w:r>
        <w:rPr>
          <w:color w:val="231F20"/>
          <w:spacing w:val="-2"/>
        </w:rPr>
        <w:t>the </w:t>
      </w:r>
      <w:r>
        <w:rPr>
          <w:color w:val="231F20"/>
        </w:rPr>
        <w:t>upper</w:t>
      </w:r>
      <w:r>
        <w:rPr>
          <w:color w:val="231F20"/>
          <w:spacing w:val="-6"/>
        </w:rPr>
        <w:t> </w:t>
      </w:r>
      <w:r>
        <w:rPr>
          <w:color w:val="231F20"/>
        </w:rPr>
        <w:t>part</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spindle</w:t>
      </w:r>
      <w:r>
        <w:rPr>
          <w:color w:val="231F20"/>
          <w:spacing w:val="-6"/>
        </w:rPr>
        <w:t> </w:t>
      </w:r>
      <w:r>
        <w:rPr>
          <w:color w:val="231F20"/>
        </w:rPr>
        <w:t>(16)</w:t>
      </w:r>
      <w:r>
        <w:rPr>
          <w:color w:val="231F20"/>
          <w:spacing w:val="-6"/>
        </w:rPr>
        <w:t> </w:t>
      </w:r>
      <w:r>
        <w:rPr>
          <w:color w:val="231F20"/>
        </w:rPr>
        <w:t>and</w:t>
      </w:r>
      <w:r>
        <w:rPr>
          <w:color w:val="231F20"/>
          <w:spacing w:val="-6"/>
        </w:rPr>
        <w:t> </w:t>
      </w:r>
      <w:r>
        <w:rPr>
          <w:color w:val="231F20"/>
        </w:rPr>
        <w:t>press</w:t>
      </w:r>
      <w:r>
        <w:rPr>
          <w:color w:val="231F20"/>
          <w:spacing w:val="-5"/>
        </w:rPr>
        <w:t> </w:t>
      </w:r>
      <w:r>
        <w:rPr>
          <w:color w:val="231F20"/>
        </w:rPr>
        <w:t>this</w:t>
      </w:r>
      <w:r>
        <w:rPr>
          <w:color w:val="231F20"/>
          <w:spacing w:val="-6"/>
        </w:rPr>
        <w:t> </w:t>
      </w:r>
      <w:r>
        <w:rPr>
          <w:color w:val="231F20"/>
        </w:rPr>
        <w:t>against</w:t>
      </w:r>
      <w:r>
        <w:rPr>
          <w:color w:val="231F20"/>
          <w:spacing w:val="-6"/>
        </w:rPr>
        <w:t> </w:t>
      </w:r>
      <w:r>
        <w:rPr>
          <w:color w:val="231F20"/>
        </w:rPr>
        <w:t>the</w:t>
      </w:r>
      <w:r>
        <w:rPr>
          <w:color w:val="231F20"/>
          <w:spacing w:val="-6"/>
        </w:rPr>
        <w:t> </w:t>
      </w:r>
      <w:r>
        <w:rPr>
          <w:color w:val="231F20"/>
        </w:rPr>
        <w:t>previously</w:t>
      </w:r>
      <w:r>
        <w:rPr>
          <w:color w:val="231F20"/>
          <w:spacing w:val="-6"/>
        </w:rPr>
        <w:t> </w:t>
      </w:r>
      <w:r>
        <w:rPr>
          <w:color w:val="231F20"/>
        </w:rPr>
        <w:t>descrobed</w:t>
      </w:r>
      <w:r>
        <w:rPr>
          <w:color w:val="231F20"/>
          <w:spacing w:val="-6"/>
        </w:rPr>
        <w:t> </w:t>
      </w:r>
      <w:r>
        <w:rPr>
          <w:color w:val="231F20"/>
        </w:rPr>
        <w:t>pieces.</w:t>
      </w:r>
    </w:p>
    <w:p>
      <w:pPr>
        <w:pStyle w:val="BodyText"/>
        <w:spacing w:line="177" w:lineRule="exact"/>
        <w:ind w:left="3118"/>
      </w:pPr>
      <w:r>
        <w:rPr>
          <w:color w:val="231F20"/>
        </w:rPr>
        <w:t>D - Replace the assembly (38) and the cover (3) or (2).</w:t>
      </w:r>
    </w:p>
    <w:p>
      <w:pPr>
        <w:pStyle w:val="BodyText"/>
        <w:spacing w:line="230" w:lineRule="auto" w:before="1"/>
        <w:ind w:left="3118" w:right="775"/>
      </w:pPr>
      <w:r>
        <w:rPr>
          <w:color w:val="231F20"/>
        </w:rPr>
        <w:t>E</w:t>
      </w:r>
      <w:r>
        <w:rPr>
          <w:color w:val="231F20"/>
          <w:spacing w:val="4"/>
        </w:rPr>
        <w:t> </w:t>
      </w:r>
      <w:r>
        <w:rPr>
          <w:color w:val="231F20"/>
        </w:rPr>
        <w:t>-</w:t>
      </w:r>
      <w:r>
        <w:rPr>
          <w:color w:val="231F20"/>
          <w:spacing w:val="-9"/>
        </w:rPr>
        <w:t> </w:t>
      </w:r>
      <w:r>
        <w:rPr>
          <w:color w:val="231F20"/>
        </w:rPr>
        <w:t>Place</w:t>
      </w:r>
      <w:r>
        <w:rPr>
          <w:color w:val="231F20"/>
          <w:spacing w:val="-9"/>
        </w:rPr>
        <w:t> </w:t>
      </w:r>
      <w:r>
        <w:rPr>
          <w:color w:val="231F20"/>
        </w:rPr>
        <w:t>the</w:t>
      </w:r>
      <w:r>
        <w:rPr>
          <w:color w:val="231F20"/>
          <w:spacing w:val="-8"/>
        </w:rPr>
        <w:t> </w:t>
      </w:r>
      <w:r>
        <w:rPr>
          <w:color w:val="231F20"/>
        </w:rPr>
        <w:t>washers</w:t>
      </w:r>
      <w:r>
        <w:rPr>
          <w:color w:val="231F20"/>
          <w:spacing w:val="-9"/>
        </w:rPr>
        <w:t> </w:t>
      </w:r>
      <w:r>
        <w:rPr>
          <w:color w:val="231F20"/>
        </w:rPr>
        <w:t>(30)</w:t>
      </w:r>
      <w:r>
        <w:rPr>
          <w:color w:val="231F20"/>
          <w:spacing w:val="-9"/>
        </w:rPr>
        <w:t> </w:t>
      </w:r>
      <w:r>
        <w:rPr>
          <w:color w:val="231F20"/>
        </w:rPr>
        <w:t>on</w:t>
      </w:r>
      <w:r>
        <w:rPr>
          <w:color w:val="231F20"/>
          <w:spacing w:val="-9"/>
        </w:rPr>
        <w:t> </w:t>
      </w:r>
      <w:r>
        <w:rPr>
          <w:color w:val="231F20"/>
        </w:rPr>
        <w:t>the</w:t>
      </w:r>
      <w:r>
        <w:rPr>
          <w:color w:val="231F20"/>
          <w:spacing w:val="-9"/>
        </w:rPr>
        <w:t> </w:t>
      </w:r>
      <w:r>
        <w:rPr>
          <w:color w:val="231F20"/>
        </w:rPr>
        <w:t>studs</w:t>
      </w:r>
      <w:r>
        <w:rPr>
          <w:color w:val="231F20"/>
          <w:spacing w:val="-8"/>
        </w:rPr>
        <w:t> </w:t>
      </w:r>
      <w:r>
        <w:rPr>
          <w:color w:val="231F20"/>
        </w:rPr>
        <w:t>(32)</w:t>
      </w:r>
      <w:r>
        <w:rPr>
          <w:color w:val="231F20"/>
          <w:spacing w:val="-9"/>
        </w:rPr>
        <w:t> </w:t>
      </w:r>
      <w:r>
        <w:rPr>
          <w:color w:val="231F20"/>
        </w:rPr>
        <w:t>and</w:t>
      </w:r>
      <w:r>
        <w:rPr>
          <w:color w:val="231F20"/>
          <w:spacing w:val="-9"/>
        </w:rPr>
        <w:t> </w:t>
      </w:r>
      <w:r>
        <w:rPr>
          <w:color w:val="231F20"/>
        </w:rPr>
        <w:t>make</w:t>
      </w:r>
      <w:r>
        <w:rPr>
          <w:color w:val="231F20"/>
          <w:spacing w:val="-9"/>
        </w:rPr>
        <w:t> </w:t>
      </w:r>
      <w:r>
        <w:rPr>
          <w:color w:val="231F20"/>
        </w:rPr>
        <w:t>up</w:t>
      </w:r>
      <w:r>
        <w:rPr>
          <w:color w:val="231F20"/>
          <w:spacing w:val="-9"/>
        </w:rPr>
        <w:t> </w:t>
      </w:r>
      <w:r>
        <w:rPr>
          <w:color w:val="231F20"/>
        </w:rPr>
        <w:t>the</w:t>
      </w:r>
      <w:r>
        <w:rPr>
          <w:color w:val="231F20"/>
          <w:spacing w:val="-8"/>
        </w:rPr>
        <w:t> </w:t>
      </w:r>
      <w:r>
        <w:rPr>
          <w:color w:val="231F20"/>
        </w:rPr>
        <w:t>nuts</w:t>
      </w:r>
      <w:r>
        <w:rPr>
          <w:color w:val="231F20"/>
          <w:spacing w:val="-9"/>
        </w:rPr>
        <w:t> </w:t>
      </w:r>
      <w:r>
        <w:rPr>
          <w:color w:val="231F20"/>
        </w:rPr>
        <w:t>(29)</w:t>
      </w:r>
      <w:r>
        <w:rPr>
          <w:color w:val="231F20"/>
          <w:spacing w:val="-9"/>
        </w:rPr>
        <w:t> </w:t>
      </w:r>
      <w:r>
        <w:rPr>
          <w:color w:val="231F20"/>
        </w:rPr>
        <w:t>diagonally,</w:t>
      </w:r>
      <w:r>
        <w:rPr>
          <w:color w:val="231F20"/>
          <w:spacing w:val="-9"/>
        </w:rPr>
        <w:t> </w:t>
      </w:r>
      <w:r>
        <w:rPr>
          <w:color w:val="231F20"/>
        </w:rPr>
        <w:t>checking</w:t>
      </w:r>
      <w:r>
        <w:rPr>
          <w:color w:val="231F20"/>
          <w:spacing w:val="-9"/>
        </w:rPr>
        <w:t> </w:t>
      </w:r>
      <w:r>
        <w:rPr>
          <w:color w:val="231F20"/>
        </w:rPr>
        <w:t>the</w:t>
      </w:r>
      <w:r>
        <w:rPr>
          <w:color w:val="231F20"/>
          <w:spacing w:val="-9"/>
        </w:rPr>
        <w:t> </w:t>
      </w:r>
      <w:r>
        <w:rPr>
          <w:color w:val="231F20"/>
        </w:rPr>
        <w:t>correct</w:t>
      </w:r>
      <w:r>
        <w:rPr>
          <w:color w:val="231F20"/>
          <w:spacing w:val="-8"/>
        </w:rPr>
        <w:t> </w:t>
      </w:r>
      <w:r>
        <w:rPr>
          <w:color w:val="231F20"/>
        </w:rPr>
        <w:t>alignment of the cover (3) or</w:t>
      </w:r>
      <w:r>
        <w:rPr>
          <w:color w:val="231F20"/>
          <w:spacing w:val="-21"/>
        </w:rPr>
        <w:t> </w:t>
      </w:r>
      <w:r>
        <w:rPr>
          <w:color w:val="231F20"/>
        </w:rPr>
        <w:t>(2).</w:t>
      </w:r>
    </w:p>
    <w:p>
      <w:pPr>
        <w:pStyle w:val="BodyText"/>
        <w:spacing w:line="230" w:lineRule="auto"/>
        <w:ind w:left="3118" w:right="848"/>
      </w:pPr>
      <w:r>
        <w:rPr>
          <w:color w:val="231F20"/>
        </w:rPr>
        <w:t>F - Adjust the firing pressure with the hollow screw (24) and fix the adjustment position with the hollow screw nut (25).</w:t>
      </w:r>
    </w:p>
    <w:p>
      <w:pPr>
        <w:pStyle w:val="BodyText"/>
        <w:spacing w:line="230" w:lineRule="auto"/>
        <w:ind w:left="3118" w:right="775"/>
      </w:pPr>
      <w:r>
        <w:rPr>
          <w:color w:val="231F20"/>
        </w:rPr>
        <w:t>G</w:t>
      </w:r>
      <w:r>
        <w:rPr>
          <w:color w:val="231F20"/>
          <w:spacing w:val="-12"/>
        </w:rPr>
        <w:t> </w:t>
      </w:r>
      <w:r>
        <w:rPr>
          <w:color w:val="231F20"/>
        </w:rPr>
        <w:t>-</w:t>
      </w:r>
      <w:r>
        <w:rPr>
          <w:color w:val="231F20"/>
          <w:spacing w:val="-11"/>
        </w:rPr>
        <w:t> </w:t>
      </w:r>
      <w:r>
        <w:rPr>
          <w:color w:val="231F20"/>
        </w:rPr>
        <w:t>Turn</w:t>
      </w:r>
      <w:r>
        <w:rPr>
          <w:color w:val="231F20"/>
          <w:spacing w:val="-11"/>
        </w:rPr>
        <w:t> </w:t>
      </w:r>
      <w:r>
        <w:rPr>
          <w:color w:val="231F20"/>
        </w:rPr>
        <w:t>the</w:t>
      </w:r>
      <w:r>
        <w:rPr>
          <w:color w:val="231F20"/>
          <w:spacing w:val="-12"/>
        </w:rPr>
        <w:t> </w:t>
      </w:r>
      <w:r>
        <w:rPr>
          <w:color w:val="231F20"/>
        </w:rPr>
        <w:t>spindle</w:t>
      </w:r>
      <w:r>
        <w:rPr>
          <w:color w:val="231F20"/>
          <w:spacing w:val="-11"/>
        </w:rPr>
        <w:t> </w:t>
      </w:r>
      <w:r>
        <w:rPr>
          <w:color w:val="231F20"/>
        </w:rPr>
        <w:t>lock-nut</w:t>
      </w:r>
      <w:r>
        <w:rPr>
          <w:color w:val="231F20"/>
          <w:spacing w:val="-11"/>
        </w:rPr>
        <w:t> </w:t>
      </w:r>
      <w:r>
        <w:rPr>
          <w:color w:val="231F20"/>
        </w:rPr>
        <w:t>(27)</w:t>
      </w:r>
      <w:r>
        <w:rPr>
          <w:color w:val="231F20"/>
          <w:spacing w:val="-11"/>
        </w:rPr>
        <w:t> </w:t>
      </w:r>
      <w:r>
        <w:rPr>
          <w:color w:val="231F20"/>
        </w:rPr>
        <w:t>and</w:t>
      </w:r>
      <w:r>
        <w:rPr>
          <w:color w:val="231F20"/>
          <w:spacing w:val="-12"/>
        </w:rPr>
        <w:t> </w:t>
      </w:r>
      <w:r>
        <w:rPr>
          <w:color w:val="231F20"/>
        </w:rPr>
        <w:t>the</w:t>
      </w:r>
      <w:r>
        <w:rPr>
          <w:color w:val="231F20"/>
          <w:spacing w:val="-11"/>
        </w:rPr>
        <w:t> </w:t>
      </w:r>
      <w:r>
        <w:rPr>
          <w:color w:val="231F20"/>
        </w:rPr>
        <w:t>adjusting</w:t>
      </w:r>
      <w:r>
        <w:rPr>
          <w:color w:val="231F20"/>
          <w:spacing w:val="-11"/>
        </w:rPr>
        <w:t> </w:t>
      </w:r>
      <w:r>
        <w:rPr>
          <w:color w:val="231F20"/>
        </w:rPr>
        <w:t>nut</w:t>
      </w:r>
      <w:r>
        <w:rPr>
          <w:color w:val="231F20"/>
          <w:spacing w:val="-11"/>
        </w:rPr>
        <w:t> </w:t>
      </w:r>
      <w:r>
        <w:rPr>
          <w:color w:val="231F20"/>
        </w:rPr>
        <w:t>(26)</w:t>
      </w:r>
      <w:r>
        <w:rPr>
          <w:color w:val="231F20"/>
          <w:spacing w:val="-12"/>
        </w:rPr>
        <w:t> </w:t>
      </w:r>
      <w:r>
        <w:rPr>
          <w:color w:val="231F20"/>
        </w:rPr>
        <w:t>to</w:t>
      </w:r>
      <w:r>
        <w:rPr>
          <w:color w:val="231F20"/>
          <w:spacing w:val="-11"/>
        </w:rPr>
        <w:t> </w:t>
      </w:r>
      <w:r>
        <w:rPr>
          <w:color w:val="231F20"/>
        </w:rPr>
        <w:t>the</w:t>
      </w:r>
      <w:r>
        <w:rPr>
          <w:color w:val="231F20"/>
          <w:spacing w:val="-11"/>
        </w:rPr>
        <w:t> </w:t>
      </w:r>
      <w:r>
        <w:rPr>
          <w:color w:val="231F20"/>
        </w:rPr>
        <w:t>position</w:t>
      </w:r>
      <w:r>
        <w:rPr>
          <w:color w:val="231F20"/>
          <w:spacing w:val="-12"/>
        </w:rPr>
        <w:t> </w:t>
      </w:r>
      <w:r>
        <w:rPr>
          <w:color w:val="231F20"/>
        </w:rPr>
        <w:t>mrked</w:t>
      </w:r>
      <w:r>
        <w:rPr>
          <w:color w:val="231F20"/>
          <w:spacing w:val="24"/>
        </w:rPr>
        <w:t> </w:t>
      </w:r>
      <w:r>
        <w:rPr>
          <w:color w:val="231F20"/>
        </w:rPr>
        <w:t>(see</w:t>
      </w:r>
      <w:r>
        <w:rPr>
          <w:color w:val="231F20"/>
          <w:spacing w:val="-11"/>
        </w:rPr>
        <w:t> </w:t>
      </w:r>
      <w:r>
        <w:rPr>
          <w:color w:val="231F20"/>
        </w:rPr>
        <w:t>1.1.D)</w:t>
      </w:r>
      <w:r>
        <w:rPr>
          <w:color w:val="231F20"/>
          <w:spacing w:val="-12"/>
        </w:rPr>
        <w:t> </w:t>
      </w:r>
      <w:r>
        <w:rPr>
          <w:color w:val="231F20"/>
        </w:rPr>
        <w:t>and</w:t>
      </w:r>
      <w:r>
        <w:rPr>
          <w:color w:val="231F20"/>
          <w:spacing w:val="-11"/>
        </w:rPr>
        <w:t> </w:t>
      </w:r>
      <w:r>
        <w:rPr>
          <w:color w:val="231F20"/>
        </w:rPr>
        <w:t>make</w:t>
      </w:r>
      <w:r>
        <w:rPr>
          <w:color w:val="231F20"/>
          <w:spacing w:val="-11"/>
        </w:rPr>
        <w:t> </w:t>
      </w:r>
      <w:r>
        <w:rPr>
          <w:color w:val="231F20"/>
        </w:rPr>
        <w:t>up</w:t>
      </w:r>
      <w:r>
        <w:rPr>
          <w:color w:val="231F20"/>
          <w:spacing w:val="-11"/>
        </w:rPr>
        <w:t> </w:t>
      </w:r>
      <w:r>
        <w:rPr>
          <w:color w:val="231F20"/>
        </w:rPr>
        <w:t>against each</w:t>
      </w:r>
      <w:r>
        <w:rPr>
          <w:color w:val="231F20"/>
          <w:spacing w:val="-5"/>
        </w:rPr>
        <w:t> </w:t>
      </w:r>
      <w:r>
        <w:rPr>
          <w:color w:val="231F20"/>
          <w:spacing w:val="-2"/>
        </w:rPr>
        <w:t>other.</w:t>
      </w:r>
    </w:p>
    <w:p>
      <w:pPr>
        <w:pStyle w:val="BodyText"/>
        <w:spacing w:line="177" w:lineRule="exact"/>
        <w:ind w:left="3118"/>
      </w:pPr>
      <w:r>
        <w:rPr>
          <w:color w:val="231F20"/>
        </w:rPr>
        <w:t>H - Introduce the cap (6) and tighten the screws (34).</w:t>
      </w:r>
    </w:p>
    <w:p>
      <w:pPr>
        <w:pStyle w:val="BodyText"/>
        <w:spacing w:line="179" w:lineRule="exact"/>
        <w:ind w:left="3118"/>
      </w:pPr>
      <w:r>
        <w:rPr>
          <w:color w:val="231F20"/>
        </w:rPr>
        <w:t>I - Place the lever (10) and fix it with the fastener (18).</w:t>
      </w:r>
    </w:p>
    <w:p>
      <w:pPr>
        <w:pStyle w:val="Heading3"/>
        <w:numPr>
          <w:ilvl w:val="1"/>
          <w:numId w:val="2"/>
        </w:numPr>
        <w:tabs>
          <w:tab w:pos="3292" w:val="left" w:leader="none"/>
        </w:tabs>
        <w:spacing w:line="181" w:lineRule="exact" w:before="0" w:after="0"/>
        <w:ind w:left="3291" w:right="0" w:hanging="174"/>
        <w:jc w:val="left"/>
      </w:pPr>
      <w:r>
        <w:rPr>
          <w:color w:val="231F20"/>
        </w:rPr>
        <w:t>Adjusting the firing</w:t>
      </w:r>
      <w:r>
        <w:rPr>
          <w:color w:val="231F20"/>
          <w:spacing w:val="-13"/>
        </w:rPr>
        <w:t> </w:t>
      </w:r>
      <w:r>
        <w:rPr>
          <w:color w:val="231F20"/>
        </w:rPr>
        <w:t>pressure.</w:t>
      </w:r>
    </w:p>
    <w:p>
      <w:pPr>
        <w:pStyle w:val="BodyText"/>
        <w:spacing w:line="230" w:lineRule="auto"/>
        <w:ind w:left="3118" w:right="5143"/>
      </w:pPr>
      <w:r>
        <w:rPr>
          <w:color w:val="231F20"/>
        </w:rPr>
        <w:t>A - Proceed according to points 1.1.A, 1.1.B, 1.1.C. B - Proceed according to points 1.2.F, 1.2.H, 1.2.I.</w:t>
      </w:r>
    </w:p>
    <w:p>
      <w:pPr>
        <w:pStyle w:val="Heading1"/>
      </w:pPr>
      <w:r>
        <w:rPr>
          <w:color w:val="231F20"/>
        </w:rPr>
        <w:t>Full lift safety valve with spring loading (AIT) model 496 - EP.</w:t>
      </w:r>
    </w:p>
    <w:p>
      <w:pPr>
        <w:pStyle w:val="Heading3"/>
        <w:numPr>
          <w:ilvl w:val="0"/>
          <w:numId w:val="3"/>
        </w:numPr>
        <w:tabs>
          <w:tab w:pos="3292" w:val="left" w:leader="none"/>
        </w:tabs>
        <w:spacing w:line="176" w:lineRule="exact" w:before="0" w:after="0"/>
        <w:ind w:left="3291" w:right="0" w:hanging="174"/>
        <w:jc w:val="left"/>
      </w:pPr>
      <w:r>
        <w:rPr>
          <w:color w:val="231F20"/>
        </w:rPr>
        <w:t>Disassembly and assembly</w:t>
      </w:r>
      <w:r>
        <w:rPr>
          <w:color w:val="231F20"/>
          <w:spacing w:val="-13"/>
        </w:rPr>
        <w:t> </w:t>
      </w:r>
      <w:r>
        <w:rPr>
          <w:color w:val="231F20"/>
        </w:rPr>
        <w:t>.</w:t>
      </w:r>
    </w:p>
    <w:p>
      <w:pPr>
        <w:pStyle w:val="ListParagraph"/>
        <w:numPr>
          <w:ilvl w:val="1"/>
          <w:numId w:val="3"/>
        </w:numPr>
        <w:tabs>
          <w:tab w:pos="3379" w:val="left" w:leader="none"/>
        </w:tabs>
        <w:spacing w:line="179" w:lineRule="exact" w:before="0" w:after="0"/>
        <w:ind w:left="3378" w:right="0" w:hanging="261"/>
        <w:jc w:val="left"/>
        <w:rPr>
          <w:sz w:val="16"/>
        </w:rPr>
      </w:pPr>
      <w:r>
        <w:rPr>
          <w:color w:val="231F20"/>
          <w:spacing w:val="-2"/>
          <w:sz w:val="16"/>
        </w:rPr>
        <w:t>Disassembly.</w:t>
      </w:r>
    </w:p>
    <w:p>
      <w:pPr>
        <w:pStyle w:val="BodyText"/>
        <w:spacing w:line="230" w:lineRule="auto" w:before="2"/>
        <w:ind w:left="3118" w:right="979"/>
      </w:pPr>
      <w:r>
        <w:rPr>
          <w:color w:val="231F20"/>
        </w:rPr>
        <w:t>To</w:t>
      </w:r>
      <w:r>
        <w:rPr>
          <w:color w:val="231F20"/>
          <w:spacing w:val="-12"/>
        </w:rPr>
        <w:t> </w:t>
      </w:r>
      <w:r>
        <w:rPr>
          <w:color w:val="231F20"/>
        </w:rPr>
        <w:t>replace</w:t>
      </w:r>
      <w:r>
        <w:rPr>
          <w:color w:val="231F20"/>
          <w:spacing w:val="-11"/>
        </w:rPr>
        <w:t> </w:t>
      </w:r>
      <w:r>
        <w:rPr>
          <w:color w:val="231F20"/>
        </w:rPr>
        <w:t>the</w:t>
      </w:r>
      <w:r>
        <w:rPr>
          <w:color w:val="231F20"/>
          <w:spacing w:val="-12"/>
        </w:rPr>
        <w:t> </w:t>
      </w:r>
      <w:r>
        <w:rPr>
          <w:color w:val="231F20"/>
        </w:rPr>
        <w:t>spring</w:t>
      </w:r>
      <w:r>
        <w:rPr>
          <w:color w:val="231F20"/>
          <w:spacing w:val="-11"/>
        </w:rPr>
        <w:t> </w:t>
      </w:r>
      <w:r>
        <w:rPr>
          <w:color w:val="231F20"/>
        </w:rPr>
        <w:t>(22),</w:t>
      </w:r>
      <w:r>
        <w:rPr>
          <w:color w:val="231F20"/>
          <w:spacing w:val="-12"/>
        </w:rPr>
        <w:t> </w:t>
      </w:r>
      <w:r>
        <w:rPr>
          <w:color w:val="231F20"/>
        </w:rPr>
        <w:t>or</w:t>
      </w:r>
      <w:r>
        <w:rPr>
          <w:color w:val="231F20"/>
          <w:spacing w:val="-11"/>
        </w:rPr>
        <w:t> </w:t>
      </w:r>
      <w:r>
        <w:rPr>
          <w:color w:val="231F20"/>
        </w:rPr>
        <w:t>clean</w:t>
      </w:r>
      <w:r>
        <w:rPr>
          <w:color w:val="231F20"/>
          <w:spacing w:val="-12"/>
        </w:rPr>
        <w:t> </w:t>
      </w:r>
      <w:r>
        <w:rPr>
          <w:color w:val="231F20"/>
        </w:rPr>
        <w:t>any</w:t>
      </w:r>
      <w:r>
        <w:rPr>
          <w:color w:val="231F20"/>
          <w:spacing w:val="-11"/>
        </w:rPr>
        <w:t> </w:t>
      </w:r>
      <w:r>
        <w:rPr>
          <w:color w:val="231F20"/>
        </w:rPr>
        <w:t>of</w:t>
      </w:r>
      <w:r>
        <w:rPr>
          <w:color w:val="231F20"/>
          <w:spacing w:val="-12"/>
        </w:rPr>
        <w:t> </w:t>
      </w:r>
      <w:r>
        <w:rPr>
          <w:color w:val="231F20"/>
        </w:rPr>
        <w:t>the</w:t>
      </w:r>
      <w:r>
        <w:rPr>
          <w:color w:val="231F20"/>
          <w:spacing w:val="-11"/>
        </w:rPr>
        <w:t> </w:t>
      </w:r>
      <w:r>
        <w:rPr>
          <w:color w:val="231F20"/>
        </w:rPr>
        <w:t>internal</w:t>
      </w:r>
      <w:r>
        <w:rPr>
          <w:color w:val="231F20"/>
          <w:spacing w:val="-12"/>
        </w:rPr>
        <w:t> </w:t>
      </w:r>
      <w:r>
        <w:rPr>
          <w:color w:val="231F20"/>
        </w:rPr>
        <w:t>components</w:t>
      </w:r>
      <w:r>
        <w:rPr>
          <w:color w:val="231F20"/>
          <w:spacing w:val="-11"/>
        </w:rPr>
        <w:t> </w:t>
      </w:r>
      <w:r>
        <w:rPr>
          <w:color w:val="231F20"/>
        </w:rPr>
        <w:t>of</w:t>
      </w:r>
      <w:r>
        <w:rPr>
          <w:color w:val="231F20"/>
          <w:spacing w:val="-12"/>
        </w:rPr>
        <w:t> </w:t>
      </w:r>
      <w:r>
        <w:rPr>
          <w:color w:val="231F20"/>
        </w:rPr>
        <w:t>the</w:t>
      </w:r>
      <w:r>
        <w:rPr>
          <w:color w:val="231F20"/>
          <w:spacing w:val="-11"/>
        </w:rPr>
        <w:t> </w:t>
      </w:r>
      <w:r>
        <w:rPr>
          <w:color w:val="231F20"/>
        </w:rPr>
        <w:t>valve,</w:t>
      </w:r>
      <w:r>
        <w:rPr>
          <w:color w:val="231F20"/>
          <w:spacing w:val="-12"/>
        </w:rPr>
        <w:t> </w:t>
      </w:r>
      <w:r>
        <w:rPr>
          <w:color w:val="231F20"/>
        </w:rPr>
        <w:t>proceed</w:t>
      </w:r>
      <w:r>
        <w:rPr>
          <w:color w:val="231F20"/>
          <w:spacing w:val="-11"/>
        </w:rPr>
        <w:t> </w:t>
      </w:r>
      <w:r>
        <w:rPr>
          <w:color w:val="231F20"/>
        </w:rPr>
        <w:t>in</w:t>
      </w:r>
      <w:r>
        <w:rPr>
          <w:color w:val="231F20"/>
          <w:spacing w:val="-12"/>
        </w:rPr>
        <w:t> </w:t>
      </w:r>
      <w:r>
        <w:rPr>
          <w:color w:val="231F20"/>
        </w:rPr>
        <w:t>the</w:t>
      </w:r>
      <w:r>
        <w:rPr>
          <w:color w:val="231F20"/>
          <w:spacing w:val="-11"/>
        </w:rPr>
        <w:t> </w:t>
      </w:r>
      <w:r>
        <w:rPr>
          <w:color w:val="231F20"/>
        </w:rPr>
        <w:t>following</w:t>
      </w:r>
      <w:r>
        <w:rPr>
          <w:color w:val="231F20"/>
          <w:spacing w:val="-12"/>
        </w:rPr>
        <w:t> </w:t>
      </w:r>
      <w:r>
        <w:rPr>
          <w:color w:val="231F20"/>
        </w:rPr>
        <w:t>manner: A</w:t>
      </w:r>
      <w:r>
        <w:rPr>
          <w:color w:val="231F20"/>
          <w:spacing w:val="-6"/>
        </w:rPr>
        <w:t> </w:t>
      </w:r>
      <w:r>
        <w:rPr>
          <w:color w:val="231F20"/>
        </w:rPr>
        <w:t>-</w:t>
      </w:r>
      <w:r>
        <w:rPr>
          <w:color w:val="231F20"/>
          <w:spacing w:val="-5"/>
        </w:rPr>
        <w:t> </w:t>
      </w:r>
      <w:r>
        <w:rPr>
          <w:color w:val="231F20"/>
        </w:rPr>
        <w:t>Move</w:t>
      </w:r>
      <w:r>
        <w:rPr>
          <w:color w:val="231F20"/>
          <w:spacing w:val="-5"/>
        </w:rPr>
        <w:t> </w:t>
      </w:r>
      <w:r>
        <w:rPr>
          <w:color w:val="231F20"/>
        </w:rPr>
        <w:t>the</w:t>
      </w:r>
      <w:r>
        <w:rPr>
          <w:color w:val="231F20"/>
          <w:spacing w:val="-5"/>
        </w:rPr>
        <w:t> </w:t>
      </w:r>
      <w:r>
        <w:rPr>
          <w:color w:val="231F20"/>
        </w:rPr>
        <w:t>lever</w:t>
      </w:r>
      <w:r>
        <w:rPr>
          <w:color w:val="231F20"/>
          <w:spacing w:val="-5"/>
        </w:rPr>
        <w:t> </w:t>
      </w:r>
      <w:r>
        <w:rPr>
          <w:color w:val="231F20"/>
        </w:rPr>
        <w:t>(9)</w:t>
      </w:r>
      <w:r>
        <w:rPr>
          <w:color w:val="231F20"/>
          <w:spacing w:val="-5"/>
        </w:rPr>
        <w:t> </w:t>
      </w:r>
      <w:r>
        <w:rPr>
          <w:color w:val="231F20"/>
        </w:rPr>
        <w:t>in</w:t>
      </w:r>
      <w:r>
        <w:rPr>
          <w:color w:val="231F20"/>
          <w:spacing w:val="-5"/>
        </w:rPr>
        <w:t> </w:t>
      </w:r>
      <w:r>
        <w:rPr>
          <w:color w:val="231F20"/>
        </w:rPr>
        <w:t>direction</w:t>
      </w:r>
      <w:r>
        <w:rPr>
          <w:color w:val="231F20"/>
          <w:spacing w:val="-5"/>
        </w:rPr>
        <w:t> </w:t>
      </w:r>
      <w:r>
        <w:rPr>
          <w:color w:val="231F20"/>
        </w:rPr>
        <w:t>C</w:t>
      </w:r>
      <w:r>
        <w:rPr>
          <w:color w:val="231F20"/>
          <w:spacing w:val="-5"/>
        </w:rPr>
        <w:t> </w:t>
      </w:r>
      <w:r>
        <w:rPr>
          <w:color w:val="231F20"/>
        </w:rPr>
        <w:t>as</w:t>
      </w:r>
      <w:r>
        <w:rPr>
          <w:color w:val="231F20"/>
          <w:spacing w:val="-5"/>
        </w:rPr>
        <w:t> </w:t>
      </w:r>
      <w:r>
        <w:rPr>
          <w:color w:val="231F20"/>
        </w:rPr>
        <w:t>far</w:t>
      </w:r>
      <w:r>
        <w:rPr>
          <w:color w:val="231F20"/>
          <w:spacing w:val="-5"/>
        </w:rPr>
        <w:t> </w:t>
      </w:r>
      <w:r>
        <w:rPr>
          <w:color w:val="231F20"/>
        </w:rPr>
        <w:t>as</w:t>
      </w:r>
      <w:r>
        <w:rPr>
          <w:color w:val="231F20"/>
          <w:spacing w:val="-5"/>
        </w:rPr>
        <w:t> </w:t>
      </w:r>
      <w:r>
        <w:rPr>
          <w:color w:val="231F20"/>
        </w:rPr>
        <w:t>the</w:t>
      </w:r>
      <w:r>
        <w:rPr>
          <w:color w:val="231F20"/>
          <w:spacing w:val="-5"/>
        </w:rPr>
        <w:t> </w:t>
      </w:r>
      <w:r>
        <w:rPr>
          <w:color w:val="231F20"/>
        </w:rPr>
        <w:t>constructive</w:t>
      </w:r>
      <w:r>
        <w:rPr>
          <w:color w:val="231F20"/>
          <w:spacing w:val="-5"/>
        </w:rPr>
        <w:t> </w:t>
      </w:r>
      <w:r>
        <w:rPr>
          <w:color w:val="231F20"/>
        </w:rPr>
        <w:t>catcher.</w:t>
      </w:r>
    </w:p>
    <w:p>
      <w:pPr>
        <w:pStyle w:val="BodyText"/>
        <w:spacing w:line="177" w:lineRule="exact"/>
        <w:ind w:left="3118"/>
      </w:pPr>
      <w:r>
        <w:rPr>
          <w:color w:val="231F20"/>
        </w:rPr>
        <w:t>B - Unscrew the cap (4) and remove.</w:t>
      </w:r>
    </w:p>
    <w:p>
      <w:pPr>
        <w:pStyle w:val="BodyText"/>
        <w:spacing w:line="230" w:lineRule="auto" w:before="2"/>
        <w:ind w:left="3118" w:right="775"/>
      </w:pPr>
      <w:r>
        <w:rPr>
          <w:color w:val="231F20"/>
        </w:rPr>
        <w:t>C - Holding the spindle (16) steady, loosen the hollow screw nut (25) and the hollow screw (24) until you note a realeasing of the spring (22).</w:t>
      </w:r>
    </w:p>
    <w:p>
      <w:pPr>
        <w:pStyle w:val="BodyText"/>
        <w:spacing w:line="230" w:lineRule="auto"/>
        <w:ind w:left="3118" w:right="775"/>
      </w:pPr>
      <w:r>
        <w:rPr>
          <w:color w:val="231F20"/>
        </w:rPr>
        <w:t>D - Mark on the spindle (16) the position of the spindle lock-nut (27) and the adjusting nut (26). Loosen them and remove them.</w:t>
      </w:r>
    </w:p>
    <w:p>
      <w:pPr>
        <w:pStyle w:val="BodyText"/>
        <w:spacing w:line="230" w:lineRule="auto"/>
        <w:ind w:left="3118" w:right="2085"/>
      </w:pPr>
      <w:r>
        <w:rPr>
          <w:color w:val="231F20"/>
        </w:rPr>
        <w:t>E</w:t>
      </w:r>
      <w:r>
        <w:rPr>
          <w:color w:val="231F20"/>
          <w:spacing w:val="-11"/>
        </w:rPr>
        <w:t> </w:t>
      </w:r>
      <w:r>
        <w:rPr>
          <w:color w:val="231F20"/>
        </w:rPr>
        <w:t>-</w:t>
      </w:r>
      <w:r>
        <w:rPr>
          <w:color w:val="231F20"/>
          <w:spacing w:val="-11"/>
        </w:rPr>
        <w:t> </w:t>
      </w:r>
      <w:r>
        <w:rPr>
          <w:color w:val="231F20"/>
        </w:rPr>
        <w:t>Unscrew</w:t>
      </w:r>
      <w:r>
        <w:rPr>
          <w:color w:val="231F20"/>
          <w:spacing w:val="-11"/>
        </w:rPr>
        <w:t> </w:t>
      </w:r>
      <w:r>
        <w:rPr>
          <w:color w:val="231F20"/>
        </w:rPr>
        <w:t>the</w:t>
      </w:r>
      <w:r>
        <w:rPr>
          <w:color w:val="231F20"/>
          <w:spacing w:val="-10"/>
        </w:rPr>
        <w:t> </w:t>
      </w:r>
      <w:r>
        <w:rPr>
          <w:color w:val="231F20"/>
        </w:rPr>
        <w:t>nuts</w:t>
      </w:r>
      <w:r>
        <w:rPr>
          <w:color w:val="231F20"/>
          <w:spacing w:val="-11"/>
        </w:rPr>
        <w:t> </w:t>
      </w:r>
      <w:r>
        <w:rPr>
          <w:color w:val="231F20"/>
        </w:rPr>
        <w:t>(29)</w:t>
      </w:r>
      <w:r>
        <w:rPr>
          <w:color w:val="231F20"/>
          <w:spacing w:val="-11"/>
        </w:rPr>
        <w:t> </w:t>
      </w:r>
      <w:r>
        <w:rPr>
          <w:color w:val="231F20"/>
        </w:rPr>
        <w:t>and</w:t>
      </w:r>
      <w:r>
        <w:rPr>
          <w:color w:val="231F20"/>
          <w:spacing w:val="-11"/>
        </w:rPr>
        <w:t> </w:t>
      </w:r>
      <w:r>
        <w:rPr>
          <w:color w:val="231F20"/>
        </w:rPr>
        <w:t>remove</w:t>
      </w:r>
      <w:r>
        <w:rPr>
          <w:color w:val="231F20"/>
          <w:spacing w:val="-10"/>
        </w:rPr>
        <w:t> </w:t>
      </w:r>
      <w:r>
        <w:rPr>
          <w:color w:val="231F20"/>
        </w:rPr>
        <w:t>them,</w:t>
      </w:r>
      <w:r>
        <w:rPr>
          <w:color w:val="231F20"/>
          <w:spacing w:val="-11"/>
        </w:rPr>
        <w:t> </w:t>
      </w:r>
      <w:r>
        <w:rPr>
          <w:color w:val="231F20"/>
        </w:rPr>
        <w:t>together</w:t>
      </w:r>
      <w:r>
        <w:rPr>
          <w:color w:val="231F20"/>
          <w:spacing w:val="-11"/>
        </w:rPr>
        <w:t> </w:t>
      </w:r>
      <w:r>
        <w:rPr>
          <w:color w:val="231F20"/>
        </w:rPr>
        <w:t>with</w:t>
      </w:r>
      <w:r>
        <w:rPr>
          <w:color w:val="231F20"/>
          <w:spacing w:val="-11"/>
        </w:rPr>
        <w:t> </w:t>
      </w:r>
      <w:r>
        <w:rPr>
          <w:color w:val="231F20"/>
        </w:rPr>
        <w:t>the</w:t>
      </w:r>
      <w:r>
        <w:rPr>
          <w:color w:val="231F20"/>
          <w:spacing w:val="-10"/>
        </w:rPr>
        <w:t> </w:t>
      </w:r>
      <w:r>
        <w:rPr>
          <w:color w:val="231F20"/>
        </w:rPr>
        <w:t>studs</w:t>
      </w:r>
      <w:r>
        <w:rPr>
          <w:color w:val="231F20"/>
          <w:spacing w:val="-11"/>
        </w:rPr>
        <w:t> </w:t>
      </w:r>
      <w:r>
        <w:rPr>
          <w:color w:val="231F20"/>
        </w:rPr>
        <w:t>(32)</w:t>
      </w:r>
      <w:r>
        <w:rPr>
          <w:color w:val="231F20"/>
          <w:spacing w:val="-11"/>
        </w:rPr>
        <w:t> </w:t>
      </w:r>
      <w:r>
        <w:rPr>
          <w:color w:val="231F20"/>
        </w:rPr>
        <w:t>and</w:t>
      </w:r>
      <w:r>
        <w:rPr>
          <w:color w:val="231F20"/>
          <w:spacing w:val="-11"/>
        </w:rPr>
        <w:t> </w:t>
      </w:r>
      <w:r>
        <w:rPr>
          <w:color w:val="231F20"/>
        </w:rPr>
        <w:t>their</w:t>
      </w:r>
      <w:r>
        <w:rPr>
          <w:color w:val="231F20"/>
          <w:spacing w:val="-10"/>
        </w:rPr>
        <w:t> </w:t>
      </w:r>
      <w:r>
        <w:rPr>
          <w:color w:val="231F20"/>
        </w:rPr>
        <w:t>washers</w:t>
      </w:r>
      <w:r>
        <w:rPr>
          <w:color w:val="231F20"/>
          <w:spacing w:val="-11"/>
        </w:rPr>
        <w:t> </w:t>
      </w:r>
      <w:r>
        <w:rPr>
          <w:color w:val="231F20"/>
        </w:rPr>
        <w:t>(30). F</w:t>
      </w:r>
      <w:r>
        <w:rPr>
          <w:color w:val="231F20"/>
          <w:spacing w:val="-6"/>
        </w:rPr>
        <w:t> </w:t>
      </w:r>
      <w:r>
        <w:rPr>
          <w:color w:val="231F20"/>
        </w:rPr>
        <w:t>-</w:t>
      </w:r>
      <w:r>
        <w:rPr>
          <w:color w:val="231F20"/>
          <w:spacing w:val="37"/>
        </w:rPr>
        <w:t> </w:t>
      </w:r>
      <w:r>
        <w:rPr>
          <w:color w:val="231F20"/>
        </w:rPr>
        <w:t>Lift</w:t>
      </w:r>
      <w:r>
        <w:rPr>
          <w:color w:val="231F20"/>
          <w:spacing w:val="-6"/>
        </w:rPr>
        <w:t> </w:t>
      </w:r>
      <w:r>
        <w:rPr>
          <w:color w:val="231F20"/>
        </w:rPr>
        <w:t>the</w:t>
      </w:r>
      <w:r>
        <w:rPr>
          <w:color w:val="231F20"/>
          <w:spacing w:val="-5"/>
        </w:rPr>
        <w:t> </w:t>
      </w:r>
      <w:r>
        <w:rPr>
          <w:color w:val="231F20"/>
        </w:rPr>
        <w:t>cover</w:t>
      </w:r>
      <w:r>
        <w:rPr>
          <w:color w:val="231F20"/>
          <w:spacing w:val="-6"/>
        </w:rPr>
        <w:t> </w:t>
      </w:r>
      <w:r>
        <w:rPr>
          <w:color w:val="231F20"/>
        </w:rPr>
        <w:t>(2)</w:t>
      </w:r>
      <w:r>
        <w:rPr>
          <w:color w:val="231F20"/>
          <w:spacing w:val="-5"/>
        </w:rPr>
        <w:t> </w:t>
      </w:r>
      <w:r>
        <w:rPr>
          <w:color w:val="231F20"/>
        </w:rPr>
        <w:t>and</w:t>
      </w:r>
      <w:r>
        <w:rPr>
          <w:color w:val="231F20"/>
          <w:spacing w:val="-6"/>
        </w:rPr>
        <w:t> </w:t>
      </w:r>
      <w:r>
        <w:rPr>
          <w:color w:val="231F20"/>
        </w:rPr>
        <w:t>you</w:t>
      </w:r>
      <w:r>
        <w:rPr>
          <w:color w:val="231F20"/>
          <w:spacing w:val="-5"/>
        </w:rPr>
        <w:t> </w:t>
      </w:r>
      <w:r>
        <w:rPr>
          <w:color w:val="231F20"/>
        </w:rPr>
        <w:t>will</w:t>
      </w:r>
      <w:r>
        <w:rPr>
          <w:color w:val="231F20"/>
          <w:spacing w:val="-6"/>
        </w:rPr>
        <w:t> </w:t>
      </w:r>
      <w:r>
        <w:rPr>
          <w:color w:val="231F20"/>
        </w:rPr>
        <w:t>have</w:t>
      </w:r>
      <w:r>
        <w:rPr>
          <w:color w:val="231F20"/>
          <w:spacing w:val="-5"/>
        </w:rPr>
        <w:t> </w:t>
      </w:r>
      <w:r>
        <w:rPr>
          <w:color w:val="231F20"/>
        </w:rPr>
        <w:t>access</w:t>
      </w:r>
      <w:r>
        <w:rPr>
          <w:color w:val="231F20"/>
          <w:spacing w:val="-5"/>
        </w:rPr>
        <w:t> </w:t>
      </w:r>
      <w:r>
        <w:rPr>
          <w:color w:val="231F20"/>
        </w:rPr>
        <w:t>to</w:t>
      </w:r>
      <w:r>
        <w:rPr>
          <w:color w:val="231F20"/>
          <w:spacing w:val="-6"/>
        </w:rPr>
        <w:t> </w:t>
      </w:r>
      <w:r>
        <w:rPr>
          <w:color w:val="231F20"/>
        </w:rPr>
        <w:t>all</w:t>
      </w:r>
      <w:r>
        <w:rPr>
          <w:color w:val="231F20"/>
          <w:spacing w:val="-5"/>
        </w:rPr>
        <w:t> </w:t>
      </w:r>
      <w:r>
        <w:rPr>
          <w:color w:val="231F20"/>
        </w:rPr>
        <w:t>of</w:t>
      </w:r>
      <w:r>
        <w:rPr>
          <w:color w:val="231F20"/>
          <w:spacing w:val="-6"/>
        </w:rPr>
        <w:t> </w:t>
      </w:r>
      <w:r>
        <w:rPr>
          <w:color w:val="231F20"/>
        </w:rPr>
        <w:t>the</w:t>
      </w:r>
      <w:r>
        <w:rPr>
          <w:color w:val="231F20"/>
          <w:spacing w:val="-5"/>
        </w:rPr>
        <w:t> </w:t>
      </w:r>
      <w:r>
        <w:rPr>
          <w:color w:val="231F20"/>
        </w:rPr>
        <w:t>components.</w:t>
      </w:r>
    </w:p>
    <w:p>
      <w:pPr>
        <w:pStyle w:val="ListParagraph"/>
        <w:numPr>
          <w:ilvl w:val="1"/>
          <w:numId w:val="3"/>
        </w:numPr>
        <w:tabs>
          <w:tab w:pos="3379" w:val="left" w:leader="none"/>
        </w:tabs>
        <w:spacing w:line="177" w:lineRule="exact" w:before="0" w:after="0"/>
        <w:ind w:left="3378" w:right="0" w:hanging="261"/>
        <w:jc w:val="left"/>
        <w:rPr>
          <w:sz w:val="16"/>
        </w:rPr>
      </w:pPr>
      <w:r>
        <w:rPr>
          <w:color w:val="231F20"/>
          <w:sz w:val="16"/>
        </w:rPr>
        <w:t>Assembly.</w:t>
      </w:r>
    </w:p>
    <w:p>
      <w:pPr>
        <w:pStyle w:val="BodyText"/>
        <w:spacing w:line="180" w:lineRule="exact"/>
        <w:ind w:left="3118"/>
        <w:jc w:val="both"/>
      </w:pPr>
      <w:r>
        <w:rPr>
          <w:color w:val="231F20"/>
        </w:rPr>
        <w:t>A - Place the safety-ring (20) on the spindle (16) and press it against the gasket (12).</w:t>
      </w:r>
    </w:p>
    <w:p>
      <w:pPr>
        <w:pStyle w:val="BodyText"/>
        <w:spacing w:line="230" w:lineRule="auto"/>
        <w:ind w:left="3118" w:right="848"/>
        <w:jc w:val="both"/>
      </w:pPr>
      <w:r>
        <w:rPr>
          <w:color w:val="231F20"/>
        </w:rPr>
        <w:t>B</w:t>
      </w:r>
      <w:r>
        <w:rPr>
          <w:color w:val="231F20"/>
          <w:spacing w:val="-14"/>
        </w:rPr>
        <w:t> </w:t>
      </w:r>
      <w:r>
        <w:rPr>
          <w:color w:val="231F20"/>
        </w:rPr>
        <w:t>-</w:t>
      </w:r>
      <w:r>
        <w:rPr>
          <w:color w:val="231F20"/>
          <w:spacing w:val="20"/>
        </w:rPr>
        <w:t> </w:t>
      </w:r>
      <w:r>
        <w:rPr>
          <w:color w:val="231F20"/>
        </w:rPr>
        <w:t>In</w:t>
      </w:r>
      <w:r>
        <w:rPr>
          <w:color w:val="231F20"/>
          <w:spacing w:val="-12"/>
        </w:rPr>
        <w:t> </w:t>
      </w:r>
      <w:r>
        <w:rPr>
          <w:color w:val="231F20"/>
        </w:rPr>
        <w:t>the</w:t>
      </w:r>
      <w:r>
        <w:rPr>
          <w:color w:val="231F20"/>
          <w:spacing w:val="-13"/>
        </w:rPr>
        <w:t> </w:t>
      </w:r>
      <w:r>
        <w:rPr>
          <w:color w:val="231F20"/>
        </w:rPr>
        <w:t>spindle</w:t>
      </w:r>
      <w:r>
        <w:rPr>
          <w:color w:val="231F20"/>
          <w:spacing w:val="-13"/>
        </w:rPr>
        <w:t> </w:t>
      </w:r>
      <w:r>
        <w:rPr>
          <w:color w:val="231F20"/>
        </w:rPr>
        <w:t>channel</w:t>
      </w:r>
      <w:r>
        <w:rPr>
          <w:color w:val="231F20"/>
          <w:spacing w:val="-14"/>
        </w:rPr>
        <w:t> </w:t>
      </w:r>
      <w:r>
        <w:rPr>
          <w:color w:val="231F20"/>
        </w:rPr>
        <w:t>(16)</w:t>
      </w:r>
      <w:r>
        <w:rPr>
          <w:color w:val="231F20"/>
          <w:spacing w:val="-13"/>
        </w:rPr>
        <w:t> </w:t>
      </w:r>
      <w:r>
        <w:rPr>
          <w:color w:val="231F20"/>
        </w:rPr>
        <w:t>connect</w:t>
      </w:r>
      <w:r>
        <w:rPr>
          <w:color w:val="231F20"/>
          <w:spacing w:val="-13"/>
        </w:rPr>
        <w:t> </w:t>
      </w:r>
      <w:r>
        <w:rPr>
          <w:color w:val="231F20"/>
        </w:rPr>
        <w:t>the</w:t>
      </w:r>
      <w:r>
        <w:rPr>
          <w:color w:val="231F20"/>
          <w:spacing w:val="-13"/>
        </w:rPr>
        <w:t> </w:t>
      </w:r>
      <w:r>
        <w:rPr>
          <w:color w:val="231F20"/>
        </w:rPr>
        <w:t>ring</w:t>
      </w:r>
      <w:r>
        <w:rPr>
          <w:color w:val="231F20"/>
          <w:spacing w:val="-13"/>
        </w:rPr>
        <w:t> </w:t>
      </w:r>
      <w:r>
        <w:rPr>
          <w:color w:val="231F20"/>
        </w:rPr>
        <w:t>(19)</w:t>
      </w:r>
      <w:r>
        <w:rPr>
          <w:color w:val="231F20"/>
          <w:spacing w:val="-14"/>
        </w:rPr>
        <w:t> </w:t>
      </w:r>
      <w:r>
        <w:rPr>
          <w:color w:val="231F20"/>
        </w:rPr>
        <w:t>and</w:t>
      </w:r>
      <w:r>
        <w:rPr>
          <w:color w:val="231F20"/>
          <w:spacing w:val="-13"/>
        </w:rPr>
        <w:t> </w:t>
      </w:r>
      <w:r>
        <w:rPr>
          <w:color w:val="231F20"/>
        </w:rPr>
        <w:t>fix</w:t>
      </w:r>
      <w:r>
        <w:rPr>
          <w:color w:val="231F20"/>
          <w:spacing w:val="-13"/>
        </w:rPr>
        <w:t> </w:t>
      </w:r>
      <w:r>
        <w:rPr>
          <w:color w:val="231F20"/>
        </w:rPr>
        <w:t>it</w:t>
      </w:r>
      <w:r>
        <w:rPr>
          <w:color w:val="231F20"/>
          <w:spacing w:val="-13"/>
        </w:rPr>
        <w:t> </w:t>
      </w:r>
      <w:r>
        <w:rPr>
          <w:color w:val="231F20"/>
        </w:rPr>
        <w:t>to</w:t>
      </w:r>
      <w:r>
        <w:rPr>
          <w:color w:val="231F20"/>
          <w:spacing w:val="-13"/>
        </w:rPr>
        <w:t> </w:t>
      </w:r>
      <w:r>
        <w:rPr>
          <w:color w:val="231F20"/>
        </w:rPr>
        <w:t>the</w:t>
      </w:r>
      <w:r>
        <w:rPr>
          <w:color w:val="231F20"/>
          <w:spacing w:val="-12"/>
        </w:rPr>
        <w:t> </w:t>
      </w:r>
      <w:r>
        <w:rPr>
          <w:color w:val="231F20"/>
        </w:rPr>
        <w:t>security-ring</w:t>
      </w:r>
      <w:r>
        <w:rPr>
          <w:color w:val="231F20"/>
          <w:spacing w:val="-14"/>
        </w:rPr>
        <w:t> </w:t>
      </w:r>
      <w:r>
        <w:rPr>
          <w:color w:val="231F20"/>
        </w:rPr>
        <w:t>(21).</w:t>
      </w:r>
      <w:r>
        <w:rPr>
          <w:color w:val="231F20"/>
          <w:spacing w:val="-13"/>
        </w:rPr>
        <w:t> </w:t>
      </w:r>
      <w:r>
        <w:rPr>
          <w:color w:val="231F20"/>
        </w:rPr>
        <w:t>Introduce</w:t>
      </w:r>
      <w:r>
        <w:rPr>
          <w:color w:val="231F20"/>
          <w:spacing w:val="-13"/>
        </w:rPr>
        <w:t> </w:t>
      </w:r>
      <w:r>
        <w:rPr>
          <w:color w:val="231F20"/>
        </w:rPr>
        <w:t>the</w:t>
      </w:r>
      <w:r>
        <w:rPr>
          <w:color w:val="231F20"/>
          <w:spacing w:val="-12"/>
        </w:rPr>
        <w:t> </w:t>
      </w:r>
      <w:r>
        <w:rPr>
          <w:color w:val="231F20"/>
        </w:rPr>
        <w:t>elevator</w:t>
      </w:r>
      <w:r>
        <w:rPr>
          <w:color w:val="231F20"/>
          <w:spacing w:val="-14"/>
        </w:rPr>
        <w:t> </w:t>
      </w:r>
      <w:r>
        <w:rPr>
          <w:color w:val="231F20"/>
        </w:rPr>
        <w:t>(7)</w:t>
      </w:r>
      <w:r>
        <w:rPr>
          <w:color w:val="231F20"/>
          <w:spacing w:val="-13"/>
        </w:rPr>
        <w:t> </w:t>
      </w:r>
      <w:r>
        <w:rPr>
          <w:color w:val="231F20"/>
        </w:rPr>
        <w:t>into the</w:t>
      </w:r>
      <w:r>
        <w:rPr>
          <w:color w:val="231F20"/>
          <w:spacing w:val="-7"/>
        </w:rPr>
        <w:t> </w:t>
      </w:r>
      <w:r>
        <w:rPr>
          <w:color w:val="231F20"/>
        </w:rPr>
        <w:t>upper</w:t>
      </w:r>
      <w:r>
        <w:rPr>
          <w:color w:val="231F20"/>
          <w:spacing w:val="-6"/>
        </w:rPr>
        <w:t> </w:t>
      </w:r>
      <w:r>
        <w:rPr>
          <w:color w:val="231F20"/>
        </w:rPr>
        <w:t>part</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spindle</w:t>
      </w:r>
      <w:r>
        <w:rPr>
          <w:color w:val="231F20"/>
          <w:spacing w:val="-6"/>
        </w:rPr>
        <w:t> </w:t>
      </w:r>
      <w:r>
        <w:rPr>
          <w:color w:val="231F20"/>
        </w:rPr>
        <w:t>(16)</w:t>
      </w:r>
      <w:r>
        <w:rPr>
          <w:color w:val="231F20"/>
          <w:spacing w:val="-6"/>
        </w:rPr>
        <w:t> </w:t>
      </w:r>
      <w:r>
        <w:rPr>
          <w:color w:val="231F20"/>
        </w:rPr>
        <w:t>and</w:t>
      </w:r>
      <w:r>
        <w:rPr>
          <w:color w:val="231F20"/>
          <w:spacing w:val="-6"/>
        </w:rPr>
        <w:t> </w:t>
      </w:r>
      <w:r>
        <w:rPr>
          <w:color w:val="231F20"/>
        </w:rPr>
        <w:t>press</w:t>
      </w:r>
      <w:r>
        <w:rPr>
          <w:color w:val="231F20"/>
          <w:spacing w:val="-6"/>
        </w:rPr>
        <w:t> </w:t>
      </w:r>
      <w:r>
        <w:rPr>
          <w:color w:val="231F20"/>
        </w:rPr>
        <w:t>this</w:t>
      </w:r>
      <w:r>
        <w:rPr>
          <w:color w:val="231F20"/>
          <w:spacing w:val="-6"/>
        </w:rPr>
        <w:t> </w:t>
      </w:r>
      <w:r>
        <w:rPr>
          <w:color w:val="231F20"/>
        </w:rPr>
        <w:t>against</w:t>
      </w:r>
      <w:r>
        <w:rPr>
          <w:color w:val="231F20"/>
          <w:spacing w:val="-6"/>
        </w:rPr>
        <w:t> </w:t>
      </w:r>
      <w:r>
        <w:rPr>
          <w:color w:val="231F20"/>
        </w:rPr>
        <w:t>the</w:t>
      </w:r>
      <w:r>
        <w:rPr>
          <w:color w:val="231F20"/>
          <w:spacing w:val="-6"/>
        </w:rPr>
        <w:t> </w:t>
      </w:r>
      <w:r>
        <w:rPr>
          <w:color w:val="231F20"/>
        </w:rPr>
        <w:t>previously</w:t>
      </w:r>
      <w:r>
        <w:rPr>
          <w:color w:val="231F20"/>
          <w:spacing w:val="-6"/>
        </w:rPr>
        <w:t> </w:t>
      </w:r>
      <w:r>
        <w:rPr>
          <w:color w:val="231F20"/>
        </w:rPr>
        <w:t>described</w:t>
      </w:r>
      <w:r>
        <w:rPr>
          <w:color w:val="231F20"/>
          <w:spacing w:val="-6"/>
        </w:rPr>
        <w:t> </w:t>
      </w:r>
      <w:r>
        <w:rPr>
          <w:color w:val="231F20"/>
        </w:rPr>
        <w:t>pieces.</w:t>
      </w:r>
    </w:p>
    <w:p>
      <w:pPr>
        <w:pStyle w:val="BodyText"/>
        <w:spacing w:line="230" w:lineRule="auto"/>
        <w:ind w:left="3118" w:right="849"/>
        <w:jc w:val="both"/>
      </w:pPr>
      <w:r>
        <w:rPr>
          <w:color w:val="231F20"/>
        </w:rPr>
        <w:t>C</w:t>
      </w:r>
      <w:r>
        <w:rPr>
          <w:color w:val="231F20"/>
          <w:spacing w:val="-11"/>
        </w:rPr>
        <w:t> </w:t>
      </w:r>
      <w:r>
        <w:rPr>
          <w:color w:val="231F20"/>
        </w:rPr>
        <w:t>-</w:t>
      </w:r>
      <w:r>
        <w:rPr>
          <w:color w:val="231F20"/>
          <w:spacing w:val="-16"/>
        </w:rPr>
        <w:t> </w:t>
      </w:r>
      <w:r>
        <w:rPr>
          <w:color w:val="231F20"/>
        </w:rPr>
        <w:t>Enter</w:t>
      </w:r>
      <w:r>
        <w:rPr>
          <w:color w:val="231F20"/>
          <w:spacing w:val="-16"/>
        </w:rPr>
        <w:t> </w:t>
      </w:r>
      <w:r>
        <w:rPr>
          <w:color w:val="231F20"/>
        </w:rPr>
        <w:t>the</w:t>
      </w:r>
      <w:r>
        <w:rPr>
          <w:color w:val="231F20"/>
          <w:spacing w:val="-16"/>
        </w:rPr>
        <w:t> </w:t>
      </w:r>
      <w:r>
        <w:rPr>
          <w:color w:val="231F20"/>
        </w:rPr>
        <w:t>guide</w:t>
      </w:r>
      <w:r>
        <w:rPr>
          <w:color w:val="231F20"/>
          <w:spacing w:val="-16"/>
        </w:rPr>
        <w:t> </w:t>
      </w:r>
      <w:r>
        <w:rPr>
          <w:color w:val="231F20"/>
        </w:rPr>
        <w:t>(13),</w:t>
      </w:r>
      <w:r>
        <w:rPr>
          <w:color w:val="231F20"/>
          <w:spacing w:val="-15"/>
        </w:rPr>
        <w:t> </w:t>
      </w:r>
      <w:r>
        <w:rPr>
          <w:color w:val="231F20"/>
        </w:rPr>
        <w:t>the</w:t>
      </w:r>
      <w:r>
        <w:rPr>
          <w:color w:val="231F20"/>
          <w:spacing w:val="-16"/>
        </w:rPr>
        <w:t> </w:t>
      </w:r>
      <w:r>
        <w:rPr>
          <w:color w:val="231F20"/>
        </w:rPr>
        <w:t>separator</w:t>
      </w:r>
      <w:r>
        <w:rPr>
          <w:color w:val="231F20"/>
          <w:spacing w:val="-16"/>
        </w:rPr>
        <w:t> </w:t>
      </w:r>
      <w:r>
        <w:rPr>
          <w:color w:val="231F20"/>
        </w:rPr>
        <w:t>(15),</w:t>
      </w:r>
      <w:r>
        <w:rPr>
          <w:color w:val="231F20"/>
          <w:spacing w:val="-16"/>
        </w:rPr>
        <w:t> </w:t>
      </w:r>
      <w:r>
        <w:rPr>
          <w:color w:val="231F20"/>
        </w:rPr>
        <w:t>the</w:t>
      </w:r>
      <w:r>
        <w:rPr>
          <w:color w:val="231F20"/>
          <w:spacing w:val="-16"/>
        </w:rPr>
        <w:t> </w:t>
      </w:r>
      <w:r>
        <w:rPr>
          <w:color w:val="231F20"/>
        </w:rPr>
        <w:t>spring-press</w:t>
      </w:r>
      <w:r>
        <w:rPr>
          <w:color w:val="231F20"/>
          <w:spacing w:val="-16"/>
        </w:rPr>
        <w:t> </w:t>
      </w:r>
      <w:r>
        <w:rPr>
          <w:color w:val="231F20"/>
        </w:rPr>
        <w:t>(14),</w:t>
      </w:r>
      <w:r>
        <w:rPr>
          <w:color w:val="231F20"/>
          <w:spacing w:val="-15"/>
        </w:rPr>
        <w:t> </w:t>
      </w:r>
      <w:r>
        <w:rPr>
          <w:color w:val="231F20"/>
        </w:rPr>
        <w:t>the</w:t>
      </w:r>
      <w:r>
        <w:rPr>
          <w:color w:val="231F20"/>
          <w:spacing w:val="-16"/>
        </w:rPr>
        <w:t> </w:t>
      </w:r>
      <w:r>
        <w:rPr>
          <w:color w:val="231F20"/>
        </w:rPr>
        <w:t>spring</w:t>
      </w:r>
      <w:r>
        <w:rPr>
          <w:color w:val="231F20"/>
          <w:spacing w:val="-16"/>
        </w:rPr>
        <w:t> </w:t>
      </w:r>
      <w:r>
        <w:rPr>
          <w:color w:val="231F20"/>
        </w:rPr>
        <w:t>(22),</w:t>
      </w:r>
      <w:r>
        <w:rPr>
          <w:color w:val="231F20"/>
          <w:spacing w:val="-16"/>
        </w:rPr>
        <w:t> </w:t>
      </w:r>
      <w:r>
        <w:rPr>
          <w:color w:val="231F20"/>
        </w:rPr>
        <w:t>the</w:t>
      </w:r>
      <w:r>
        <w:rPr>
          <w:color w:val="231F20"/>
          <w:spacing w:val="1"/>
        </w:rPr>
        <w:t> </w:t>
      </w:r>
      <w:r>
        <w:rPr>
          <w:color w:val="231F20"/>
        </w:rPr>
        <w:t>spring-press</w:t>
      </w:r>
      <w:r>
        <w:rPr>
          <w:color w:val="231F20"/>
          <w:spacing w:val="-16"/>
        </w:rPr>
        <w:t> </w:t>
      </w:r>
      <w:r>
        <w:rPr>
          <w:color w:val="231F20"/>
        </w:rPr>
        <w:t>(14)</w:t>
      </w:r>
      <w:r>
        <w:rPr>
          <w:color w:val="231F20"/>
          <w:spacing w:val="-15"/>
        </w:rPr>
        <w:t> </w:t>
      </w:r>
      <w:r>
        <w:rPr>
          <w:color w:val="231F20"/>
        </w:rPr>
        <w:t>through</w:t>
      </w:r>
      <w:r>
        <w:rPr>
          <w:color w:val="231F20"/>
          <w:spacing w:val="-16"/>
        </w:rPr>
        <w:t> </w:t>
      </w:r>
      <w:r>
        <w:rPr>
          <w:color w:val="231F20"/>
          <w:spacing w:val="-2"/>
        </w:rPr>
        <w:t>the </w:t>
      </w:r>
      <w:r>
        <w:rPr>
          <w:color w:val="231F20"/>
        </w:rPr>
        <w:t>upper</w:t>
      </w:r>
      <w:r>
        <w:rPr>
          <w:color w:val="231F20"/>
          <w:spacing w:val="-5"/>
        </w:rPr>
        <w:t> </w:t>
      </w:r>
      <w:r>
        <w:rPr>
          <w:color w:val="231F20"/>
        </w:rPr>
        <w:t>part</w:t>
      </w:r>
      <w:r>
        <w:rPr>
          <w:color w:val="231F20"/>
          <w:spacing w:val="-5"/>
        </w:rPr>
        <w:t> </w:t>
      </w:r>
      <w:r>
        <w:rPr>
          <w:color w:val="231F20"/>
        </w:rPr>
        <w:t>of</w:t>
      </w:r>
      <w:r>
        <w:rPr>
          <w:color w:val="231F20"/>
          <w:spacing w:val="-4"/>
        </w:rPr>
        <w:t> </w:t>
      </w:r>
      <w:r>
        <w:rPr>
          <w:color w:val="231F20"/>
        </w:rPr>
        <w:t>the</w:t>
      </w:r>
      <w:r>
        <w:rPr>
          <w:color w:val="231F20"/>
          <w:spacing w:val="-5"/>
        </w:rPr>
        <w:t> </w:t>
      </w:r>
      <w:r>
        <w:rPr>
          <w:color w:val="231F20"/>
        </w:rPr>
        <w:t>spindle</w:t>
      </w:r>
      <w:r>
        <w:rPr>
          <w:color w:val="231F20"/>
          <w:spacing w:val="-5"/>
        </w:rPr>
        <w:t> </w:t>
      </w:r>
      <w:r>
        <w:rPr>
          <w:color w:val="231F20"/>
        </w:rPr>
        <w:t>(16)</w:t>
      </w:r>
      <w:r>
        <w:rPr>
          <w:color w:val="231F20"/>
          <w:spacing w:val="-4"/>
        </w:rPr>
        <w:t> </w:t>
      </w:r>
      <w:r>
        <w:rPr>
          <w:color w:val="231F20"/>
        </w:rPr>
        <w:t>in</w:t>
      </w:r>
      <w:r>
        <w:rPr>
          <w:color w:val="231F20"/>
          <w:spacing w:val="-5"/>
        </w:rPr>
        <w:t> </w:t>
      </w:r>
      <w:r>
        <w:rPr>
          <w:color w:val="231F20"/>
        </w:rPr>
        <w:t>a</w:t>
      </w:r>
      <w:r>
        <w:rPr>
          <w:color w:val="231F20"/>
          <w:spacing w:val="-5"/>
        </w:rPr>
        <w:t> </w:t>
      </w:r>
      <w:r>
        <w:rPr>
          <w:color w:val="231F20"/>
        </w:rPr>
        <w:t>correlative</w:t>
      </w:r>
      <w:r>
        <w:rPr>
          <w:color w:val="231F20"/>
          <w:spacing w:val="-4"/>
        </w:rPr>
        <w:t> </w:t>
      </w:r>
      <w:r>
        <w:rPr>
          <w:color w:val="231F20"/>
        </w:rPr>
        <w:t>manner.</w:t>
      </w:r>
    </w:p>
    <w:p>
      <w:pPr>
        <w:pStyle w:val="BodyText"/>
        <w:spacing w:line="177" w:lineRule="exact"/>
        <w:ind w:left="3118"/>
        <w:jc w:val="both"/>
      </w:pPr>
      <w:r>
        <w:rPr>
          <w:color w:val="231F20"/>
        </w:rPr>
        <w:t>D - Replace the assembly (38) and the cover (2).</w:t>
      </w:r>
    </w:p>
    <w:p>
      <w:pPr>
        <w:pStyle w:val="BodyText"/>
        <w:spacing w:line="230" w:lineRule="auto" w:before="1"/>
        <w:ind w:left="3118" w:right="850"/>
        <w:jc w:val="both"/>
      </w:pPr>
      <w:r>
        <w:rPr>
          <w:color w:val="231F20"/>
        </w:rPr>
        <w:t>E</w:t>
      </w:r>
      <w:r>
        <w:rPr>
          <w:color w:val="231F20"/>
          <w:spacing w:val="-2"/>
        </w:rPr>
        <w:t> </w:t>
      </w:r>
      <w:r>
        <w:rPr>
          <w:color w:val="231F20"/>
        </w:rPr>
        <w:t>-</w:t>
      </w:r>
      <w:r>
        <w:rPr>
          <w:color w:val="231F20"/>
          <w:spacing w:val="-9"/>
        </w:rPr>
        <w:t> </w:t>
      </w:r>
      <w:r>
        <w:rPr>
          <w:color w:val="231F20"/>
        </w:rPr>
        <w:t>Place</w:t>
      </w:r>
      <w:r>
        <w:rPr>
          <w:color w:val="231F20"/>
          <w:spacing w:val="-8"/>
        </w:rPr>
        <w:t> </w:t>
      </w:r>
      <w:r>
        <w:rPr>
          <w:color w:val="231F20"/>
        </w:rPr>
        <w:t>the</w:t>
      </w:r>
      <w:r>
        <w:rPr>
          <w:color w:val="231F20"/>
          <w:spacing w:val="-9"/>
        </w:rPr>
        <w:t> </w:t>
      </w:r>
      <w:r>
        <w:rPr>
          <w:color w:val="231F20"/>
        </w:rPr>
        <w:t>washers</w:t>
      </w:r>
      <w:r>
        <w:rPr>
          <w:color w:val="231F20"/>
          <w:spacing w:val="-9"/>
        </w:rPr>
        <w:t> </w:t>
      </w:r>
      <w:r>
        <w:rPr>
          <w:color w:val="231F20"/>
        </w:rPr>
        <w:t>(30)</w:t>
      </w:r>
      <w:r>
        <w:rPr>
          <w:color w:val="231F20"/>
          <w:spacing w:val="-9"/>
        </w:rPr>
        <w:t> </w:t>
      </w:r>
      <w:r>
        <w:rPr>
          <w:color w:val="231F20"/>
        </w:rPr>
        <w:t>on</w:t>
      </w:r>
      <w:r>
        <w:rPr>
          <w:color w:val="231F20"/>
          <w:spacing w:val="-9"/>
        </w:rPr>
        <w:t> </w:t>
      </w:r>
      <w:r>
        <w:rPr>
          <w:color w:val="231F20"/>
        </w:rPr>
        <w:t>the</w:t>
      </w:r>
      <w:r>
        <w:rPr>
          <w:color w:val="231F20"/>
          <w:spacing w:val="-8"/>
        </w:rPr>
        <w:t> </w:t>
      </w:r>
      <w:r>
        <w:rPr>
          <w:color w:val="231F20"/>
        </w:rPr>
        <w:t>studs</w:t>
      </w:r>
      <w:r>
        <w:rPr>
          <w:color w:val="231F20"/>
          <w:spacing w:val="-9"/>
        </w:rPr>
        <w:t> </w:t>
      </w:r>
      <w:r>
        <w:rPr>
          <w:color w:val="231F20"/>
        </w:rPr>
        <w:t>(32)</w:t>
      </w:r>
      <w:r>
        <w:rPr>
          <w:color w:val="231F20"/>
          <w:spacing w:val="-9"/>
        </w:rPr>
        <w:t> </w:t>
      </w:r>
      <w:r>
        <w:rPr>
          <w:color w:val="231F20"/>
        </w:rPr>
        <w:t>and</w:t>
      </w:r>
      <w:r>
        <w:rPr>
          <w:color w:val="231F20"/>
          <w:spacing w:val="-9"/>
        </w:rPr>
        <w:t> </w:t>
      </w:r>
      <w:r>
        <w:rPr>
          <w:color w:val="231F20"/>
        </w:rPr>
        <w:t>make</w:t>
      </w:r>
      <w:r>
        <w:rPr>
          <w:color w:val="231F20"/>
          <w:spacing w:val="-9"/>
        </w:rPr>
        <w:t> </w:t>
      </w:r>
      <w:r>
        <w:rPr>
          <w:color w:val="231F20"/>
        </w:rPr>
        <w:t>up</w:t>
      </w:r>
      <w:r>
        <w:rPr>
          <w:color w:val="231F20"/>
          <w:spacing w:val="-8"/>
        </w:rPr>
        <w:t> </w:t>
      </w:r>
      <w:r>
        <w:rPr>
          <w:color w:val="231F20"/>
        </w:rPr>
        <w:t>the</w:t>
      </w:r>
      <w:r>
        <w:rPr>
          <w:color w:val="231F20"/>
          <w:spacing w:val="-9"/>
        </w:rPr>
        <w:t> </w:t>
      </w:r>
      <w:r>
        <w:rPr>
          <w:color w:val="231F20"/>
        </w:rPr>
        <w:t>nuts</w:t>
      </w:r>
      <w:r>
        <w:rPr>
          <w:color w:val="231F20"/>
          <w:spacing w:val="-9"/>
        </w:rPr>
        <w:t> </w:t>
      </w:r>
      <w:r>
        <w:rPr>
          <w:color w:val="231F20"/>
        </w:rPr>
        <w:t>(29)</w:t>
      </w:r>
      <w:r>
        <w:rPr>
          <w:color w:val="231F20"/>
          <w:spacing w:val="-9"/>
        </w:rPr>
        <w:t> </w:t>
      </w:r>
      <w:r>
        <w:rPr>
          <w:color w:val="231F20"/>
        </w:rPr>
        <w:t>diagonally,</w:t>
      </w:r>
      <w:r>
        <w:rPr>
          <w:color w:val="231F20"/>
          <w:spacing w:val="-9"/>
        </w:rPr>
        <w:t> </w:t>
      </w:r>
      <w:r>
        <w:rPr>
          <w:color w:val="231F20"/>
        </w:rPr>
        <w:t>checking</w:t>
      </w:r>
      <w:r>
        <w:rPr>
          <w:color w:val="231F20"/>
          <w:spacing w:val="-8"/>
        </w:rPr>
        <w:t> </w:t>
      </w:r>
      <w:r>
        <w:rPr>
          <w:color w:val="231F20"/>
        </w:rPr>
        <w:t>the</w:t>
      </w:r>
      <w:r>
        <w:rPr>
          <w:color w:val="231F20"/>
          <w:spacing w:val="-9"/>
        </w:rPr>
        <w:t> </w:t>
      </w:r>
      <w:r>
        <w:rPr>
          <w:color w:val="231F20"/>
        </w:rPr>
        <w:t>correct</w:t>
      </w:r>
      <w:r>
        <w:rPr>
          <w:color w:val="231F20"/>
          <w:spacing w:val="-9"/>
        </w:rPr>
        <w:t> </w:t>
      </w:r>
      <w:r>
        <w:rPr>
          <w:color w:val="231F20"/>
        </w:rPr>
        <w:t>alignment of the cover</w:t>
      </w:r>
      <w:r>
        <w:rPr>
          <w:color w:val="231F20"/>
          <w:spacing w:val="-13"/>
        </w:rPr>
        <w:t> </w:t>
      </w:r>
      <w:r>
        <w:rPr>
          <w:color w:val="231F20"/>
        </w:rPr>
        <w:t>(2).</w:t>
      </w:r>
    </w:p>
    <w:p>
      <w:pPr>
        <w:pStyle w:val="BodyText"/>
        <w:spacing w:line="230" w:lineRule="auto"/>
        <w:ind w:left="3118" w:right="850"/>
        <w:jc w:val="both"/>
      </w:pPr>
      <w:r>
        <w:rPr>
          <w:color w:val="231F20"/>
        </w:rPr>
        <w:t>F</w:t>
      </w:r>
      <w:r>
        <w:rPr>
          <w:color w:val="231F20"/>
          <w:spacing w:val="-19"/>
        </w:rPr>
        <w:t> </w:t>
      </w:r>
      <w:r>
        <w:rPr>
          <w:color w:val="231F20"/>
        </w:rPr>
        <w:t>-</w:t>
      </w:r>
      <w:r>
        <w:rPr>
          <w:color w:val="231F20"/>
          <w:spacing w:val="-19"/>
        </w:rPr>
        <w:t> </w:t>
      </w:r>
      <w:r>
        <w:rPr>
          <w:color w:val="231F20"/>
        </w:rPr>
        <w:t>Adjust</w:t>
      </w:r>
      <w:r>
        <w:rPr>
          <w:color w:val="231F20"/>
          <w:spacing w:val="-19"/>
        </w:rPr>
        <w:t> </w:t>
      </w:r>
      <w:r>
        <w:rPr>
          <w:color w:val="231F20"/>
        </w:rPr>
        <w:t>the</w:t>
      </w:r>
      <w:r>
        <w:rPr>
          <w:color w:val="231F20"/>
          <w:spacing w:val="-19"/>
        </w:rPr>
        <w:t> </w:t>
      </w:r>
      <w:r>
        <w:rPr>
          <w:color w:val="231F20"/>
        </w:rPr>
        <w:t>firing</w:t>
      </w:r>
      <w:r>
        <w:rPr>
          <w:color w:val="231F20"/>
          <w:spacing w:val="-19"/>
        </w:rPr>
        <w:t> </w:t>
      </w:r>
      <w:r>
        <w:rPr>
          <w:color w:val="231F20"/>
        </w:rPr>
        <w:t>pressure</w:t>
      </w:r>
      <w:r>
        <w:rPr>
          <w:color w:val="231F20"/>
          <w:spacing w:val="-19"/>
        </w:rPr>
        <w:t> </w:t>
      </w:r>
      <w:r>
        <w:rPr>
          <w:color w:val="231F20"/>
        </w:rPr>
        <w:t>with</w:t>
      </w:r>
      <w:r>
        <w:rPr>
          <w:color w:val="231F20"/>
          <w:spacing w:val="-19"/>
        </w:rPr>
        <w:t> </w:t>
      </w:r>
      <w:r>
        <w:rPr>
          <w:color w:val="231F20"/>
        </w:rPr>
        <w:t>the</w:t>
      </w:r>
      <w:r>
        <w:rPr>
          <w:color w:val="231F20"/>
          <w:spacing w:val="-19"/>
        </w:rPr>
        <w:t> </w:t>
      </w:r>
      <w:r>
        <w:rPr>
          <w:color w:val="231F20"/>
        </w:rPr>
        <w:t>hollow</w:t>
      </w:r>
      <w:r>
        <w:rPr>
          <w:color w:val="231F20"/>
          <w:spacing w:val="-19"/>
        </w:rPr>
        <w:t> </w:t>
      </w:r>
      <w:r>
        <w:rPr>
          <w:color w:val="231F20"/>
        </w:rPr>
        <w:t>screw</w:t>
      </w:r>
      <w:r>
        <w:rPr>
          <w:color w:val="231F20"/>
          <w:spacing w:val="-19"/>
        </w:rPr>
        <w:t> </w:t>
      </w:r>
      <w:r>
        <w:rPr>
          <w:color w:val="231F20"/>
        </w:rPr>
        <w:t>(24)</w:t>
      </w:r>
      <w:r>
        <w:rPr>
          <w:color w:val="231F20"/>
          <w:spacing w:val="-19"/>
        </w:rPr>
        <w:t> </w:t>
      </w:r>
      <w:r>
        <w:rPr>
          <w:color w:val="231F20"/>
        </w:rPr>
        <w:t>and</w:t>
      </w:r>
      <w:r>
        <w:rPr>
          <w:color w:val="231F20"/>
          <w:spacing w:val="-19"/>
        </w:rPr>
        <w:t> </w:t>
      </w:r>
      <w:r>
        <w:rPr>
          <w:color w:val="231F20"/>
        </w:rPr>
        <w:t>fix</w:t>
      </w:r>
      <w:r>
        <w:rPr>
          <w:color w:val="231F20"/>
          <w:spacing w:val="-19"/>
        </w:rPr>
        <w:t> </w:t>
      </w:r>
      <w:r>
        <w:rPr>
          <w:color w:val="231F20"/>
        </w:rPr>
        <w:t>the</w:t>
      </w:r>
      <w:r>
        <w:rPr>
          <w:color w:val="231F20"/>
          <w:spacing w:val="-19"/>
        </w:rPr>
        <w:t> </w:t>
      </w:r>
      <w:r>
        <w:rPr>
          <w:color w:val="231F20"/>
        </w:rPr>
        <w:t>adjustment</w:t>
      </w:r>
      <w:r>
        <w:rPr>
          <w:color w:val="231F20"/>
          <w:spacing w:val="-19"/>
        </w:rPr>
        <w:t> </w:t>
      </w:r>
      <w:r>
        <w:rPr>
          <w:color w:val="231F20"/>
        </w:rPr>
        <w:t>position</w:t>
      </w:r>
      <w:r>
        <w:rPr>
          <w:color w:val="231F20"/>
          <w:spacing w:val="-19"/>
        </w:rPr>
        <w:t> </w:t>
      </w:r>
      <w:r>
        <w:rPr>
          <w:color w:val="231F20"/>
        </w:rPr>
        <w:t>with</w:t>
      </w:r>
      <w:r>
        <w:rPr>
          <w:color w:val="231F20"/>
          <w:spacing w:val="-19"/>
        </w:rPr>
        <w:t> </w:t>
      </w:r>
      <w:r>
        <w:rPr>
          <w:color w:val="231F20"/>
        </w:rPr>
        <w:t>the</w:t>
      </w:r>
      <w:r>
        <w:rPr>
          <w:color w:val="231F20"/>
          <w:spacing w:val="-19"/>
        </w:rPr>
        <w:t> </w:t>
      </w:r>
      <w:r>
        <w:rPr>
          <w:color w:val="231F20"/>
        </w:rPr>
        <w:t>hollow</w:t>
      </w:r>
      <w:r>
        <w:rPr>
          <w:color w:val="231F20"/>
          <w:spacing w:val="-19"/>
        </w:rPr>
        <w:t> </w:t>
      </w:r>
      <w:r>
        <w:rPr>
          <w:color w:val="231F20"/>
        </w:rPr>
        <w:t>screw</w:t>
      </w:r>
      <w:r>
        <w:rPr>
          <w:color w:val="231F20"/>
          <w:spacing w:val="-19"/>
        </w:rPr>
        <w:t> </w:t>
      </w:r>
      <w:r>
        <w:rPr>
          <w:color w:val="231F20"/>
        </w:rPr>
        <w:t>nut</w:t>
      </w:r>
      <w:r>
        <w:rPr>
          <w:color w:val="231F20"/>
          <w:spacing w:val="-19"/>
        </w:rPr>
        <w:t> </w:t>
      </w:r>
      <w:r>
        <w:rPr>
          <w:color w:val="231F20"/>
        </w:rPr>
        <w:t>(25). G</w:t>
      </w:r>
      <w:r>
        <w:rPr>
          <w:color w:val="231F20"/>
          <w:spacing w:val="-28"/>
        </w:rPr>
        <w:t> </w:t>
      </w:r>
      <w:r>
        <w:rPr>
          <w:color w:val="231F20"/>
        </w:rPr>
        <w:t>-</w:t>
      </w:r>
      <w:r>
        <w:rPr>
          <w:color w:val="231F20"/>
          <w:spacing w:val="-13"/>
        </w:rPr>
        <w:t> </w:t>
      </w:r>
      <w:r>
        <w:rPr>
          <w:color w:val="231F20"/>
        </w:rPr>
        <w:t>Turn</w:t>
      </w:r>
      <w:r>
        <w:rPr>
          <w:color w:val="231F20"/>
          <w:spacing w:val="-13"/>
        </w:rPr>
        <w:t> </w:t>
      </w:r>
      <w:r>
        <w:rPr>
          <w:color w:val="231F20"/>
        </w:rPr>
        <w:t>the</w:t>
      </w:r>
      <w:r>
        <w:rPr>
          <w:color w:val="231F20"/>
          <w:spacing w:val="-13"/>
        </w:rPr>
        <w:t> </w:t>
      </w:r>
      <w:r>
        <w:rPr>
          <w:color w:val="231F20"/>
        </w:rPr>
        <w:t>spindle</w:t>
      </w:r>
      <w:r>
        <w:rPr>
          <w:color w:val="231F20"/>
          <w:spacing w:val="-12"/>
        </w:rPr>
        <w:t> </w:t>
      </w:r>
      <w:r>
        <w:rPr>
          <w:color w:val="231F20"/>
        </w:rPr>
        <w:t>lock-nut</w:t>
      </w:r>
      <w:r>
        <w:rPr>
          <w:color w:val="231F20"/>
          <w:spacing w:val="-13"/>
        </w:rPr>
        <w:t> </w:t>
      </w:r>
      <w:r>
        <w:rPr>
          <w:color w:val="231F20"/>
        </w:rPr>
        <w:t>(27)</w:t>
      </w:r>
      <w:r>
        <w:rPr>
          <w:color w:val="231F20"/>
          <w:spacing w:val="-13"/>
        </w:rPr>
        <w:t> </w:t>
      </w:r>
      <w:r>
        <w:rPr>
          <w:color w:val="231F20"/>
        </w:rPr>
        <w:t>and</w:t>
      </w:r>
      <w:r>
        <w:rPr>
          <w:color w:val="231F20"/>
          <w:spacing w:val="-13"/>
        </w:rPr>
        <w:t> </w:t>
      </w:r>
      <w:r>
        <w:rPr>
          <w:color w:val="231F20"/>
        </w:rPr>
        <w:t>the</w:t>
      </w:r>
      <w:r>
        <w:rPr>
          <w:color w:val="231F20"/>
          <w:spacing w:val="-13"/>
        </w:rPr>
        <w:t> </w:t>
      </w:r>
      <w:r>
        <w:rPr>
          <w:color w:val="231F20"/>
        </w:rPr>
        <w:t>adjusting</w:t>
      </w:r>
      <w:r>
        <w:rPr>
          <w:color w:val="231F20"/>
          <w:spacing w:val="-13"/>
        </w:rPr>
        <w:t> </w:t>
      </w:r>
      <w:r>
        <w:rPr>
          <w:color w:val="231F20"/>
        </w:rPr>
        <w:t>nut</w:t>
      </w:r>
      <w:r>
        <w:rPr>
          <w:color w:val="231F20"/>
          <w:spacing w:val="-13"/>
        </w:rPr>
        <w:t> </w:t>
      </w:r>
      <w:r>
        <w:rPr>
          <w:color w:val="231F20"/>
        </w:rPr>
        <w:t>(26)</w:t>
      </w:r>
      <w:r>
        <w:rPr>
          <w:color w:val="231F20"/>
          <w:spacing w:val="-12"/>
        </w:rPr>
        <w:t> </w:t>
      </w:r>
      <w:r>
        <w:rPr>
          <w:color w:val="231F20"/>
        </w:rPr>
        <w:t>to</w:t>
      </w:r>
      <w:r>
        <w:rPr>
          <w:color w:val="231F20"/>
          <w:spacing w:val="-13"/>
        </w:rPr>
        <w:t> </w:t>
      </w:r>
      <w:r>
        <w:rPr>
          <w:color w:val="231F20"/>
        </w:rPr>
        <w:t>the</w:t>
      </w:r>
      <w:r>
        <w:rPr>
          <w:color w:val="231F20"/>
          <w:spacing w:val="-13"/>
        </w:rPr>
        <w:t> </w:t>
      </w:r>
      <w:r>
        <w:rPr>
          <w:color w:val="231F20"/>
        </w:rPr>
        <w:t>position</w:t>
      </w:r>
      <w:r>
        <w:rPr>
          <w:color w:val="231F20"/>
          <w:spacing w:val="-13"/>
        </w:rPr>
        <w:t> </w:t>
      </w:r>
      <w:r>
        <w:rPr>
          <w:color w:val="231F20"/>
        </w:rPr>
        <w:t>marked</w:t>
      </w:r>
      <w:r>
        <w:rPr>
          <w:color w:val="231F20"/>
          <w:spacing w:val="-13"/>
        </w:rPr>
        <w:t> </w:t>
      </w:r>
      <w:r>
        <w:rPr>
          <w:color w:val="231F20"/>
        </w:rPr>
        <w:t>(see</w:t>
      </w:r>
      <w:r>
        <w:rPr>
          <w:color w:val="231F20"/>
          <w:spacing w:val="-13"/>
        </w:rPr>
        <w:t> </w:t>
      </w:r>
      <w:r>
        <w:rPr>
          <w:color w:val="231F20"/>
        </w:rPr>
        <w:t>1.1.D)</w:t>
      </w:r>
      <w:r>
        <w:rPr>
          <w:color w:val="231F20"/>
          <w:spacing w:val="-12"/>
        </w:rPr>
        <w:t> </w:t>
      </w:r>
      <w:r>
        <w:rPr>
          <w:color w:val="231F20"/>
        </w:rPr>
        <w:t>and</w:t>
      </w:r>
      <w:r>
        <w:rPr>
          <w:color w:val="231F20"/>
          <w:spacing w:val="-13"/>
        </w:rPr>
        <w:t> </w:t>
      </w:r>
      <w:r>
        <w:rPr>
          <w:color w:val="231F20"/>
        </w:rPr>
        <w:t>make</w:t>
      </w:r>
      <w:r>
        <w:rPr>
          <w:color w:val="231F20"/>
          <w:spacing w:val="-13"/>
        </w:rPr>
        <w:t> </w:t>
      </w:r>
      <w:r>
        <w:rPr>
          <w:color w:val="231F20"/>
        </w:rPr>
        <w:t>up</w:t>
      </w:r>
      <w:r>
        <w:rPr>
          <w:color w:val="231F20"/>
          <w:spacing w:val="-13"/>
        </w:rPr>
        <w:t> </w:t>
      </w:r>
      <w:r>
        <w:rPr>
          <w:color w:val="231F20"/>
        </w:rPr>
        <w:t>against each</w:t>
      </w:r>
      <w:r>
        <w:rPr>
          <w:color w:val="231F20"/>
          <w:spacing w:val="-5"/>
        </w:rPr>
        <w:t> </w:t>
      </w:r>
      <w:r>
        <w:rPr>
          <w:color w:val="231F20"/>
          <w:spacing w:val="-2"/>
        </w:rPr>
        <w:t>other.</w:t>
      </w:r>
    </w:p>
    <w:p>
      <w:pPr>
        <w:pStyle w:val="BodyText"/>
        <w:spacing w:line="230" w:lineRule="auto"/>
        <w:ind w:left="3118" w:right="851"/>
        <w:jc w:val="both"/>
      </w:pPr>
      <w:r>
        <w:rPr>
          <w:color w:val="231F20"/>
        </w:rPr>
        <w:t>H - Change the coupling (39) and lightly tighten the cap (4). Move the lever (9) towards position A as far as the constructive catcher. Definitively tighten the cap (4).</w:t>
      </w:r>
    </w:p>
    <w:p>
      <w:pPr>
        <w:pStyle w:val="Heading3"/>
        <w:numPr>
          <w:ilvl w:val="0"/>
          <w:numId w:val="3"/>
        </w:numPr>
        <w:tabs>
          <w:tab w:pos="3292" w:val="left" w:leader="none"/>
        </w:tabs>
        <w:spacing w:line="177" w:lineRule="exact" w:before="0" w:after="0"/>
        <w:ind w:left="3291" w:right="0" w:hanging="174"/>
        <w:jc w:val="both"/>
      </w:pPr>
      <w:r>
        <w:rPr>
          <w:color w:val="231F20"/>
        </w:rPr>
        <w:t>Adjustig the firing</w:t>
      </w:r>
      <w:r>
        <w:rPr>
          <w:color w:val="231F20"/>
          <w:spacing w:val="-13"/>
        </w:rPr>
        <w:t> </w:t>
      </w:r>
      <w:r>
        <w:rPr>
          <w:color w:val="231F20"/>
        </w:rPr>
        <w:t>pressure.</w:t>
      </w:r>
    </w:p>
    <w:p>
      <w:pPr>
        <w:pStyle w:val="BodyText"/>
        <w:spacing w:line="230" w:lineRule="auto"/>
        <w:ind w:left="3118" w:right="5241"/>
        <w:jc w:val="both"/>
      </w:pPr>
      <w:r>
        <w:rPr>
          <w:color w:val="231F20"/>
        </w:rPr>
        <w:t>A</w:t>
      </w:r>
      <w:r>
        <w:rPr>
          <w:color w:val="231F20"/>
          <w:spacing w:val="-11"/>
        </w:rPr>
        <w:t> </w:t>
      </w:r>
      <w:r>
        <w:rPr>
          <w:color w:val="231F20"/>
        </w:rPr>
        <w:t>-</w:t>
      </w:r>
      <w:r>
        <w:rPr>
          <w:color w:val="231F20"/>
          <w:spacing w:val="-11"/>
        </w:rPr>
        <w:t> </w:t>
      </w:r>
      <w:r>
        <w:rPr>
          <w:color w:val="231F20"/>
        </w:rPr>
        <w:t>Proceed</w:t>
      </w:r>
      <w:r>
        <w:rPr>
          <w:color w:val="231F20"/>
          <w:spacing w:val="-11"/>
        </w:rPr>
        <w:t> </w:t>
      </w:r>
      <w:r>
        <w:rPr>
          <w:color w:val="231F20"/>
        </w:rPr>
        <w:t>according</w:t>
      </w:r>
      <w:r>
        <w:rPr>
          <w:color w:val="231F20"/>
          <w:spacing w:val="-11"/>
        </w:rPr>
        <w:t> </w:t>
      </w:r>
      <w:r>
        <w:rPr>
          <w:color w:val="231F20"/>
        </w:rPr>
        <w:t>to</w:t>
      </w:r>
      <w:r>
        <w:rPr>
          <w:color w:val="231F20"/>
          <w:spacing w:val="-11"/>
        </w:rPr>
        <w:t> </w:t>
      </w:r>
      <w:r>
        <w:rPr>
          <w:color w:val="231F20"/>
        </w:rPr>
        <w:t>points</w:t>
      </w:r>
      <w:r>
        <w:rPr>
          <w:color w:val="231F20"/>
          <w:spacing w:val="-11"/>
        </w:rPr>
        <w:t> </w:t>
      </w:r>
      <w:r>
        <w:rPr>
          <w:color w:val="231F20"/>
        </w:rPr>
        <w:t>1.1.A,</w:t>
      </w:r>
      <w:r>
        <w:rPr>
          <w:color w:val="231F20"/>
          <w:spacing w:val="-11"/>
        </w:rPr>
        <w:t> </w:t>
      </w:r>
      <w:r>
        <w:rPr>
          <w:color w:val="231F20"/>
        </w:rPr>
        <w:t>1.1.B,</w:t>
      </w:r>
      <w:r>
        <w:rPr>
          <w:color w:val="231F20"/>
          <w:spacing w:val="-11"/>
        </w:rPr>
        <w:t> </w:t>
      </w:r>
      <w:r>
        <w:rPr>
          <w:color w:val="231F20"/>
          <w:spacing w:val="-2"/>
        </w:rPr>
        <w:t>1.1.C. </w:t>
      </w:r>
      <w:r>
        <w:rPr>
          <w:color w:val="231F20"/>
        </w:rPr>
        <w:t>B</w:t>
      </w:r>
      <w:r>
        <w:rPr>
          <w:color w:val="231F20"/>
          <w:spacing w:val="-7"/>
        </w:rPr>
        <w:t> </w:t>
      </w:r>
      <w:r>
        <w:rPr>
          <w:color w:val="231F20"/>
        </w:rPr>
        <w:t>-</w:t>
      </w:r>
      <w:r>
        <w:rPr>
          <w:color w:val="231F20"/>
          <w:spacing w:val="-7"/>
        </w:rPr>
        <w:t> </w:t>
      </w:r>
      <w:r>
        <w:rPr>
          <w:color w:val="231F20"/>
        </w:rPr>
        <w:t>Proceed</w:t>
      </w:r>
      <w:r>
        <w:rPr>
          <w:color w:val="231F20"/>
          <w:spacing w:val="-6"/>
        </w:rPr>
        <w:t> </w:t>
      </w:r>
      <w:r>
        <w:rPr>
          <w:color w:val="231F20"/>
        </w:rPr>
        <w:t>according</w:t>
      </w:r>
      <w:r>
        <w:rPr>
          <w:color w:val="231F20"/>
          <w:spacing w:val="-7"/>
        </w:rPr>
        <w:t> </w:t>
      </w:r>
      <w:r>
        <w:rPr>
          <w:color w:val="231F20"/>
        </w:rPr>
        <w:t>to</w:t>
      </w:r>
      <w:r>
        <w:rPr>
          <w:color w:val="231F20"/>
          <w:spacing w:val="-7"/>
        </w:rPr>
        <w:t> </w:t>
      </w:r>
      <w:r>
        <w:rPr>
          <w:color w:val="231F20"/>
        </w:rPr>
        <w:t>points</w:t>
      </w:r>
      <w:r>
        <w:rPr>
          <w:color w:val="231F20"/>
          <w:spacing w:val="-6"/>
        </w:rPr>
        <w:t> </w:t>
      </w:r>
      <w:r>
        <w:rPr>
          <w:color w:val="231F20"/>
        </w:rPr>
        <w:t>1.2.F,</w:t>
      </w:r>
      <w:r>
        <w:rPr>
          <w:color w:val="231F20"/>
          <w:spacing w:val="-7"/>
        </w:rPr>
        <w:t> </w:t>
      </w:r>
      <w:r>
        <w:rPr>
          <w:color w:val="231F20"/>
          <w:spacing w:val="-2"/>
        </w:rPr>
        <w:t>1.2.H.</w:t>
      </w:r>
    </w:p>
    <w:p>
      <w:pPr>
        <w:pStyle w:val="Heading1"/>
      </w:pPr>
      <w:r>
        <w:rPr>
          <w:color w:val="231F20"/>
        </w:rPr>
        <w:t>Full lift safety valve with spring loading (AIT) model 496 - ES.</w:t>
      </w:r>
    </w:p>
    <w:p>
      <w:pPr>
        <w:pStyle w:val="Heading3"/>
        <w:numPr>
          <w:ilvl w:val="0"/>
          <w:numId w:val="4"/>
        </w:numPr>
        <w:tabs>
          <w:tab w:pos="3292" w:val="left" w:leader="none"/>
        </w:tabs>
        <w:spacing w:line="176" w:lineRule="exact" w:before="0" w:after="0"/>
        <w:ind w:left="3291" w:right="0" w:hanging="174"/>
        <w:jc w:val="left"/>
        <w:rPr>
          <w:color w:val="231F20"/>
        </w:rPr>
      </w:pPr>
      <w:r>
        <w:rPr>
          <w:color w:val="231F20"/>
        </w:rPr>
        <w:t>Disassembly and</w:t>
      </w:r>
      <w:r>
        <w:rPr>
          <w:color w:val="231F20"/>
          <w:spacing w:val="-9"/>
        </w:rPr>
        <w:t> </w:t>
      </w:r>
      <w:r>
        <w:rPr>
          <w:color w:val="231F20"/>
        </w:rPr>
        <w:t>assembly.</w:t>
      </w:r>
    </w:p>
    <w:p>
      <w:pPr>
        <w:pStyle w:val="ListParagraph"/>
        <w:numPr>
          <w:ilvl w:val="1"/>
          <w:numId w:val="4"/>
        </w:numPr>
        <w:tabs>
          <w:tab w:pos="3379" w:val="left" w:leader="none"/>
        </w:tabs>
        <w:spacing w:line="179" w:lineRule="exact" w:before="0" w:after="0"/>
        <w:ind w:left="3378" w:right="0" w:hanging="261"/>
        <w:jc w:val="left"/>
        <w:rPr>
          <w:sz w:val="16"/>
        </w:rPr>
      </w:pPr>
      <w:r>
        <w:rPr>
          <w:color w:val="231F20"/>
          <w:spacing w:val="-2"/>
          <w:sz w:val="16"/>
        </w:rPr>
        <w:t>Disassembly.</w:t>
      </w:r>
    </w:p>
    <w:p>
      <w:pPr>
        <w:pStyle w:val="BodyText"/>
        <w:spacing w:line="230" w:lineRule="auto" w:before="2"/>
        <w:ind w:left="3118" w:right="848"/>
      </w:pPr>
      <w:r>
        <w:rPr/>
        <w:pict>
          <v:group style="position:absolute;margin-left:38.495621pt;margin-top:16.892307pt;width:102.35pt;height:182.8pt;mso-position-horizontal-relative:page;mso-position-vertical-relative:paragraph;z-index:251687936" coordorigin="770,338" coordsize="2047,3656">
            <v:shape style="position:absolute;left:769;top:337;width:2047;height:3649" type="#_x0000_t75" stroked="false">
              <v:imagedata r:id="rId20" o:title=""/>
            </v:shape>
            <v:shape style="position:absolute;left:793;top:3763;width:287;height:230" type="#_x0000_t202" filled="false" stroked="false">
              <v:textbox inset="0,0,0,0">
                <w:txbxContent>
                  <w:p>
                    <w:pPr>
                      <w:spacing w:line="229" w:lineRule="exact" w:before="0"/>
                      <w:ind w:left="0" w:right="0" w:firstLine="0"/>
                      <w:jc w:val="left"/>
                      <w:rPr>
                        <w:b/>
                        <w:sz w:val="20"/>
                      </w:rPr>
                    </w:pPr>
                    <w:r>
                      <w:rPr>
                        <w:b/>
                        <w:color w:val="231F20"/>
                        <w:sz w:val="20"/>
                      </w:rPr>
                      <w:t>ES</w:t>
                    </w:r>
                  </w:p>
                </w:txbxContent>
              </v:textbox>
              <w10:wrap type="none"/>
            </v:shape>
            <w10:wrap type="none"/>
          </v:group>
        </w:pict>
      </w:r>
      <w:r>
        <w:rPr>
          <w:color w:val="231F20"/>
        </w:rPr>
        <w:t>To</w:t>
      </w:r>
      <w:r>
        <w:rPr>
          <w:color w:val="231F20"/>
          <w:spacing w:val="-12"/>
        </w:rPr>
        <w:t> </w:t>
      </w:r>
      <w:r>
        <w:rPr>
          <w:color w:val="231F20"/>
        </w:rPr>
        <w:t>replace</w:t>
      </w:r>
      <w:r>
        <w:rPr>
          <w:color w:val="231F20"/>
          <w:spacing w:val="-11"/>
        </w:rPr>
        <w:t> </w:t>
      </w:r>
      <w:r>
        <w:rPr>
          <w:color w:val="231F20"/>
        </w:rPr>
        <w:t>the</w:t>
      </w:r>
      <w:r>
        <w:rPr>
          <w:color w:val="231F20"/>
          <w:spacing w:val="-11"/>
        </w:rPr>
        <w:t> </w:t>
      </w:r>
      <w:r>
        <w:rPr>
          <w:color w:val="231F20"/>
        </w:rPr>
        <w:t>spring</w:t>
      </w:r>
      <w:r>
        <w:rPr>
          <w:color w:val="231F20"/>
          <w:spacing w:val="-11"/>
        </w:rPr>
        <w:t> </w:t>
      </w:r>
      <w:r>
        <w:rPr>
          <w:color w:val="231F20"/>
        </w:rPr>
        <w:t>(22),</w:t>
      </w:r>
      <w:r>
        <w:rPr>
          <w:color w:val="231F20"/>
          <w:spacing w:val="24"/>
        </w:rPr>
        <w:t> </w:t>
      </w:r>
      <w:r>
        <w:rPr>
          <w:color w:val="231F20"/>
        </w:rPr>
        <w:t>or</w:t>
      </w:r>
      <w:r>
        <w:rPr>
          <w:color w:val="231F20"/>
          <w:spacing w:val="-11"/>
        </w:rPr>
        <w:t> </w:t>
      </w:r>
      <w:r>
        <w:rPr>
          <w:color w:val="231F20"/>
        </w:rPr>
        <w:t>clean</w:t>
      </w:r>
      <w:r>
        <w:rPr>
          <w:color w:val="231F20"/>
          <w:spacing w:val="-11"/>
        </w:rPr>
        <w:t> </w:t>
      </w:r>
      <w:r>
        <w:rPr>
          <w:color w:val="231F20"/>
        </w:rPr>
        <w:t>any</w:t>
      </w:r>
      <w:r>
        <w:rPr>
          <w:color w:val="231F20"/>
          <w:spacing w:val="-11"/>
        </w:rPr>
        <w:t> </w:t>
      </w:r>
      <w:r>
        <w:rPr>
          <w:color w:val="231F20"/>
        </w:rPr>
        <w:t>of</w:t>
      </w:r>
      <w:r>
        <w:rPr>
          <w:color w:val="231F20"/>
          <w:spacing w:val="-12"/>
        </w:rPr>
        <w:t> </w:t>
      </w:r>
      <w:r>
        <w:rPr>
          <w:color w:val="231F20"/>
        </w:rPr>
        <w:t>the</w:t>
      </w:r>
      <w:r>
        <w:rPr>
          <w:color w:val="231F20"/>
          <w:spacing w:val="-11"/>
        </w:rPr>
        <w:t> </w:t>
      </w:r>
      <w:r>
        <w:rPr>
          <w:color w:val="231F20"/>
        </w:rPr>
        <w:t>internal</w:t>
      </w:r>
      <w:r>
        <w:rPr>
          <w:color w:val="231F20"/>
          <w:spacing w:val="-11"/>
        </w:rPr>
        <w:t> </w:t>
      </w:r>
      <w:r>
        <w:rPr>
          <w:color w:val="231F20"/>
        </w:rPr>
        <w:t>components</w:t>
      </w:r>
      <w:r>
        <w:rPr>
          <w:color w:val="231F20"/>
          <w:spacing w:val="-11"/>
        </w:rPr>
        <w:t> </w:t>
      </w:r>
      <w:r>
        <w:rPr>
          <w:color w:val="231F20"/>
        </w:rPr>
        <w:t>of</w:t>
      </w:r>
      <w:r>
        <w:rPr>
          <w:color w:val="231F20"/>
          <w:spacing w:val="-11"/>
        </w:rPr>
        <w:t> </w:t>
      </w:r>
      <w:r>
        <w:rPr>
          <w:color w:val="231F20"/>
        </w:rPr>
        <w:t>the</w:t>
      </w:r>
      <w:r>
        <w:rPr>
          <w:color w:val="231F20"/>
          <w:spacing w:val="-12"/>
        </w:rPr>
        <w:t> </w:t>
      </w:r>
      <w:r>
        <w:rPr>
          <w:color w:val="231F20"/>
        </w:rPr>
        <w:t>valve,</w:t>
      </w:r>
      <w:r>
        <w:rPr>
          <w:color w:val="231F20"/>
          <w:spacing w:val="-11"/>
        </w:rPr>
        <w:t> </w:t>
      </w:r>
      <w:r>
        <w:rPr>
          <w:color w:val="231F20"/>
        </w:rPr>
        <w:t>proceded</w:t>
      </w:r>
      <w:r>
        <w:rPr>
          <w:color w:val="231F20"/>
          <w:spacing w:val="-11"/>
        </w:rPr>
        <w:t> </w:t>
      </w:r>
      <w:r>
        <w:rPr>
          <w:color w:val="231F20"/>
        </w:rPr>
        <w:t>in</w:t>
      </w:r>
      <w:r>
        <w:rPr>
          <w:color w:val="231F20"/>
          <w:spacing w:val="-11"/>
        </w:rPr>
        <w:t> </w:t>
      </w:r>
      <w:r>
        <w:rPr>
          <w:color w:val="231F20"/>
        </w:rPr>
        <w:t>the</w:t>
      </w:r>
      <w:r>
        <w:rPr>
          <w:color w:val="231F20"/>
          <w:spacing w:val="-11"/>
        </w:rPr>
        <w:t> </w:t>
      </w:r>
      <w:r>
        <w:rPr>
          <w:color w:val="231F20"/>
        </w:rPr>
        <w:t>following</w:t>
      </w:r>
      <w:r>
        <w:rPr>
          <w:color w:val="231F20"/>
          <w:spacing w:val="-12"/>
        </w:rPr>
        <w:t> </w:t>
      </w:r>
      <w:r>
        <w:rPr>
          <w:color w:val="231F20"/>
        </w:rPr>
        <w:t>manner: A - Unscrew the cap (5) and</w:t>
      </w:r>
      <w:r>
        <w:rPr>
          <w:color w:val="231F20"/>
          <w:spacing w:val="-31"/>
        </w:rPr>
        <w:t> </w:t>
      </w:r>
      <w:r>
        <w:rPr>
          <w:color w:val="231F20"/>
        </w:rPr>
        <w:t>remove.</w:t>
      </w:r>
    </w:p>
    <w:p>
      <w:pPr>
        <w:pStyle w:val="BodyText"/>
        <w:spacing w:line="230" w:lineRule="auto"/>
        <w:ind w:left="3118" w:right="775"/>
      </w:pPr>
      <w:r>
        <w:rPr>
          <w:color w:val="231F20"/>
        </w:rPr>
        <w:t>B - Holding the spindle (16) steady, loosen the hollow screw nut (25) and the hollow screw (24) until you note a realeasing of the spring (22).</w:t>
      </w:r>
    </w:p>
    <w:p>
      <w:pPr>
        <w:pStyle w:val="BodyText"/>
        <w:spacing w:line="230" w:lineRule="auto"/>
        <w:ind w:left="3118" w:right="2085"/>
      </w:pPr>
      <w:r>
        <w:rPr>
          <w:color w:val="231F20"/>
        </w:rPr>
        <w:t>C</w:t>
      </w:r>
      <w:r>
        <w:rPr>
          <w:color w:val="231F20"/>
          <w:spacing w:val="-11"/>
        </w:rPr>
        <w:t> </w:t>
      </w:r>
      <w:r>
        <w:rPr>
          <w:color w:val="231F20"/>
        </w:rPr>
        <w:t>-</w:t>
      </w:r>
      <w:r>
        <w:rPr>
          <w:color w:val="231F20"/>
          <w:spacing w:val="-11"/>
        </w:rPr>
        <w:t> </w:t>
      </w:r>
      <w:r>
        <w:rPr>
          <w:color w:val="231F20"/>
        </w:rPr>
        <w:t>Unscrew</w:t>
      </w:r>
      <w:r>
        <w:rPr>
          <w:color w:val="231F20"/>
          <w:spacing w:val="-11"/>
        </w:rPr>
        <w:t> </w:t>
      </w:r>
      <w:r>
        <w:rPr>
          <w:color w:val="231F20"/>
        </w:rPr>
        <w:t>the</w:t>
      </w:r>
      <w:r>
        <w:rPr>
          <w:color w:val="231F20"/>
          <w:spacing w:val="-10"/>
        </w:rPr>
        <w:t> </w:t>
      </w:r>
      <w:r>
        <w:rPr>
          <w:color w:val="231F20"/>
        </w:rPr>
        <w:t>nuts</w:t>
      </w:r>
      <w:r>
        <w:rPr>
          <w:color w:val="231F20"/>
          <w:spacing w:val="-11"/>
        </w:rPr>
        <w:t> </w:t>
      </w:r>
      <w:r>
        <w:rPr>
          <w:color w:val="231F20"/>
        </w:rPr>
        <w:t>(29)</w:t>
      </w:r>
      <w:r>
        <w:rPr>
          <w:color w:val="231F20"/>
          <w:spacing w:val="-11"/>
        </w:rPr>
        <w:t> </w:t>
      </w:r>
      <w:r>
        <w:rPr>
          <w:color w:val="231F20"/>
        </w:rPr>
        <w:t>and</w:t>
      </w:r>
      <w:r>
        <w:rPr>
          <w:color w:val="231F20"/>
          <w:spacing w:val="-11"/>
        </w:rPr>
        <w:t> </w:t>
      </w:r>
      <w:r>
        <w:rPr>
          <w:color w:val="231F20"/>
        </w:rPr>
        <w:t>remove</w:t>
      </w:r>
      <w:r>
        <w:rPr>
          <w:color w:val="231F20"/>
          <w:spacing w:val="-10"/>
        </w:rPr>
        <w:t> </w:t>
      </w:r>
      <w:r>
        <w:rPr>
          <w:color w:val="231F20"/>
        </w:rPr>
        <w:t>them,</w:t>
      </w:r>
      <w:r>
        <w:rPr>
          <w:color w:val="231F20"/>
          <w:spacing w:val="-11"/>
        </w:rPr>
        <w:t> </w:t>
      </w:r>
      <w:r>
        <w:rPr>
          <w:color w:val="231F20"/>
        </w:rPr>
        <w:t>together</w:t>
      </w:r>
      <w:r>
        <w:rPr>
          <w:color w:val="231F20"/>
          <w:spacing w:val="-11"/>
        </w:rPr>
        <w:t> </w:t>
      </w:r>
      <w:r>
        <w:rPr>
          <w:color w:val="231F20"/>
        </w:rPr>
        <w:t>with</w:t>
      </w:r>
      <w:r>
        <w:rPr>
          <w:color w:val="231F20"/>
          <w:spacing w:val="-11"/>
        </w:rPr>
        <w:t> </w:t>
      </w:r>
      <w:r>
        <w:rPr>
          <w:color w:val="231F20"/>
        </w:rPr>
        <w:t>the</w:t>
      </w:r>
      <w:r>
        <w:rPr>
          <w:color w:val="231F20"/>
          <w:spacing w:val="-10"/>
        </w:rPr>
        <w:t> </w:t>
      </w:r>
      <w:r>
        <w:rPr>
          <w:color w:val="231F20"/>
        </w:rPr>
        <w:t>studs</w:t>
      </w:r>
      <w:r>
        <w:rPr>
          <w:color w:val="231F20"/>
          <w:spacing w:val="-11"/>
        </w:rPr>
        <w:t> </w:t>
      </w:r>
      <w:r>
        <w:rPr>
          <w:color w:val="231F20"/>
        </w:rPr>
        <w:t>(32)</w:t>
      </w:r>
      <w:r>
        <w:rPr>
          <w:color w:val="231F20"/>
          <w:spacing w:val="-11"/>
        </w:rPr>
        <w:t> </w:t>
      </w:r>
      <w:r>
        <w:rPr>
          <w:color w:val="231F20"/>
        </w:rPr>
        <w:t>and</w:t>
      </w:r>
      <w:r>
        <w:rPr>
          <w:color w:val="231F20"/>
          <w:spacing w:val="-11"/>
        </w:rPr>
        <w:t> </w:t>
      </w:r>
      <w:r>
        <w:rPr>
          <w:color w:val="231F20"/>
        </w:rPr>
        <w:t>their</w:t>
      </w:r>
      <w:r>
        <w:rPr>
          <w:color w:val="231F20"/>
          <w:spacing w:val="-10"/>
        </w:rPr>
        <w:t> </w:t>
      </w:r>
      <w:r>
        <w:rPr>
          <w:color w:val="231F20"/>
        </w:rPr>
        <w:t>washers</w:t>
      </w:r>
      <w:r>
        <w:rPr>
          <w:color w:val="231F20"/>
          <w:spacing w:val="-11"/>
        </w:rPr>
        <w:t> </w:t>
      </w:r>
      <w:r>
        <w:rPr>
          <w:color w:val="231F20"/>
        </w:rPr>
        <w:t>(30). F</w:t>
      </w:r>
      <w:r>
        <w:rPr>
          <w:color w:val="231F20"/>
          <w:spacing w:val="-6"/>
        </w:rPr>
        <w:t> </w:t>
      </w:r>
      <w:r>
        <w:rPr>
          <w:color w:val="231F20"/>
        </w:rPr>
        <w:t>-</w:t>
      </w:r>
      <w:r>
        <w:rPr>
          <w:color w:val="231F20"/>
          <w:spacing w:val="-5"/>
        </w:rPr>
        <w:t> </w:t>
      </w:r>
      <w:r>
        <w:rPr>
          <w:color w:val="231F20"/>
        </w:rPr>
        <w:t>Lift</w:t>
      </w:r>
      <w:r>
        <w:rPr>
          <w:color w:val="231F20"/>
          <w:spacing w:val="-6"/>
        </w:rPr>
        <w:t> </w:t>
      </w:r>
      <w:r>
        <w:rPr>
          <w:color w:val="231F20"/>
        </w:rPr>
        <w:t>the</w:t>
      </w:r>
      <w:r>
        <w:rPr>
          <w:color w:val="231F20"/>
          <w:spacing w:val="-5"/>
        </w:rPr>
        <w:t> </w:t>
      </w:r>
      <w:r>
        <w:rPr>
          <w:color w:val="231F20"/>
        </w:rPr>
        <w:t>cover</w:t>
      </w:r>
      <w:r>
        <w:rPr>
          <w:color w:val="231F20"/>
          <w:spacing w:val="-6"/>
        </w:rPr>
        <w:t> </w:t>
      </w:r>
      <w:r>
        <w:rPr>
          <w:color w:val="231F20"/>
        </w:rPr>
        <w:t>(2)</w:t>
      </w:r>
      <w:r>
        <w:rPr>
          <w:color w:val="231F20"/>
          <w:spacing w:val="-5"/>
        </w:rPr>
        <w:t> </w:t>
      </w:r>
      <w:r>
        <w:rPr>
          <w:color w:val="231F20"/>
        </w:rPr>
        <w:t>and</w:t>
      </w:r>
      <w:r>
        <w:rPr>
          <w:color w:val="231F20"/>
          <w:spacing w:val="-6"/>
        </w:rPr>
        <w:t> </w:t>
      </w:r>
      <w:r>
        <w:rPr>
          <w:color w:val="231F20"/>
        </w:rPr>
        <w:t>you</w:t>
      </w:r>
      <w:r>
        <w:rPr>
          <w:color w:val="231F20"/>
          <w:spacing w:val="-5"/>
        </w:rPr>
        <w:t> </w:t>
      </w:r>
      <w:r>
        <w:rPr>
          <w:color w:val="231F20"/>
        </w:rPr>
        <w:t>will</w:t>
      </w:r>
      <w:r>
        <w:rPr>
          <w:color w:val="231F20"/>
          <w:spacing w:val="-5"/>
        </w:rPr>
        <w:t> </w:t>
      </w:r>
      <w:r>
        <w:rPr>
          <w:color w:val="231F20"/>
        </w:rPr>
        <w:t>have</w:t>
      </w:r>
      <w:r>
        <w:rPr>
          <w:color w:val="231F20"/>
          <w:spacing w:val="-6"/>
        </w:rPr>
        <w:t> </w:t>
      </w:r>
      <w:r>
        <w:rPr>
          <w:color w:val="231F20"/>
        </w:rPr>
        <w:t>access</w:t>
      </w:r>
      <w:r>
        <w:rPr>
          <w:color w:val="231F20"/>
          <w:spacing w:val="-5"/>
        </w:rPr>
        <w:t> </w:t>
      </w:r>
      <w:r>
        <w:rPr>
          <w:color w:val="231F20"/>
        </w:rPr>
        <w:t>to</w:t>
      </w:r>
      <w:r>
        <w:rPr>
          <w:color w:val="231F20"/>
          <w:spacing w:val="-6"/>
        </w:rPr>
        <w:t> </w:t>
      </w:r>
      <w:r>
        <w:rPr>
          <w:color w:val="231F20"/>
        </w:rPr>
        <w:t>all</w:t>
      </w:r>
      <w:r>
        <w:rPr>
          <w:color w:val="231F20"/>
          <w:spacing w:val="-5"/>
        </w:rPr>
        <w:t> </w:t>
      </w:r>
      <w:r>
        <w:rPr>
          <w:color w:val="231F20"/>
        </w:rPr>
        <w:t>of</w:t>
      </w:r>
      <w:r>
        <w:rPr>
          <w:color w:val="231F20"/>
          <w:spacing w:val="-6"/>
        </w:rPr>
        <w:t> </w:t>
      </w:r>
      <w:r>
        <w:rPr>
          <w:color w:val="231F20"/>
        </w:rPr>
        <w:t>the</w:t>
      </w:r>
      <w:r>
        <w:rPr>
          <w:color w:val="231F20"/>
          <w:spacing w:val="-5"/>
        </w:rPr>
        <w:t> </w:t>
      </w:r>
      <w:r>
        <w:rPr>
          <w:color w:val="231F20"/>
        </w:rPr>
        <w:t>components.</w:t>
      </w:r>
    </w:p>
    <w:p>
      <w:pPr>
        <w:pStyle w:val="ListParagraph"/>
        <w:numPr>
          <w:ilvl w:val="1"/>
          <w:numId w:val="4"/>
        </w:numPr>
        <w:tabs>
          <w:tab w:pos="3379" w:val="left" w:leader="none"/>
        </w:tabs>
        <w:spacing w:line="177" w:lineRule="exact" w:before="0" w:after="0"/>
        <w:ind w:left="3378" w:right="0" w:hanging="261"/>
        <w:jc w:val="left"/>
        <w:rPr>
          <w:sz w:val="16"/>
        </w:rPr>
      </w:pPr>
      <w:r>
        <w:rPr>
          <w:color w:val="231F20"/>
          <w:sz w:val="16"/>
        </w:rPr>
        <w:t>Assembly.</w:t>
      </w:r>
    </w:p>
    <w:p>
      <w:pPr>
        <w:pStyle w:val="BodyText"/>
        <w:spacing w:line="230" w:lineRule="auto"/>
        <w:ind w:left="3118" w:right="2876"/>
      </w:pPr>
      <w:r>
        <w:rPr>
          <w:color w:val="231F20"/>
        </w:rPr>
        <w:t>A</w:t>
      </w:r>
      <w:r>
        <w:rPr>
          <w:color w:val="231F20"/>
          <w:spacing w:val="-11"/>
        </w:rPr>
        <w:t> </w:t>
      </w:r>
      <w:r>
        <w:rPr>
          <w:color w:val="231F20"/>
        </w:rPr>
        <w:t>-</w:t>
      </w:r>
      <w:r>
        <w:rPr>
          <w:color w:val="231F20"/>
          <w:spacing w:val="-10"/>
        </w:rPr>
        <w:t> </w:t>
      </w:r>
      <w:r>
        <w:rPr>
          <w:color w:val="231F20"/>
        </w:rPr>
        <w:t>Place</w:t>
      </w:r>
      <w:r>
        <w:rPr>
          <w:color w:val="231F20"/>
          <w:spacing w:val="-11"/>
        </w:rPr>
        <w:t> </w:t>
      </w:r>
      <w:r>
        <w:rPr>
          <w:color w:val="231F20"/>
        </w:rPr>
        <w:t>the</w:t>
      </w:r>
      <w:r>
        <w:rPr>
          <w:color w:val="231F20"/>
          <w:spacing w:val="-10"/>
        </w:rPr>
        <w:t> </w:t>
      </w:r>
      <w:r>
        <w:rPr>
          <w:color w:val="231F20"/>
        </w:rPr>
        <w:t>safety-ring</w:t>
      </w:r>
      <w:r>
        <w:rPr>
          <w:color w:val="231F20"/>
          <w:spacing w:val="-10"/>
        </w:rPr>
        <w:t> </w:t>
      </w:r>
      <w:r>
        <w:rPr>
          <w:color w:val="231F20"/>
        </w:rPr>
        <w:t>(20)</w:t>
      </w:r>
      <w:r>
        <w:rPr>
          <w:color w:val="231F20"/>
          <w:spacing w:val="-11"/>
        </w:rPr>
        <w:t> </w:t>
      </w:r>
      <w:r>
        <w:rPr>
          <w:color w:val="231F20"/>
        </w:rPr>
        <w:t>on</w:t>
      </w:r>
      <w:r>
        <w:rPr>
          <w:color w:val="231F20"/>
          <w:spacing w:val="-10"/>
        </w:rPr>
        <w:t> </w:t>
      </w:r>
      <w:r>
        <w:rPr>
          <w:color w:val="231F20"/>
        </w:rPr>
        <w:t>the</w:t>
      </w:r>
      <w:r>
        <w:rPr>
          <w:color w:val="231F20"/>
          <w:spacing w:val="-10"/>
        </w:rPr>
        <w:t> </w:t>
      </w:r>
      <w:r>
        <w:rPr>
          <w:color w:val="231F20"/>
        </w:rPr>
        <w:t>spindle</w:t>
      </w:r>
      <w:r>
        <w:rPr>
          <w:color w:val="231F20"/>
          <w:spacing w:val="-11"/>
        </w:rPr>
        <w:t> </w:t>
      </w:r>
      <w:r>
        <w:rPr>
          <w:color w:val="231F20"/>
        </w:rPr>
        <w:t>(16)</w:t>
      </w:r>
      <w:r>
        <w:rPr>
          <w:color w:val="231F20"/>
          <w:spacing w:val="-10"/>
        </w:rPr>
        <w:t> </w:t>
      </w:r>
      <w:r>
        <w:rPr>
          <w:color w:val="231F20"/>
        </w:rPr>
        <w:t>and</w:t>
      </w:r>
      <w:r>
        <w:rPr>
          <w:color w:val="231F20"/>
          <w:spacing w:val="-10"/>
        </w:rPr>
        <w:t> </w:t>
      </w:r>
      <w:r>
        <w:rPr>
          <w:color w:val="231F20"/>
        </w:rPr>
        <w:t>press</w:t>
      </w:r>
      <w:r>
        <w:rPr>
          <w:color w:val="231F20"/>
          <w:spacing w:val="-11"/>
        </w:rPr>
        <w:t> </w:t>
      </w:r>
      <w:r>
        <w:rPr>
          <w:color w:val="231F20"/>
        </w:rPr>
        <w:t>it</w:t>
      </w:r>
      <w:r>
        <w:rPr>
          <w:color w:val="231F20"/>
          <w:spacing w:val="-10"/>
        </w:rPr>
        <w:t> </w:t>
      </w:r>
      <w:r>
        <w:rPr>
          <w:color w:val="231F20"/>
        </w:rPr>
        <w:t>against</w:t>
      </w:r>
      <w:r>
        <w:rPr>
          <w:color w:val="231F20"/>
          <w:spacing w:val="-11"/>
        </w:rPr>
        <w:t> </w:t>
      </w:r>
      <w:r>
        <w:rPr>
          <w:color w:val="231F20"/>
        </w:rPr>
        <w:t>the</w:t>
      </w:r>
      <w:r>
        <w:rPr>
          <w:color w:val="231F20"/>
          <w:spacing w:val="-10"/>
        </w:rPr>
        <w:t> </w:t>
      </w:r>
      <w:r>
        <w:rPr>
          <w:color w:val="231F20"/>
        </w:rPr>
        <w:t>gasket</w:t>
      </w:r>
      <w:r>
        <w:rPr>
          <w:color w:val="231F20"/>
          <w:spacing w:val="-10"/>
        </w:rPr>
        <w:t> </w:t>
      </w:r>
      <w:r>
        <w:rPr>
          <w:color w:val="231F20"/>
        </w:rPr>
        <w:t>(12). B</w:t>
      </w:r>
      <w:r>
        <w:rPr>
          <w:color w:val="231F20"/>
          <w:spacing w:val="-11"/>
        </w:rPr>
        <w:t> </w:t>
      </w:r>
      <w:r>
        <w:rPr>
          <w:color w:val="231F20"/>
        </w:rPr>
        <w:t>-</w:t>
      </w:r>
      <w:r>
        <w:rPr>
          <w:color w:val="231F20"/>
          <w:spacing w:val="-10"/>
        </w:rPr>
        <w:t> </w:t>
      </w:r>
      <w:r>
        <w:rPr>
          <w:color w:val="231F20"/>
        </w:rPr>
        <w:t>In</w:t>
      </w:r>
      <w:r>
        <w:rPr>
          <w:color w:val="231F20"/>
          <w:spacing w:val="-10"/>
        </w:rPr>
        <w:t> </w:t>
      </w:r>
      <w:r>
        <w:rPr>
          <w:color w:val="231F20"/>
        </w:rPr>
        <w:t>the</w:t>
      </w:r>
      <w:r>
        <w:rPr>
          <w:color w:val="231F20"/>
          <w:spacing w:val="-11"/>
        </w:rPr>
        <w:t> </w:t>
      </w:r>
      <w:r>
        <w:rPr>
          <w:color w:val="231F20"/>
        </w:rPr>
        <w:t>spindle</w:t>
      </w:r>
      <w:r>
        <w:rPr>
          <w:color w:val="231F20"/>
          <w:spacing w:val="-10"/>
        </w:rPr>
        <w:t> </w:t>
      </w:r>
      <w:r>
        <w:rPr>
          <w:color w:val="231F20"/>
        </w:rPr>
        <w:t>channel</w:t>
      </w:r>
      <w:r>
        <w:rPr>
          <w:color w:val="231F20"/>
          <w:spacing w:val="-10"/>
        </w:rPr>
        <w:t> </w:t>
      </w:r>
      <w:r>
        <w:rPr>
          <w:color w:val="231F20"/>
        </w:rPr>
        <w:t>(16)</w:t>
      </w:r>
      <w:r>
        <w:rPr>
          <w:color w:val="231F20"/>
          <w:spacing w:val="-11"/>
        </w:rPr>
        <w:t> </w:t>
      </w:r>
      <w:r>
        <w:rPr>
          <w:color w:val="231F20"/>
        </w:rPr>
        <w:t>connect</w:t>
      </w:r>
      <w:r>
        <w:rPr>
          <w:color w:val="231F20"/>
          <w:spacing w:val="-10"/>
        </w:rPr>
        <w:t> </w:t>
      </w:r>
      <w:r>
        <w:rPr>
          <w:color w:val="231F20"/>
        </w:rPr>
        <w:t>the</w:t>
      </w:r>
      <w:r>
        <w:rPr>
          <w:color w:val="231F20"/>
          <w:spacing w:val="-10"/>
        </w:rPr>
        <w:t> </w:t>
      </w:r>
      <w:r>
        <w:rPr>
          <w:color w:val="231F20"/>
        </w:rPr>
        <w:t>ring</w:t>
      </w:r>
      <w:r>
        <w:rPr>
          <w:color w:val="231F20"/>
          <w:spacing w:val="-11"/>
        </w:rPr>
        <w:t> </w:t>
      </w:r>
      <w:r>
        <w:rPr>
          <w:color w:val="231F20"/>
        </w:rPr>
        <w:t>(19)</w:t>
      </w:r>
      <w:r>
        <w:rPr>
          <w:color w:val="231F20"/>
          <w:spacing w:val="-10"/>
        </w:rPr>
        <w:t> </w:t>
      </w:r>
      <w:r>
        <w:rPr>
          <w:color w:val="231F20"/>
        </w:rPr>
        <w:t>and</w:t>
      </w:r>
      <w:r>
        <w:rPr>
          <w:color w:val="231F20"/>
          <w:spacing w:val="-10"/>
        </w:rPr>
        <w:t> </w:t>
      </w:r>
      <w:r>
        <w:rPr>
          <w:color w:val="231F20"/>
        </w:rPr>
        <w:t>fix</w:t>
      </w:r>
      <w:r>
        <w:rPr>
          <w:color w:val="231F20"/>
          <w:spacing w:val="-10"/>
        </w:rPr>
        <w:t> </w:t>
      </w:r>
      <w:r>
        <w:rPr>
          <w:color w:val="231F20"/>
        </w:rPr>
        <w:t>it</w:t>
      </w:r>
      <w:r>
        <w:rPr>
          <w:color w:val="231F20"/>
          <w:spacing w:val="-11"/>
        </w:rPr>
        <w:t> </w:t>
      </w:r>
      <w:r>
        <w:rPr>
          <w:color w:val="231F20"/>
        </w:rPr>
        <w:t>to</w:t>
      </w:r>
      <w:r>
        <w:rPr>
          <w:color w:val="231F20"/>
          <w:spacing w:val="-10"/>
        </w:rPr>
        <w:t> </w:t>
      </w:r>
      <w:r>
        <w:rPr>
          <w:color w:val="231F20"/>
        </w:rPr>
        <w:t>the</w:t>
      </w:r>
      <w:r>
        <w:rPr>
          <w:color w:val="231F20"/>
          <w:spacing w:val="-10"/>
        </w:rPr>
        <w:t> </w:t>
      </w:r>
      <w:r>
        <w:rPr>
          <w:color w:val="231F20"/>
        </w:rPr>
        <w:t>security-ring</w:t>
      </w:r>
      <w:r>
        <w:rPr>
          <w:color w:val="231F20"/>
          <w:spacing w:val="-11"/>
        </w:rPr>
        <w:t> </w:t>
      </w:r>
      <w:r>
        <w:rPr>
          <w:color w:val="231F20"/>
        </w:rPr>
        <w:t>(21).</w:t>
      </w:r>
    </w:p>
    <w:p>
      <w:pPr>
        <w:pStyle w:val="BodyText"/>
        <w:spacing w:line="230" w:lineRule="auto"/>
        <w:ind w:left="3118" w:right="775"/>
      </w:pPr>
      <w:r>
        <w:rPr>
          <w:color w:val="231F20"/>
        </w:rPr>
        <w:t>Introduce the elevator (7) into the upper part of the spindle (16) and press this against the previously described pieces.</w:t>
      </w:r>
    </w:p>
    <w:p>
      <w:pPr>
        <w:pStyle w:val="BodyText"/>
        <w:spacing w:line="230" w:lineRule="auto"/>
        <w:ind w:left="3118" w:right="775"/>
      </w:pPr>
      <w:r>
        <w:rPr>
          <w:color w:val="231F20"/>
        </w:rPr>
        <w:t>C</w:t>
      </w:r>
      <w:r>
        <w:rPr>
          <w:color w:val="231F20"/>
          <w:spacing w:val="-12"/>
        </w:rPr>
        <w:t> </w:t>
      </w:r>
      <w:r>
        <w:rPr>
          <w:color w:val="231F20"/>
        </w:rPr>
        <w:t>-</w:t>
      </w:r>
      <w:r>
        <w:rPr>
          <w:color w:val="231F20"/>
          <w:spacing w:val="-12"/>
        </w:rPr>
        <w:t> </w:t>
      </w:r>
      <w:r>
        <w:rPr>
          <w:color w:val="231F20"/>
        </w:rPr>
        <w:t>Enter</w:t>
      </w:r>
      <w:r>
        <w:rPr>
          <w:color w:val="231F20"/>
          <w:spacing w:val="-12"/>
        </w:rPr>
        <w:t> </w:t>
      </w:r>
      <w:r>
        <w:rPr>
          <w:color w:val="231F20"/>
        </w:rPr>
        <w:t>the</w:t>
      </w:r>
      <w:r>
        <w:rPr>
          <w:color w:val="231F20"/>
          <w:spacing w:val="-12"/>
        </w:rPr>
        <w:t> </w:t>
      </w:r>
      <w:r>
        <w:rPr>
          <w:color w:val="231F20"/>
        </w:rPr>
        <w:t>guide</w:t>
      </w:r>
      <w:r>
        <w:rPr>
          <w:color w:val="231F20"/>
          <w:spacing w:val="-11"/>
        </w:rPr>
        <w:t> </w:t>
      </w:r>
      <w:r>
        <w:rPr>
          <w:color w:val="231F20"/>
        </w:rPr>
        <w:t>(13),</w:t>
      </w:r>
      <w:r>
        <w:rPr>
          <w:color w:val="231F20"/>
          <w:spacing w:val="-12"/>
        </w:rPr>
        <w:t> </w:t>
      </w:r>
      <w:r>
        <w:rPr>
          <w:color w:val="231F20"/>
        </w:rPr>
        <w:t>the</w:t>
      </w:r>
      <w:r>
        <w:rPr>
          <w:color w:val="231F20"/>
          <w:spacing w:val="-12"/>
        </w:rPr>
        <w:t> </w:t>
      </w:r>
      <w:r>
        <w:rPr>
          <w:color w:val="231F20"/>
        </w:rPr>
        <w:t>separator</w:t>
      </w:r>
      <w:r>
        <w:rPr>
          <w:color w:val="231F20"/>
          <w:spacing w:val="-12"/>
        </w:rPr>
        <w:t> </w:t>
      </w:r>
      <w:r>
        <w:rPr>
          <w:color w:val="231F20"/>
        </w:rPr>
        <w:t>(15),</w:t>
      </w:r>
      <w:r>
        <w:rPr>
          <w:color w:val="231F20"/>
          <w:spacing w:val="-11"/>
        </w:rPr>
        <w:t> </w:t>
      </w:r>
      <w:r>
        <w:rPr>
          <w:color w:val="231F20"/>
        </w:rPr>
        <w:t>the</w:t>
      </w:r>
      <w:r>
        <w:rPr>
          <w:color w:val="231F20"/>
          <w:spacing w:val="-12"/>
        </w:rPr>
        <w:t> </w:t>
      </w:r>
      <w:r>
        <w:rPr>
          <w:color w:val="231F20"/>
        </w:rPr>
        <w:t>spring-press</w:t>
      </w:r>
      <w:r>
        <w:rPr>
          <w:color w:val="231F20"/>
          <w:spacing w:val="-12"/>
        </w:rPr>
        <w:t> </w:t>
      </w:r>
      <w:r>
        <w:rPr>
          <w:color w:val="231F20"/>
        </w:rPr>
        <w:t>(14),</w:t>
      </w:r>
      <w:r>
        <w:rPr>
          <w:color w:val="231F20"/>
          <w:spacing w:val="-12"/>
        </w:rPr>
        <w:t> </w:t>
      </w:r>
      <w:r>
        <w:rPr>
          <w:color w:val="231F20"/>
        </w:rPr>
        <w:t>the</w:t>
      </w:r>
      <w:r>
        <w:rPr>
          <w:color w:val="231F20"/>
          <w:spacing w:val="-11"/>
        </w:rPr>
        <w:t> </w:t>
      </w:r>
      <w:r>
        <w:rPr>
          <w:color w:val="231F20"/>
        </w:rPr>
        <w:t>spring</w:t>
      </w:r>
      <w:r>
        <w:rPr>
          <w:color w:val="231F20"/>
          <w:spacing w:val="-12"/>
        </w:rPr>
        <w:t> </w:t>
      </w:r>
      <w:r>
        <w:rPr>
          <w:color w:val="231F20"/>
        </w:rPr>
        <w:t>(22),</w:t>
      </w:r>
      <w:r>
        <w:rPr>
          <w:color w:val="231F20"/>
          <w:spacing w:val="-12"/>
        </w:rPr>
        <w:t> </w:t>
      </w:r>
      <w:r>
        <w:rPr>
          <w:color w:val="231F20"/>
        </w:rPr>
        <w:t>the</w:t>
      </w:r>
      <w:r>
        <w:rPr>
          <w:color w:val="231F20"/>
          <w:spacing w:val="-12"/>
        </w:rPr>
        <w:t> </w:t>
      </w:r>
      <w:r>
        <w:rPr>
          <w:color w:val="231F20"/>
        </w:rPr>
        <w:t>spring-press</w:t>
      </w:r>
      <w:r>
        <w:rPr>
          <w:color w:val="231F20"/>
          <w:spacing w:val="-12"/>
        </w:rPr>
        <w:t> </w:t>
      </w:r>
      <w:r>
        <w:rPr>
          <w:color w:val="231F20"/>
        </w:rPr>
        <w:t>(14)</w:t>
      </w:r>
      <w:r>
        <w:rPr>
          <w:color w:val="231F20"/>
          <w:spacing w:val="-11"/>
        </w:rPr>
        <w:t> </w:t>
      </w:r>
      <w:r>
        <w:rPr>
          <w:color w:val="231F20"/>
        </w:rPr>
        <w:t>through</w:t>
      </w:r>
      <w:r>
        <w:rPr>
          <w:color w:val="231F20"/>
          <w:spacing w:val="-12"/>
        </w:rPr>
        <w:t> </w:t>
      </w:r>
      <w:r>
        <w:rPr>
          <w:color w:val="231F20"/>
          <w:spacing w:val="-2"/>
        </w:rPr>
        <w:t>the </w:t>
      </w:r>
      <w:r>
        <w:rPr>
          <w:color w:val="231F20"/>
        </w:rPr>
        <w:t>upper</w:t>
      </w:r>
      <w:r>
        <w:rPr>
          <w:color w:val="231F20"/>
          <w:spacing w:val="-5"/>
        </w:rPr>
        <w:t> </w:t>
      </w:r>
      <w:r>
        <w:rPr>
          <w:color w:val="231F20"/>
        </w:rPr>
        <w:t>part</w:t>
      </w:r>
      <w:r>
        <w:rPr>
          <w:color w:val="231F20"/>
          <w:spacing w:val="-5"/>
        </w:rPr>
        <w:t> </w:t>
      </w:r>
      <w:r>
        <w:rPr>
          <w:color w:val="231F20"/>
        </w:rPr>
        <w:t>of</w:t>
      </w:r>
      <w:r>
        <w:rPr>
          <w:color w:val="231F20"/>
          <w:spacing w:val="-4"/>
        </w:rPr>
        <w:t> </w:t>
      </w:r>
      <w:r>
        <w:rPr>
          <w:color w:val="231F20"/>
        </w:rPr>
        <w:t>the</w:t>
      </w:r>
      <w:r>
        <w:rPr>
          <w:color w:val="231F20"/>
          <w:spacing w:val="-5"/>
        </w:rPr>
        <w:t> </w:t>
      </w:r>
      <w:r>
        <w:rPr>
          <w:color w:val="231F20"/>
        </w:rPr>
        <w:t>spindle</w:t>
      </w:r>
      <w:r>
        <w:rPr>
          <w:color w:val="231F20"/>
          <w:spacing w:val="-5"/>
        </w:rPr>
        <w:t> </w:t>
      </w:r>
      <w:r>
        <w:rPr>
          <w:color w:val="231F20"/>
        </w:rPr>
        <w:t>(16)</w:t>
      </w:r>
      <w:r>
        <w:rPr>
          <w:color w:val="231F20"/>
          <w:spacing w:val="-4"/>
        </w:rPr>
        <w:t> </w:t>
      </w:r>
      <w:r>
        <w:rPr>
          <w:color w:val="231F20"/>
        </w:rPr>
        <w:t>in</w:t>
      </w:r>
      <w:r>
        <w:rPr>
          <w:color w:val="231F20"/>
          <w:spacing w:val="-5"/>
        </w:rPr>
        <w:t> </w:t>
      </w:r>
      <w:r>
        <w:rPr>
          <w:color w:val="231F20"/>
        </w:rPr>
        <w:t>a</w:t>
      </w:r>
      <w:r>
        <w:rPr>
          <w:color w:val="231F20"/>
          <w:spacing w:val="-5"/>
        </w:rPr>
        <w:t> </w:t>
      </w:r>
      <w:r>
        <w:rPr>
          <w:color w:val="231F20"/>
        </w:rPr>
        <w:t>correlative</w:t>
      </w:r>
      <w:r>
        <w:rPr>
          <w:color w:val="231F20"/>
          <w:spacing w:val="-4"/>
        </w:rPr>
        <w:t> </w:t>
      </w:r>
      <w:r>
        <w:rPr>
          <w:color w:val="231F20"/>
        </w:rPr>
        <w:t>manner.</w:t>
      </w:r>
    </w:p>
    <w:p>
      <w:pPr>
        <w:pStyle w:val="BodyText"/>
        <w:spacing w:line="177" w:lineRule="exact"/>
        <w:ind w:left="3118"/>
      </w:pPr>
      <w:r>
        <w:rPr>
          <w:color w:val="231F20"/>
        </w:rPr>
        <w:t>D - Replace the washers (38) and the cover (2).</w:t>
      </w:r>
    </w:p>
    <w:p>
      <w:pPr>
        <w:pStyle w:val="BodyText"/>
        <w:spacing w:line="230" w:lineRule="auto"/>
        <w:ind w:left="3118" w:right="775"/>
      </w:pPr>
      <w:r>
        <w:rPr>
          <w:color w:val="231F20"/>
        </w:rPr>
        <w:t>E</w:t>
      </w:r>
      <w:r>
        <w:rPr>
          <w:color w:val="231F20"/>
          <w:spacing w:val="-8"/>
        </w:rPr>
        <w:t> </w:t>
      </w:r>
      <w:r>
        <w:rPr>
          <w:color w:val="231F20"/>
        </w:rPr>
        <w:t>-</w:t>
      </w:r>
      <w:r>
        <w:rPr>
          <w:color w:val="231F20"/>
          <w:spacing w:val="-8"/>
        </w:rPr>
        <w:t> </w:t>
      </w:r>
      <w:r>
        <w:rPr>
          <w:color w:val="231F20"/>
        </w:rPr>
        <w:t>Place</w:t>
      </w:r>
      <w:r>
        <w:rPr>
          <w:color w:val="231F20"/>
          <w:spacing w:val="-8"/>
        </w:rPr>
        <w:t> </w:t>
      </w:r>
      <w:r>
        <w:rPr>
          <w:color w:val="231F20"/>
        </w:rPr>
        <w:t>the</w:t>
      </w:r>
      <w:r>
        <w:rPr>
          <w:color w:val="231F20"/>
          <w:spacing w:val="-8"/>
        </w:rPr>
        <w:t> </w:t>
      </w:r>
      <w:r>
        <w:rPr>
          <w:color w:val="231F20"/>
        </w:rPr>
        <w:t>washers</w:t>
      </w:r>
      <w:r>
        <w:rPr>
          <w:color w:val="231F20"/>
          <w:spacing w:val="-8"/>
        </w:rPr>
        <w:t> </w:t>
      </w:r>
      <w:r>
        <w:rPr>
          <w:color w:val="231F20"/>
        </w:rPr>
        <w:t>(30)</w:t>
      </w:r>
      <w:r>
        <w:rPr>
          <w:color w:val="231F20"/>
          <w:spacing w:val="-8"/>
        </w:rPr>
        <w:t> </w:t>
      </w:r>
      <w:r>
        <w:rPr>
          <w:color w:val="231F20"/>
        </w:rPr>
        <w:t>on</w:t>
      </w:r>
      <w:r>
        <w:rPr>
          <w:color w:val="231F20"/>
          <w:spacing w:val="-8"/>
        </w:rPr>
        <w:t> </w:t>
      </w:r>
      <w:r>
        <w:rPr>
          <w:color w:val="231F20"/>
        </w:rPr>
        <w:t>the</w:t>
      </w:r>
      <w:r>
        <w:rPr>
          <w:color w:val="231F20"/>
          <w:spacing w:val="-8"/>
        </w:rPr>
        <w:t> </w:t>
      </w:r>
      <w:r>
        <w:rPr>
          <w:color w:val="231F20"/>
        </w:rPr>
        <w:t>studs</w:t>
      </w:r>
      <w:r>
        <w:rPr>
          <w:color w:val="231F20"/>
          <w:spacing w:val="-8"/>
        </w:rPr>
        <w:t> </w:t>
      </w:r>
      <w:r>
        <w:rPr>
          <w:color w:val="231F20"/>
        </w:rPr>
        <w:t>(32)</w:t>
      </w:r>
      <w:r>
        <w:rPr>
          <w:color w:val="231F20"/>
          <w:spacing w:val="-8"/>
        </w:rPr>
        <w:t> </w:t>
      </w:r>
      <w:r>
        <w:rPr>
          <w:color w:val="231F20"/>
        </w:rPr>
        <w:t>and</w:t>
      </w:r>
      <w:r>
        <w:rPr>
          <w:color w:val="231F20"/>
          <w:spacing w:val="-8"/>
        </w:rPr>
        <w:t> </w:t>
      </w:r>
      <w:r>
        <w:rPr>
          <w:color w:val="231F20"/>
        </w:rPr>
        <w:t>make</w:t>
      </w:r>
      <w:r>
        <w:rPr>
          <w:color w:val="231F20"/>
          <w:spacing w:val="-8"/>
        </w:rPr>
        <w:t> </w:t>
      </w:r>
      <w:r>
        <w:rPr>
          <w:color w:val="231F20"/>
        </w:rPr>
        <w:t>up</w:t>
      </w:r>
      <w:r>
        <w:rPr>
          <w:color w:val="231F20"/>
          <w:spacing w:val="-8"/>
        </w:rPr>
        <w:t> </w:t>
      </w:r>
      <w:r>
        <w:rPr>
          <w:color w:val="231F20"/>
        </w:rPr>
        <w:t>the</w:t>
      </w:r>
      <w:r>
        <w:rPr>
          <w:color w:val="231F20"/>
          <w:spacing w:val="-8"/>
        </w:rPr>
        <w:t> </w:t>
      </w:r>
      <w:r>
        <w:rPr>
          <w:color w:val="231F20"/>
        </w:rPr>
        <w:t>nuts</w:t>
      </w:r>
      <w:r>
        <w:rPr>
          <w:color w:val="231F20"/>
          <w:spacing w:val="-8"/>
        </w:rPr>
        <w:t> </w:t>
      </w:r>
      <w:r>
        <w:rPr>
          <w:color w:val="231F20"/>
        </w:rPr>
        <w:t>(29)</w:t>
      </w:r>
      <w:r>
        <w:rPr>
          <w:color w:val="231F20"/>
          <w:spacing w:val="-8"/>
        </w:rPr>
        <w:t> </w:t>
      </w:r>
      <w:r>
        <w:rPr>
          <w:color w:val="231F20"/>
        </w:rPr>
        <w:t>diagonally,</w:t>
      </w:r>
      <w:r>
        <w:rPr>
          <w:color w:val="231F20"/>
          <w:spacing w:val="-8"/>
        </w:rPr>
        <w:t> </w:t>
      </w:r>
      <w:r>
        <w:rPr>
          <w:color w:val="231F20"/>
        </w:rPr>
        <w:t>checking</w:t>
      </w:r>
      <w:r>
        <w:rPr>
          <w:color w:val="231F20"/>
          <w:spacing w:val="-8"/>
        </w:rPr>
        <w:t> </w:t>
      </w:r>
      <w:r>
        <w:rPr>
          <w:color w:val="231F20"/>
        </w:rPr>
        <w:t>the</w:t>
      </w:r>
      <w:r>
        <w:rPr>
          <w:color w:val="231F20"/>
          <w:spacing w:val="-8"/>
        </w:rPr>
        <w:t> </w:t>
      </w:r>
      <w:r>
        <w:rPr>
          <w:color w:val="231F20"/>
        </w:rPr>
        <w:t>correct</w:t>
      </w:r>
      <w:r>
        <w:rPr>
          <w:color w:val="231F20"/>
          <w:spacing w:val="-8"/>
        </w:rPr>
        <w:t> </w:t>
      </w:r>
      <w:r>
        <w:rPr>
          <w:color w:val="231F20"/>
        </w:rPr>
        <w:t>alignment of the cover</w:t>
      </w:r>
      <w:r>
        <w:rPr>
          <w:color w:val="231F20"/>
          <w:spacing w:val="-13"/>
        </w:rPr>
        <w:t> </w:t>
      </w:r>
      <w:r>
        <w:rPr>
          <w:color w:val="231F20"/>
        </w:rPr>
        <w:t>(2).</w:t>
      </w:r>
    </w:p>
    <w:p>
      <w:pPr>
        <w:pStyle w:val="BodyText"/>
        <w:spacing w:line="230" w:lineRule="auto"/>
        <w:ind w:left="3118" w:right="848"/>
      </w:pPr>
      <w:r>
        <w:rPr>
          <w:color w:val="231F20"/>
        </w:rPr>
        <w:t>F - Adjust the firing pressure with the hollow screw (24) and fix the adjustment position with the hollow screw nut (25).</w:t>
      </w:r>
    </w:p>
    <w:p>
      <w:pPr>
        <w:pStyle w:val="BodyText"/>
        <w:spacing w:line="177" w:lineRule="exact"/>
        <w:ind w:left="3118"/>
      </w:pPr>
      <w:r>
        <w:rPr>
          <w:color w:val="231F20"/>
        </w:rPr>
        <w:t>G - Change the coupling (39) and tighten the cap (5).</w:t>
      </w:r>
    </w:p>
    <w:p>
      <w:pPr>
        <w:pStyle w:val="ListParagraph"/>
        <w:numPr>
          <w:ilvl w:val="0"/>
          <w:numId w:val="4"/>
        </w:numPr>
        <w:tabs>
          <w:tab w:pos="3292" w:val="left" w:leader="none"/>
        </w:tabs>
        <w:spacing w:line="180" w:lineRule="exact" w:before="0" w:after="0"/>
        <w:ind w:left="3291" w:right="0" w:hanging="174"/>
        <w:jc w:val="left"/>
        <w:rPr>
          <w:color w:val="231F20"/>
          <w:sz w:val="16"/>
        </w:rPr>
      </w:pPr>
      <w:r>
        <w:rPr>
          <w:color w:val="231F20"/>
          <w:sz w:val="16"/>
        </w:rPr>
        <w:t>Adjusting the firing</w:t>
      </w:r>
      <w:r>
        <w:rPr>
          <w:color w:val="231F20"/>
          <w:spacing w:val="-13"/>
          <w:sz w:val="16"/>
        </w:rPr>
        <w:t> </w:t>
      </w:r>
      <w:r>
        <w:rPr>
          <w:color w:val="231F20"/>
          <w:sz w:val="16"/>
        </w:rPr>
        <w:t>pressure.</w:t>
      </w:r>
    </w:p>
    <w:p>
      <w:pPr>
        <w:pStyle w:val="BodyText"/>
        <w:spacing w:line="230" w:lineRule="auto" w:before="1"/>
        <w:ind w:left="3118" w:right="5605"/>
      </w:pPr>
      <w:r>
        <w:rPr>
          <w:color w:val="231F20"/>
        </w:rPr>
        <w:t>A - Proceed according to points 1.1.A, 1.1.B. B - Proceed according to points 1.2.F, 1.2.G.</w:t>
      </w:r>
    </w:p>
    <w:p>
      <w:pPr>
        <w:spacing w:after="0" w:line="230" w:lineRule="auto"/>
        <w:sectPr>
          <w:pgSz w:w="11910" w:h="16840"/>
          <w:pgMar w:top="280" w:bottom="280" w:left="0" w:right="0"/>
        </w:sectPr>
      </w:pPr>
    </w:p>
    <w:tbl>
      <w:tblPr>
        <w:tblW w:w="0" w:type="auto"/>
        <w:jc w:val="left"/>
        <w:tblInd w:w="6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257"/>
        <w:gridCol w:w="257"/>
        <w:gridCol w:w="700"/>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tblGrid>
      <w:tr>
        <w:trPr>
          <w:trHeight w:val="219" w:hRule="atLeast"/>
        </w:trPr>
        <w:tc>
          <w:tcPr>
            <w:tcW w:w="1214" w:type="dxa"/>
            <w:gridSpan w:val="3"/>
            <w:shd w:val="clear" w:color="auto" w:fill="626469"/>
          </w:tcPr>
          <w:p>
            <w:pPr>
              <w:pStyle w:val="TableParagraph"/>
              <w:spacing w:before="27"/>
              <w:ind w:left="253"/>
              <w:rPr>
                <w:sz w:val="14"/>
              </w:rPr>
            </w:pPr>
            <w:r>
              <w:rPr>
                <w:color w:val="FFFFFF"/>
                <w:sz w:val="14"/>
              </w:rPr>
              <w:t>DN1 x DN2</w:t>
            </w:r>
          </w:p>
        </w:tc>
        <w:tc>
          <w:tcPr>
            <w:tcW w:w="816" w:type="dxa"/>
            <w:gridSpan w:val="4"/>
            <w:shd w:val="clear" w:color="auto" w:fill="626469"/>
          </w:tcPr>
          <w:p>
            <w:pPr>
              <w:pStyle w:val="TableParagraph"/>
              <w:spacing w:before="27"/>
              <w:ind w:left="178"/>
              <w:rPr>
                <w:sz w:val="14"/>
              </w:rPr>
            </w:pPr>
            <w:r>
              <w:rPr>
                <w:color w:val="FFFFFF"/>
                <w:sz w:val="14"/>
              </w:rPr>
              <w:t>20 x 32</w:t>
            </w:r>
          </w:p>
        </w:tc>
        <w:tc>
          <w:tcPr>
            <w:tcW w:w="816" w:type="dxa"/>
            <w:gridSpan w:val="4"/>
            <w:shd w:val="clear" w:color="auto" w:fill="626469"/>
          </w:tcPr>
          <w:p>
            <w:pPr>
              <w:pStyle w:val="TableParagraph"/>
              <w:spacing w:before="27"/>
              <w:ind w:left="178"/>
              <w:rPr>
                <w:sz w:val="14"/>
              </w:rPr>
            </w:pPr>
            <w:r>
              <w:rPr>
                <w:color w:val="FFFFFF"/>
                <w:sz w:val="14"/>
              </w:rPr>
              <w:t>25 x 40</w:t>
            </w:r>
          </w:p>
        </w:tc>
        <w:tc>
          <w:tcPr>
            <w:tcW w:w="816" w:type="dxa"/>
            <w:gridSpan w:val="4"/>
            <w:shd w:val="clear" w:color="auto" w:fill="626469"/>
          </w:tcPr>
          <w:p>
            <w:pPr>
              <w:pStyle w:val="TableParagraph"/>
              <w:spacing w:before="27"/>
              <w:ind w:left="177"/>
              <w:rPr>
                <w:sz w:val="14"/>
              </w:rPr>
            </w:pPr>
            <w:r>
              <w:rPr>
                <w:color w:val="FFFFFF"/>
                <w:sz w:val="14"/>
              </w:rPr>
              <w:t>32 x 50</w:t>
            </w:r>
          </w:p>
        </w:tc>
        <w:tc>
          <w:tcPr>
            <w:tcW w:w="816" w:type="dxa"/>
            <w:gridSpan w:val="4"/>
            <w:shd w:val="clear" w:color="auto" w:fill="626469"/>
          </w:tcPr>
          <w:p>
            <w:pPr>
              <w:pStyle w:val="TableParagraph"/>
              <w:spacing w:before="27"/>
              <w:ind w:left="177"/>
              <w:rPr>
                <w:sz w:val="14"/>
              </w:rPr>
            </w:pPr>
            <w:r>
              <w:rPr>
                <w:color w:val="FFFFFF"/>
                <w:sz w:val="14"/>
              </w:rPr>
              <w:t>40 x 65</w:t>
            </w:r>
          </w:p>
        </w:tc>
        <w:tc>
          <w:tcPr>
            <w:tcW w:w="816" w:type="dxa"/>
            <w:gridSpan w:val="4"/>
            <w:shd w:val="clear" w:color="auto" w:fill="626469"/>
          </w:tcPr>
          <w:p>
            <w:pPr>
              <w:pStyle w:val="TableParagraph"/>
              <w:spacing w:before="27"/>
              <w:ind w:left="176"/>
              <w:rPr>
                <w:sz w:val="14"/>
              </w:rPr>
            </w:pPr>
            <w:r>
              <w:rPr>
                <w:color w:val="FFFFFF"/>
                <w:sz w:val="14"/>
              </w:rPr>
              <w:t>50 x 80</w:t>
            </w:r>
          </w:p>
        </w:tc>
        <w:tc>
          <w:tcPr>
            <w:tcW w:w="816" w:type="dxa"/>
            <w:gridSpan w:val="4"/>
            <w:shd w:val="clear" w:color="auto" w:fill="626469"/>
          </w:tcPr>
          <w:p>
            <w:pPr>
              <w:pStyle w:val="TableParagraph"/>
              <w:spacing w:before="27"/>
              <w:ind w:left="137"/>
              <w:rPr>
                <w:sz w:val="14"/>
              </w:rPr>
            </w:pPr>
            <w:r>
              <w:rPr>
                <w:color w:val="FFFFFF"/>
                <w:sz w:val="14"/>
              </w:rPr>
              <w:t>65 x 100</w:t>
            </w:r>
          </w:p>
        </w:tc>
        <w:tc>
          <w:tcPr>
            <w:tcW w:w="816" w:type="dxa"/>
            <w:gridSpan w:val="4"/>
            <w:shd w:val="clear" w:color="auto" w:fill="626469"/>
          </w:tcPr>
          <w:p>
            <w:pPr>
              <w:pStyle w:val="TableParagraph"/>
              <w:spacing w:before="27"/>
              <w:ind w:left="136"/>
              <w:rPr>
                <w:sz w:val="14"/>
              </w:rPr>
            </w:pPr>
            <w:r>
              <w:rPr>
                <w:color w:val="FFFFFF"/>
                <w:sz w:val="14"/>
              </w:rPr>
              <w:t>80 x 125</w:t>
            </w:r>
          </w:p>
        </w:tc>
        <w:tc>
          <w:tcPr>
            <w:tcW w:w="816" w:type="dxa"/>
            <w:gridSpan w:val="4"/>
            <w:shd w:val="clear" w:color="auto" w:fill="626469"/>
          </w:tcPr>
          <w:p>
            <w:pPr>
              <w:pStyle w:val="TableParagraph"/>
              <w:spacing w:before="27"/>
              <w:ind w:left="97"/>
              <w:rPr>
                <w:sz w:val="14"/>
              </w:rPr>
            </w:pPr>
            <w:r>
              <w:rPr>
                <w:color w:val="FFFFFF"/>
                <w:sz w:val="14"/>
              </w:rPr>
              <w:t>100 x 150</w:t>
            </w:r>
          </w:p>
        </w:tc>
        <w:tc>
          <w:tcPr>
            <w:tcW w:w="816" w:type="dxa"/>
            <w:gridSpan w:val="4"/>
            <w:shd w:val="clear" w:color="auto" w:fill="626469"/>
          </w:tcPr>
          <w:p>
            <w:pPr>
              <w:pStyle w:val="TableParagraph"/>
              <w:spacing w:before="27"/>
              <w:ind w:left="96"/>
              <w:rPr>
                <w:sz w:val="14"/>
              </w:rPr>
            </w:pPr>
            <w:r>
              <w:rPr>
                <w:color w:val="FFFFFF"/>
                <w:sz w:val="14"/>
              </w:rPr>
              <w:t>125 x 200</w:t>
            </w:r>
          </w:p>
        </w:tc>
        <w:tc>
          <w:tcPr>
            <w:tcW w:w="816" w:type="dxa"/>
            <w:gridSpan w:val="4"/>
            <w:shd w:val="clear" w:color="auto" w:fill="626469"/>
          </w:tcPr>
          <w:p>
            <w:pPr>
              <w:pStyle w:val="TableParagraph"/>
              <w:spacing w:before="27"/>
              <w:ind w:left="96"/>
              <w:rPr>
                <w:sz w:val="14"/>
              </w:rPr>
            </w:pPr>
            <w:r>
              <w:rPr>
                <w:color w:val="FFFFFF"/>
                <w:sz w:val="14"/>
              </w:rPr>
              <w:t>150 x 250</w:t>
            </w:r>
          </w:p>
        </w:tc>
        <w:tc>
          <w:tcPr>
            <w:tcW w:w="816" w:type="dxa"/>
            <w:gridSpan w:val="4"/>
            <w:shd w:val="clear" w:color="auto" w:fill="626469"/>
          </w:tcPr>
          <w:p>
            <w:pPr>
              <w:pStyle w:val="TableParagraph"/>
              <w:spacing w:before="27"/>
              <w:ind w:left="95"/>
              <w:rPr>
                <w:sz w:val="14"/>
              </w:rPr>
            </w:pPr>
            <w:r>
              <w:rPr>
                <w:color w:val="FFFFFF"/>
                <w:sz w:val="14"/>
              </w:rPr>
              <w:t>200 x 300</w:t>
            </w:r>
          </w:p>
        </w:tc>
      </w:tr>
      <w:tr>
        <w:trPr>
          <w:trHeight w:val="219" w:hRule="atLeast"/>
        </w:trPr>
        <w:tc>
          <w:tcPr>
            <w:tcW w:w="1214" w:type="dxa"/>
            <w:gridSpan w:val="3"/>
            <w:shd w:val="clear" w:color="auto" w:fill="626469"/>
          </w:tcPr>
          <w:p>
            <w:pPr>
              <w:pStyle w:val="TableParagraph"/>
              <w:spacing w:before="27"/>
              <w:ind w:left="509" w:right="499"/>
              <w:jc w:val="center"/>
              <w:rPr>
                <w:sz w:val="14"/>
              </w:rPr>
            </w:pPr>
            <w:r>
              <w:rPr>
                <w:color w:val="FFFFFF"/>
                <w:sz w:val="14"/>
              </w:rPr>
              <w:t>do</w:t>
            </w:r>
          </w:p>
        </w:tc>
        <w:tc>
          <w:tcPr>
            <w:tcW w:w="816" w:type="dxa"/>
            <w:gridSpan w:val="4"/>
            <w:shd w:val="clear" w:color="auto" w:fill="626469"/>
          </w:tcPr>
          <w:p>
            <w:pPr>
              <w:pStyle w:val="TableParagraph"/>
              <w:spacing w:before="27"/>
              <w:ind w:left="262" w:right="252"/>
              <w:jc w:val="center"/>
              <w:rPr>
                <w:sz w:val="14"/>
              </w:rPr>
            </w:pPr>
            <w:r>
              <w:rPr>
                <w:color w:val="FFFFFF"/>
                <w:sz w:val="14"/>
              </w:rPr>
              <w:t>16</w:t>
            </w:r>
          </w:p>
        </w:tc>
        <w:tc>
          <w:tcPr>
            <w:tcW w:w="816" w:type="dxa"/>
            <w:gridSpan w:val="4"/>
            <w:shd w:val="clear" w:color="auto" w:fill="626469"/>
          </w:tcPr>
          <w:p>
            <w:pPr>
              <w:pStyle w:val="TableParagraph"/>
              <w:spacing w:before="27"/>
              <w:ind w:left="262" w:right="253"/>
              <w:jc w:val="center"/>
              <w:rPr>
                <w:sz w:val="14"/>
              </w:rPr>
            </w:pPr>
            <w:r>
              <w:rPr>
                <w:color w:val="FFFFFF"/>
                <w:sz w:val="14"/>
              </w:rPr>
              <w:t>20</w:t>
            </w:r>
          </w:p>
        </w:tc>
        <w:tc>
          <w:tcPr>
            <w:tcW w:w="816" w:type="dxa"/>
            <w:gridSpan w:val="4"/>
            <w:shd w:val="clear" w:color="auto" w:fill="626469"/>
          </w:tcPr>
          <w:p>
            <w:pPr>
              <w:pStyle w:val="TableParagraph"/>
              <w:spacing w:before="27"/>
              <w:ind w:left="262" w:right="254"/>
              <w:jc w:val="center"/>
              <w:rPr>
                <w:sz w:val="14"/>
              </w:rPr>
            </w:pPr>
            <w:r>
              <w:rPr>
                <w:color w:val="FFFFFF"/>
                <w:sz w:val="14"/>
              </w:rPr>
              <w:t>25</w:t>
            </w:r>
          </w:p>
        </w:tc>
        <w:tc>
          <w:tcPr>
            <w:tcW w:w="816" w:type="dxa"/>
            <w:gridSpan w:val="4"/>
            <w:shd w:val="clear" w:color="auto" w:fill="626469"/>
          </w:tcPr>
          <w:p>
            <w:pPr>
              <w:pStyle w:val="TableParagraph"/>
              <w:spacing w:before="27"/>
              <w:ind w:left="262" w:right="255"/>
              <w:jc w:val="center"/>
              <w:rPr>
                <w:sz w:val="14"/>
              </w:rPr>
            </w:pPr>
            <w:r>
              <w:rPr>
                <w:color w:val="FFFFFF"/>
                <w:sz w:val="14"/>
              </w:rPr>
              <w:t>32</w:t>
            </w:r>
          </w:p>
        </w:tc>
        <w:tc>
          <w:tcPr>
            <w:tcW w:w="816" w:type="dxa"/>
            <w:gridSpan w:val="4"/>
            <w:shd w:val="clear" w:color="auto" w:fill="626469"/>
          </w:tcPr>
          <w:p>
            <w:pPr>
              <w:pStyle w:val="TableParagraph"/>
              <w:spacing w:before="27"/>
              <w:ind w:left="261" w:right="255"/>
              <w:jc w:val="center"/>
              <w:rPr>
                <w:sz w:val="14"/>
              </w:rPr>
            </w:pPr>
            <w:r>
              <w:rPr>
                <w:color w:val="FFFFFF"/>
                <w:sz w:val="14"/>
              </w:rPr>
              <w:t>40</w:t>
            </w:r>
          </w:p>
        </w:tc>
        <w:tc>
          <w:tcPr>
            <w:tcW w:w="816" w:type="dxa"/>
            <w:gridSpan w:val="4"/>
            <w:shd w:val="clear" w:color="auto" w:fill="626469"/>
          </w:tcPr>
          <w:p>
            <w:pPr>
              <w:pStyle w:val="TableParagraph"/>
              <w:spacing w:before="27"/>
              <w:ind w:left="260" w:right="255"/>
              <w:jc w:val="center"/>
              <w:rPr>
                <w:sz w:val="14"/>
              </w:rPr>
            </w:pPr>
            <w:r>
              <w:rPr>
                <w:color w:val="FFFFFF"/>
                <w:sz w:val="14"/>
              </w:rPr>
              <w:t>50</w:t>
            </w:r>
          </w:p>
        </w:tc>
        <w:tc>
          <w:tcPr>
            <w:tcW w:w="816" w:type="dxa"/>
            <w:gridSpan w:val="4"/>
            <w:shd w:val="clear" w:color="auto" w:fill="626469"/>
          </w:tcPr>
          <w:p>
            <w:pPr>
              <w:pStyle w:val="TableParagraph"/>
              <w:spacing w:before="27"/>
              <w:ind w:left="259" w:right="255"/>
              <w:jc w:val="center"/>
              <w:rPr>
                <w:sz w:val="14"/>
              </w:rPr>
            </w:pPr>
            <w:r>
              <w:rPr>
                <w:color w:val="FFFFFF"/>
                <w:sz w:val="14"/>
              </w:rPr>
              <w:t>63</w:t>
            </w:r>
          </w:p>
        </w:tc>
        <w:tc>
          <w:tcPr>
            <w:tcW w:w="816" w:type="dxa"/>
            <w:gridSpan w:val="4"/>
            <w:shd w:val="clear" w:color="auto" w:fill="626469"/>
          </w:tcPr>
          <w:p>
            <w:pPr>
              <w:pStyle w:val="TableParagraph"/>
              <w:spacing w:before="27"/>
              <w:ind w:left="258" w:right="255"/>
              <w:jc w:val="center"/>
              <w:rPr>
                <w:sz w:val="14"/>
              </w:rPr>
            </w:pPr>
            <w:r>
              <w:rPr>
                <w:color w:val="FFFFFF"/>
                <w:sz w:val="14"/>
              </w:rPr>
              <w:t>77</w:t>
            </w:r>
          </w:p>
        </w:tc>
        <w:tc>
          <w:tcPr>
            <w:tcW w:w="816" w:type="dxa"/>
            <w:gridSpan w:val="4"/>
            <w:shd w:val="clear" w:color="auto" w:fill="626469"/>
          </w:tcPr>
          <w:p>
            <w:pPr>
              <w:pStyle w:val="TableParagraph"/>
              <w:spacing w:before="27"/>
              <w:ind w:left="257" w:right="255"/>
              <w:jc w:val="center"/>
              <w:rPr>
                <w:sz w:val="14"/>
              </w:rPr>
            </w:pPr>
            <w:r>
              <w:rPr>
                <w:color w:val="FFFFFF"/>
                <w:sz w:val="14"/>
              </w:rPr>
              <w:t>93</w:t>
            </w:r>
          </w:p>
        </w:tc>
        <w:tc>
          <w:tcPr>
            <w:tcW w:w="816" w:type="dxa"/>
            <w:gridSpan w:val="4"/>
            <w:shd w:val="clear" w:color="auto" w:fill="626469"/>
          </w:tcPr>
          <w:p>
            <w:pPr>
              <w:pStyle w:val="TableParagraph"/>
              <w:spacing w:before="27"/>
              <w:ind w:left="255" w:right="255"/>
              <w:jc w:val="center"/>
              <w:rPr>
                <w:sz w:val="14"/>
              </w:rPr>
            </w:pPr>
            <w:r>
              <w:rPr>
                <w:color w:val="FFFFFF"/>
                <w:sz w:val="14"/>
              </w:rPr>
              <w:t>110</w:t>
            </w:r>
          </w:p>
        </w:tc>
        <w:tc>
          <w:tcPr>
            <w:tcW w:w="816" w:type="dxa"/>
            <w:gridSpan w:val="4"/>
            <w:shd w:val="clear" w:color="auto" w:fill="626469"/>
          </w:tcPr>
          <w:p>
            <w:pPr>
              <w:pStyle w:val="TableParagraph"/>
              <w:spacing w:before="27"/>
              <w:ind w:left="255" w:right="255"/>
              <w:jc w:val="center"/>
              <w:rPr>
                <w:sz w:val="14"/>
              </w:rPr>
            </w:pPr>
            <w:r>
              <w:rPr>
                <w:color w:val="FFFFFF"/>
                <w:sz w:val="14"/>
              </w:rPr>
              <w:t>155</w:t>
            </w:r>
          </w:p>
        </w:tc>
      </w:tr>
      <w:tr>
        <w:trPr>
          <w:trHeight w:val="219" w:hRule="atLeast"/>
        </w:trPr>
        <w:tc>
          <w:tcPr>
            <w:tcW w:w="1214" w:type="dxa"/>
            <w:gridSpan w:val="3"/>
            <w:shd w:val="clear" w:color="auto" w:fill="626469"/>
          </w:tcPr>
          <w:p>
            <w:pPr>
              <w:pStyle w:val="TableParagraph"/>
              <w:spacing w:line="49" w:lineRule="exact" w:before="0"/>
              <w:ind w:right="362"/>
              <w:jc w:val="right"/>
              <w:rPr>
                <w:sz w:val="6"/>
              </w:rPr>
            </w:pPr>
            <w:r>
              <w:rPr>
                <w:color w:val="FFFFFF"/>
                <w:sz w:val="6"/>
              </w:rPr>
              <w:t>2</w:t>
            </w:r>
          </w:p>
          <w:p>
            <w:pPr>
              <w:pStyle w:val="TableParagraph"/>
              <w:spacing w:line="116" w:lineRule="exact" w:before="0"/>
              <w:ind w:left="227"/>
              <w:rPr>
                <w:sz w:val="8"/>
              </w:rPr>
            </w:pPr>
            <w:r>
              <w:rPr>
                <w:color w:val="FFFFFF"/>
                <w:position w:val="-4"/>
                <w:sz w:val="14"/>
              </w:rPr>
              <w:t>Ao =</w:t>
            </w:r>
            <w:r>
              <w:rPr>
                <w:color w:val="FFFFFF"/>
                <w:sz w:val="14"/>
                <w:u w:val="single" w:color="FFFFFF"/>
              </w:rPr>
              <w:t> </w:t>
            </w:r>
            <w:r>
              <w:rPr>
                <w:rFonts w:ascii="Arial" w:hAnsi="Arial"/>
                <w:color w:val="FFFFFF"/>
                <w:sz w:val="8"/>
                <w:u w:val="single" w:color="FFFFFF"/>
              </w:rPr>
              <w:t>π </w:t>
            </w:r>
            <w:r>
              <w:rPr>
                <w:color w:val="FFFFFF"/>
                <w:position w:val="1"/>
                <w:sz w:val="4"/>
                <w:u w:val="single" w:color="FFFFFF"/>
              </w:rPr>
              <w:t>• </w:t>
            </w:r>
            <w:r>
              <w:rPr>
                <w:color w:val="FFFFFF"/>
                <w:sz w:val="8"/>
                <w:u w:val="single" w:color="FFFFFF"/>
              </w:rPr>
              <w:t>do </w:t>
            </w:r>
          </w:p>
          <w:p>
            <w:pPr>
              <w:pStyle w:val="TableParagraph"/>
              <w:spacing w:line="34" w:lineRule="exact" w:before="0"/>
              <w:ind w:left="232"/>
              <w:jc w:val="center"/>
              <w:rPr>
                <w:sz w:val="8"/>
              </w:rPr>
            </w:pPr>
            <w:r>
              <w:rPr>
                <w:color w:val="FFFFFF"/>
                <w:sz w:val="8"/>
              </w:rPr>
              <w:t>4</w:t>
            </w:r>
          </w:p>
        </w:tc>
        <w:tc>
          <w:tcPr>
            <w:tcW w:w="816" w:type="dxa"/>
            <w:gridSpan w:val="4"/>
            <w:shd w:val="clear" w:color="auto" w:fill="626469"/>
          </w:tcPr>
          <w:p>
            <w:pPr>
              <w:pStyle w:val="TableParagraph"/>
              <w:spacing w:before="27"/>
              <w:ind w:left="262" w:right="252"/>
              <w:jc w:val="center"/>
              <w:rPr>
                <w:sz w:val="14"/>
              </w:rPr>
            </w:pPr>
            <w:r>
              <w:rPr>
                <w:color w:val="FFFFFF"/>
                <w:sz w:val="14"/>
              </w:rPr>
              <w:t>201</w:t>
            </w:r>
          </w:p>
        </w:tc>
        <w:tc>
          <w:tcPr>
            <w:tcW w:w="816" w:type="dxa"/>
            <w:gridSpan w:val="4"/>
            <w:shd w:val="clear" w:color="auto" w:fill="626469"/>
          </w:tcPr>
          <w:p>
            <w:pPr>
              <w:pStyle w:val="TableParagraph"/>
              <w:spacing w:before="27"/>
              <w:ind w:left="262" w:right="253"/>
              <w:jc w:val="center"/>
              <w:rPr>
                <w:sz w:val="14"/>
              </w:rPr>
            </w:pPr>
            <w:r>
              <w:rPr>
                <w:color w:val="FFFFFF"/>
                <w:sz w:val="14"/>
              </w:rPr>
              <w:t>314</w:t>
            </w:r>
          </w:p>
        </w:tc>
        <w:tc>
          <w:tcPr>
            <w:tcW w:w="816" w:type="dxa"/>
            <w:gridSpan w:val="4"/>
            <w:shd w:val="clear" w:color="auto" w:fill="626469"/>
          </w:tcPr>
          <w:p>
            <w:pPr>
              <w:pStyle w:val="TableParagraph"/>
              <w:spacing w:before="27"/>
              <w:ind w:left="262" w:right="254"/>
              <w:jc w:val="center"/>
              <w:rPr>
                <w:sz w:val="14"/>
              </w:rPr>
            </w:pPr>
            <w:r>
              <w:rPr>
                <w:color w:val="FFFFFF"/>
                <w:sz w:val="14"/>
              </w:rPr>
              <w:t>491</w:t>
            </w:r>
          </w:p>
        </w:tc>
        <w:tc>
          <w:tcPr>
            <w:tcW w:w="816" w:type="dxa"/>
            <w:gridSpan w:val="4"/>
            <w:shd w:val="clear" w:color="auto" w:fill="626469"/>
          </w:tcPr>
          <w:p>
            <w:pPr>
              <w:pStyle w:val="TableParagraph"/>
              <w:spacing w:before="27"/>
              <w:ind w:left="262" w:right="255"/>
              <w:jc w:val="center"/>
              <w:rPr>
                <w:sz w:val="14"/>
              </w:rPr>
            </w:pPr>
            <w:r>
              <w:rPr>
                <w:color w:val="FFFFFF"/>
                <w:sz w:val="14"/>
              </w:rPr>
              <w:t>804</w:t>
            </w:r>
          </w:p>
        </w:tc>
        <w:tc>
          <w:tcPr>
            <w:tcW w:w="816" w:type="dxa"/>
            <w:gridSpan w:val="4"/>
            <w:shd w:val="clear" w:color="auto" w:fill="626469"/>
          </w:tcPr>
          <w:p>
            <w:pPr>
              <w:pStyle w:val="TableParagraph"/>
              <w:spacing w:before="27"/>
              <w:ind w:left="250"/>
              <w:rPr>
                <w:sz w:val="14"/>
              </w:rPr>
            </w:pPr>
            <w:r>
              <w:rPr>
                <w:color w:val="FFFFFF"/>
                <w:sz w:val="14"/>
              </w:rPr>
              <w:t>1257</w:t>
            </w:r>
          </w:p>
        </w:tc>
        <w:tc>
          <w:tcPr>
            <w:tcW w:w="816" w:type="dxa"/>
            <w:gridSpan w:val="4"/>
            <w:shd w:val="clear" w:color="auto" w:fill="626469"/>
          </w:tcPr>
          <w:p>
            <w:pPr>
              <w:pStyle w:val="TableParagraph"/>
              <w:spacing w:before="27"/>
              <w:ind w:left="249"/>
              <w:rPr>
                <w:sz w:val="14"/>
              </w:rPr>
            </w:pPr>
            <w:r>
              <w:rPr>
                <w:color w:val="FFFFFF"/>
                <w:sz w:val="14"/>
              </w:rPr>
              <w:t>1964</w:t>
            </w:r>
          </w:p>
        </w:tc>
        <w:tc>
          <w:tcPr>
            <w:tcW w:w="816" w:type="dxa"/>
            <w:gridSpan w:val="4"/>
            <w:shd w:val="clear" w:color="auto" w:fill="626469"/>
          </w:tcPr>
          <w:p>
            <w:pPr>
              <w:pStyle w:val="TableParagraph"/>
              <w:spacing w:before="27"/>
              <w:ind w:left="249"/>
              <w:rPr>
                <w:sz w:val="14"/>
              </w:rPr>
            </w:pPr>
            <w:r>
              <w:rPr>
                <w:color w:val="FFFFFF"/>
                <w:sz w:val="14"/>
              </w:rPr>
              <w:t>3117</w:t>
            </w:r>
          </w:p>
        </w:tc>
        <w:tc>
          <w:tcPr>
            <w:tcW w:w="816" w:type="dxa"/>
            <w:gridSpan w:val="4"/>
            <w:shd w:val="clear" w:color="auto" w:fill="626469"/>
          </w:tcPr>
          <w:p>
            <w:pPr>
              <w:pStyle w:val="TableParagraph"/>
              <w:spacing w:before="27"/>
              <w:ind w:left="248"/>
              <w:rPr>
                <w:sz w:val="14"/>
              </w:rPr>
            </w:pPr>
            <w:r>
              <w:rPr>
                <w:color w:val="FFFFFF"/>
                <w:sz w:val="14"/>
              </w:rPr>
              <w:t>4657</w:t>
            </w:r>
          </w:p>
        </w:tc>
        <w:tc>
          <w:tcPr>
            <w:tcW w:w="816" w:type="dxa"/>
            <w:gridSpan w:val="4"/>
            <w:shd w:val="clear" w:color="auto" w:fill="626469"/>
          </w:tcPr>
          <w:p>
            <w:pPr>
              <w:pStyle w:val="TableParagraph"/>
              <w:spacing w:before="27"/>
              <w:ind w:left="248"/>
              <w:rPr>
                <w:sz w:val="14"/>
              </w:rPr>
            </w:pPr>
            <w:r>
              <w:rPr>
                <w:color w:val="FFFFFF"/>
                <w:sz w:val="14"/>
              </w:rPr>
              <w:t>6793</w:t>
            </w:r>
          </w:p>
        </w:tc>
        <w:tc>
          <w:tcPr>
            <w:tcW w:w="816" w:type="dxa"/>
            <w:gridSpan w:val="4"/>
            <w:shd w:val="clear" w:color="auto" w:fill="626469"/>
          </w:tcPr>
          <w:p>
            <w:pPr>
              <w:pStyle w:val="TableParagraph"/>
              <w:spacing w:before="27"/>
              <w:ind w:left="247"/>
              <w:rPr>
                <w:sz w:val="14"/>
              </w:rPr>
            </w:pPr>
            <w:r>
              <w:rPr>
                <w:color w:val="FFFFFF"/>
                <w:sz w:val="14"/>
              </w:rPr>
              <w:t>9503</w:t>
            </w:r>
          </w:p>
        </w:tc>
        <w:tc>
          <w:tcPr>
            <w:tcW w:w="816" w:type="dxa"/>
            <w:gridSpan w:val="4"/>
            <w:shd w:val="clear" w:color="auto" w:fill="626469"/>
          </w:tcPr>
          <w:p>
            <w:pPr>
              <w:pStyle w:val="TableParagraph"/>
              <w:spacing w:before="27"/>
              <w:ind w:left="208"/>
              <w:rPr>
                <w:sz w:val="14"/>
              </w:rPr>
            </w:pPr>
            <w:r>
              <w:rPr>
                <w:color w:val="FFFFFF"/>
                <w:sz w:val="14"/>
              </w:rPr>
              <w:t>18870</w:t>
            </w:r>
          </w:p>
        </w:tc>
      </w:tr>
      <w:tr>
        <w:trPr>
          <w:trHeight w:val="219" w:hRule="atLeast"/>
        </w:trPr>
        <w:tc>
          <w:tcPr>
            <w:tcW w:w="1214" w:type="dxa"/>
            <w:gridSpan w:val="3"/>
            <w:shd w:val="clear" w:color="auto" w:fill="626469"/>
          </w:tcPr>
          <w:p>
            <w:pPr>
              <w:pStyle w:val="TableParagraph"/>
              <w:spacing w:before="27"/>
              <w:ind w:left="10"/>
              <w:jc w:val="center"/>
              <w:rPr>
                <w:sz w:val="14"/>
              </w:rPr>
            </w:pPr>
            <w:r>
              <w:rPr>
                <w:color w:val="FFFFFF"/>
                <w:sz w:val="14"/>
              </w:rPr>
              <w:t>H</w:t>
            </w:r>
          </w:p>
        </w:tc>
        <w:tc>
          <w:tcPr>
            <w:tcW w:w="816" w:type="dxa"/>
            <w:gridSpan w:val="4"/>
            <w:shd w:val="clear" w:color="auto" w:fill="626469"/>
          </w:tcPr>
          <w:p>
            <w:pPr>
              <w:pStyle w:val="TableParagraph"/>
              <w:spacing w:before="27"/>
              <w:ind w:left="262" w:right="252"/>
              <w:jc w:val="center"/>
              <w:rPr>
                <w:sz w:val="14"/>
              </w:rPr>
            </w:pPr>
            <w:r>
              <w:rPr>
                <w:color w:val="FFFFFF"/>
                <w:sz w:val="14"/>
              </w:rPr>
              <w:t>350</w:t>
            </w:r>
          </w:p>
        </w:tc>
        <w:tc>
          <w:tcPr>
            <w:tcW w:w="816" w:type="dxa"/>
            <w:gridSpan w:val="4"/>
            <w:shd w:val="clear" w:color="auto" w:fill="626469"/>
          </w:tcPr>
          <w:p>
            <w:pPr>
              <w:pStyle w:val="TableParagraph"/>
              <w:spacing w:before="27"/>
              <w:ind w:left="262" w:right="253"/>
              <w:jc w:val="center"/>
              <w:rPr>
                <w:sz w:val="14"/>
              </w:rPr>
            </w:pPr>
            <w:r>
              <w:rPr>
                <w:color w:val="FFFFFF"/>
                <w:sz w:val="14"/>
              </w:rPr>
              <w:t>395</w:t>
            </w:r>
          </w:p>
        </w:tc>
        <w:tc>
          <w:tcPr>
            <w:tcW w:w="816" w:type="dxa"/>
            <w:gridSpan w:val="4"/>
            <w:shd w:val="clear" w:color="auto" w:fill="626469"/>
          </w:tcPr>
          <w:p>
            <w:pPr>
              <w:pStyle w:val="TableParagraph"/>
              <w:spacing w:before="27"/>
              <w:ind w:left="262" w:right="254"/>
              <w:jc w:val="center"/>
              <w:rPr>
                <w:sz w:val="14"/>
              </w:rPr>
            </w:pPr>
            <w:r>
              <w:rPr>
                <w:color w:val="FFFFFF"/>
                <w:sz w:val="14"/>
              </w:rPr>
              <w:t>415</w:t>
            </w:r>
          </w:p>
        </w:tc>
        <w:tc>
          <w:tcPr>
            <w:tcW w:w="816" w:type="dxa"/>
            <w:gridSpan w:val="4"/>
            <w:shd w:val="clear" w:color="auto" w:fill="626469"/>
          </w:tcPr>
          <w:p>
            <w:pPr>
              <w:pStyle w:val="TableParagraph"/>
              <w:spacing w:before="27"/>
              <w:ind w:left="262" w:right="255"/>
              <w:jc w:val="center"/>
              <w:rPr>
                <w:sz w:val="14"/>
              </w:rPr>
            </w:pPr>
            <w:r>
              <w:rPr>
                <w:color w:val="FFFFFF"/>
                <w:sz w:val="14"/>
              </w:rPr>
              <w:t>500</w:t>
            </w:r>
          </w:p>
        </w:tc>
        <w:tc>
          <w:tcPr>
            <w:tcW w:w="816" w:type="dxa"/>
            <w:gridSpan w:val="4"/>
            <w:shd w:val="clear" w:color="auto" w:fill="626469"/>
          </w:tcPr>
          <w:p>
            <w:pPr>
              <w:pStyle w:val="TableParagraph"/>
              <w:spacing w:before="27"/>
              <w:ind w:left="261" w:right="255"/>
              <w:jc w:val="center"/>
              <w:rPr>
                <w:sz w:val="14"/>
              </w:rPr>
            </w:pPr>
            <w:r>
              <w:rPr>
                <w:color w:val="FFFFFF"/>
                <w:sz w:val="14"/>
              </w:rPr>
              <w:t>555</w:t>
            </w:r>
          </w:p>
        </w:tc>
        <w:tc>
          <w:tcPr>
            <w:tcW w:w="816" w:type="dxa"/>
            <w:gridSpan w:val="4"/>
            <w:shd w:val="clear" w:color="auto" w:fill="626469"/>
          </w:tcPr>
          <w:p>
            <w:pPr>
              <w:pStyle w:val="TableParagraph"/>
              <w:spacing w:before="27"/>
              <w:ind w:left="260" w:right="255"/>
              <w:jc w:val="center"/>
              <w:rPr>
                <w:sz w:val="14"/>
              </w:rPr>
            </w:pPr>
            <w:r>
              <w:rPr>
                <w:color w:val="FFFFFF"/>
                <w:sz w:val="14"/>
              </w:rPr>
              <w:t>660</w:t>
            </w:r>
          </w:p>
        </w:tc>
        <w:tc>
          <w:tcPr>
            <w:tcW w:w="816" w:type="dxa"/>
            <w:gridSpan w:val="4"/>
            <w:shd w:val="clear" w:color="auto" w:fill="626469"/>
          </w:tcPr>
          <w:p>
            <w:pPr>
              <w:pStyle w:val="TableParagraph"/>
              <w:spacing w:before="27"/>
              <w:ind w:left="259" w:right="255"/>
              <w:jc w:val="center"/>
              <w:rPr>
                <w:sz w:val="14"/>
              </w:rPr>
            </w:pPr>
            <w:r>
              <w:rPr>
                <w:color w:val="FFFFFF"/>
                <w:sz w:val="14"/>
              </w:rPr>
              <w:t>710</w:t>
            </w:r>
          </w:p>
        </w:tc>
        <w:tc>
          <w:tcPr>
            <w:tcW w:w="816" w:type="dxa"/>
            <w:gridSpan w:val="4"/>
            <w:shd w:val="clear" w:color="auto" w:fill="626469"/>
          </w:tcPr>
          <w:p>
            <w:pPr>
              <w:pStyle w:val="TableParagraph"/>
              <w:spacing w:before="27"/>
              <w:ind w:left="258" w:right="255"/>
              <w:jc w:val="center"/>
              <w:rPr>
                <w:sz w:val="14"/>
              </w:rPr>
            </w:pPr>
            <w:r>
              <w:rPr>
                <w:color w:val="FFFFFF"/>
                <w:sz w:val="14"/>
              </w:rPr>
              <w:t>810</w:t>
            </w:r>
          </w:p>
        </w:tc>
        <w:tc>
          <w:tcPr>
            <w:tcW w:w="816" w:type="dxa"/>
            <w:gridSpan w:val="4"/>
            <w:shd w:val="clear" w:color="auto" w:fill="626469"/>
          </w:tcPr>
          <w:p>
            <w:pPr>
              <w:pStyle w:val="TableParagraph"/>
              <w:spacing w:before="27"/>
              <w:ind w:left="257" w:right="255"/>
              <w:jc w:val="center"/>
              <w:rPr>
                <w:sz w:val="14"/>
              </w:rPr>
            </w:pPr>
            <w:r>
              <w:rPr>
                <w:color w:val="FFFFFF"/>
                <w:sz w:val="14"/>
              </w:rPr>
              <w:t>858</w:t>
            </w:r>
          </w:p>
        </w:tc>
        <w:tc>
          <w:tcPr>
            <w:tcW w:w="816" w:type="dxa"/>
            <w:gridSpan w:val="4"/>
            <w:shd w:val="clear" w:color="auto" w:fill="626469"/>
          </w:tcPr>
          <w:p>
            <w:pPr>
              <w:pStyle w:val="TableParagraph"/>
              <w:spacing w:before="27"/>
              <w:ind w:left="247"/>
              <w:rPr>
                <w:sz w:val="14"/>
              </w:rPr>
            </w:pPr>
            <w:r>
              <w:rPr>
                <w:color w:val="FFFFFF"/>
                <w:sz w:val="14"/>
              </w:rPr>
              <w:t>1029</w:t>
            </w:r>
          </w:p>
        </w:tc>
        <w:tc>
          <w:tcPr>
            <w:tcW w:w="816" w:type="dxa"/>
            <w:gridSpan w:val="4"/>
            <w:shd w:val="clear" w:color="auto" w:fill="626469"/>
          </w:tcPr>
          <w:p>
            <w:pPr>
              <w:pStyle w:val="TableParagraph"/>
              <w:spacing w:before="27"/>
              <w:ind w:left="247"/>
              <w:rPr>
                <w:sz w:val="14"/>
              </w:rPr>
            </w:pPr>
            <w:r>
              <w:rPr>
                <w:color w:val="FFFFFF"/>
                <w:sz w:val="14"/>
              </w:rPr>
              <w:t>1252</w:t>
            </w:r>
          </w:p>
        </w:tc>
      </w:tr>
      <w:tr>
        <w:trPr>
          <w:trHeight w:val="219" w:hRule="atLeast"/>
        </w:trPr>
        <w:tc>
          <w:tcPr>
            <w:tcW w:w="1214" w:type="dxa"/>
            <w:gridSpan w:val="3"/>
            <w:shd w:val="clear" w:color="auto" w:fill="626469"/>
          </w:tcPr>
          <w:p>
            <w:pPr>
              <w:pStyle w:val="TableParagraph"/>
              <w:spacing w:line="172" w:lineRule="exact" w:before="27"/>
              <w:ind w:left="509" w:right="499"/>
              <w:jc w:val="center"/>
              <w:rPr>
                <w:sz w:val="10"/>
              </w:rPr>
            </w:pPr>
            <w:r>
              <w:rPr>
                <w:color w:val="FFFFFF"/>
                <w:sz w:val="14"/>
              </w:rPr>
              <w:t>h</w:t>
            </w:r>
            <w:r>
              <w:rPr>
                <w:color w:val="FFFFFF"/>
                <w:position w:val="-3"/>
                <w:sz w:val="10"/>
              </w:rPr>
              <w:t>1</w:t>
            </w:r>
          </w:p>
        </w:tc>
        <w:tc>
          <w:tcPr>
            <w:tcW w:w="816" w:type="dxa"/>
            <w:gridSpan w:val="4"/>
            <w:shd w:val="clear" w:color="auto" w:fill="626469"/>
          </w:tcPr>
          <w:p>
            <w:pPr>
              <w:pStyle w:val="TableParagraph"/>
              <w:spacing w:before="27"/>
              <w:ind w:left="262" w:right="252"/>
              <w:jc w:val="center"/>
              <w:rPr>
                <w:sz w:val="14"/>
              </w:rPr>
            </w:pPr>
            <w:r>
              <w:rPr>
                <w:color w:val="FFFFFF"/>
                <w:sz w:val="14"/>
              </w:rPr>
              <w:t>112</w:t>
            </w:r>
          </w:p>
        </w:tc>
        <w:tc>
          <w:tcPr>
            <w:tcW w:w="816" w:type="dxa"/>
            <w:gridSpan w:val="4"/>
            <w:shd w:val="clear" w:color="auto" w:fill="626469"/>
          </w:tcPr>
          <w:p>
            <w:pPr>
              <w:pStyle w:val="TableParagraph"/>
              <w:spacing w:before="27"/>
              <w:ind w:left="262" w:right="253"/>
              <w:jc w:val="center"/>
              <w:rPr>
                <w:sz w:val="14"/>
              </w:rPr>
            </w:pPr>
            <w:r>
              <w:rPr>
                <w:color w:val="FFFFFF"/>
                <w:sz w:val="14"/>
              </w:rPr>
              <w:t>129</w:t>
            </w:r>
          </w:p>
        </w:tc>
        <w:tc>
          <w:tcPr>
            <w:tcW w:w="816" w:type="dxa"/>
            <w:gridSpan w:val="4"/>
            <w:shd w:val="clear" w:color="auto" w:fill="626469"/>
          </w:tcPr>
          <w:p>
            <w:pPr>
              <w:pStyle w:val="TableParagraph"/>
              <w:spacing w:before="27"/>
              <w:ind w:left="262" w:right="254"/>
              <w:jc w:val="center"/>
              <w:rPr>
                <w:sz w:val="14"/>
              </w:rPr>
            </w:pPr>
            <w:r>
              <w:rPr>
                <w:color w:val="FFFFFF"/>
                <w:sz w:val="14"/>
              </w:rPr>
              <w:t>129</w:t>
            </w:r>
          </w:p>
        </w:tc>
        <w:tc>
          <w:tcPr>
            <w:tcW w:w="816" w:type="dxa"/>
            <w:gridSpan w:val="4"/>
            <w:shd w:val="clear" w:color="auto" w:fill="626469"/>
          </w:tcPr>
          <w:p>
            <w:pPr>
              <w:pStyle w:val="TableParagraph"/>
              <w:spacing w:before="27"/>
              <w:ind w:left="262" w:right="255"/>
              <w:jc w:val="center"/>
              <w:rPr>
                <w:sz w:val="14"/>
              </w:rPr>
            </w:pPr>
            <w:r>
              <w:rPr>
                <w:color w:val="FFFFFF"/>
                <w:sz w:val="14"/>
              </w:rPr>
              <w:t>148</w:t>
            </w:r>
          </w:p>
        </w:tc>
        <w:tc>
          <w:tcPr>
            <w:tcW w:w="816" w:type="dxa"/>
            <w:gridSpan w:val="4"/>
            <w:shd w:val="clear" w:color="auto" w:fill="626469"/>
          </w:tcPr>
          <w:p>
            <w:pPr>
              <w:pStyle w:val="TableParagraph"/>
              <w:spacing w:before="27"/>
              <w:ind w:left="261" w:right="255"/>
              <w:jc w:val="center"/>
              <w:rPr>
                <w:sz w:val="14"/>
              </w:rPr>
            </w:pPr>
            <w:r>
              <w:rPr>
                <w:color w:val="FFFFFF"/>
                <w:sz w:val="14"/>
              </w:rPr>
              <w:t>148</w:t>
            </w:r>
          </w:p>
        </w:tc>
        <w:tc>
          <w:tcPr>
            <w:tcW w:w="816" w:type="dxa"/>
            <w:gridSpan w:val="4"/>
            <w:shd w:val="clear" w:color="auto" w:fill="626469"/>
          </w:tcPr>
          <w:p>
            <w:pPr>
              <w:pStyle w:val="TableParagraph"/>
              <w:spacing w:before="27"/>
              <w:ind w:left="260" w:right="255"/>
              <w:jc w:val="center"/>
              <w:rPr>
                <w:sz w:val="14"/>
              </w:rPr>
            </w:pPr>
            <w:r>
              <w:rPr>
                <w:color w:val="FFFFFF"/>
                <w:sz w:val="14"/>
              </w:rPr>
              <w:t>191</w:t>
            </w:r>
          </w:p>
        </w:tc>
        <w:tc>
          <w:tcPr>
            <w:tcW w:w="816" w:type="dxa"/>
            <w:gridSpan w:val="4"/>
            <w:shd w:val="clear" w:color="auto" w:fill="626469"/>
          </w:tcPr>
          <w:p>
            <w:pPr>
              <w:pStyle w:val="TableParagraph"/>
              <w:spacing w:before="27"/>
              <w:ind w:left="259" w:right="255"/>
              <w:jc w:val="center"/>
              <w:rPr>
                <w:sz w:val="14"/>
              </w:rPr>
            </w:pPr>
            <w:r>
              <w:rPr>
                <w:color w:val="FFFFFF"/>
                <w:sz w:val="14"/>
              </w:rPr>
              <w:t>191</w:t>
            </w:r>
          </w:p>
        </w:tc>
        <w:tc>
          <w:tcPr>
            <w:tcW w:w="816" w:type="dxa"/>
            <w:gridSpan w:val="4"/>
            <w:shd w:val="clear" w:color="auto" w:fill="626469"/>
          </w:tcPr>
          <w:p>
            <w:pPr>
              <w:pStyle w:val="TableParagraph"/>
              <w:spacing w:before="27"/>
              <w:ind w:left="258" w:right="255"/>
              <w:jc w:val="center"/>
              <w:rPr>
                <w:sz w:val="14"/>
              </w:rPr>
            </w:pPr>
            <w:r>
              <w:rPr>
                <w:color w:val="FFFFFF"/>
                <w:sz w:val="14"/>
              </w:rPr>
              <w:t>191</w:t>
            </w:r>
          </w:p>
        </w:tc>
        <w:tc>
          <w:tcPr>
            <w:tcW w:w="816" w:type="dxa"/>
            <w:gridSpan w:val="4"/>
            <w:shd w:val="clear" w:color="auto" w:fill="626469"/>
          </w:tcPr>
          <w:p>
            <w:pPr>
              <w:pStyle w:val="TableParagraph"/>
              <w:spacing w:before="27"/>
              <w:ind w:left="257" w:right="255"/>
              <w:jc w:val="center"/>
              <w:rPr>
                <w:sz w:val="14"/>
              </w:rPr>
            </w:pPr>
            <w:r>
              <w:rPr>
                <w:color w:val="FFFFFF"/>
                <w:sz w:val="14"/>
              </w:rPr>
              <w:t>191</w:t>
            </w:r>
          </w:p>
        </w:tc>
        <w:tc>
          <w:tcPr>
            <w:tcW w:w="816" w:type="dxa"/>
            <w:gridSpan w:val="4"/>
            <w:shd w:val="clear" w:color="auto" w:fill="626469"/>
          </w:tcPr>
          <w:p>
            <w:pPr>
              <w:pStyle w:val="TableParagraph"/>
              <w:spacing w:before="27"/>
              <w:ind w:left="255" w:right="255"/>
              <w:jc w:val="center"/>
              <w:rPr>
                <w:sz w:val="14"/>
              </w:rPr>
            </w:pPr>
            <w:r>
              <w:rPr>
                <w:color w:val="FFFFFF"/>
                <w:sz w:val="14"/>
              </w:rPr>
              <w:t>247</w:t>
            </w:r>
          </w:p>
        </w:tc>
        <w:tc>
          <w:tcPr>
            <w:tcW w:w="816" w:type="dxa"/>
            <w:gridSpan w:val="4"/>
            <w:shd w:val="clear" w:color="auto" w:fill="626469"/>
          </w:tcPr>
          <w:p>
            <w:pPr>
              <w:pStyle w:val="TableParagraph"/>
              <w:spacing w:before="27"/>
              <w:ind w:left="255" w:right="255"/>
              <w:jc w:val="center"/>
              <w:rPr>
                <w:sz w:val="14"/>
              </w:rPr>
            </w:pPr>
            <w:r>
              <w:rPr>
                <w:color w:val="FFFFFF"/>
                <w:sz w:val="14"/>
              </w:rPr>
              <w:t>331</w:t>
            </w:r>
          </w:p>
        </w:tc>
      </w:tr>
      <w:tr>
        <w:trPr>
          <w:trHeight w:val="219" w:hRule="atLeast"/>
        </w:trPr>
        <w:tc>
          <w:tcPr>
            <w:tcW w:w="1214" w:type="dxa"/>
            <w:gridSpan w:val="3"/>
            <w:shd w:val="clear" w:color="auto" w:fill="626469"/>
          </w:tcPr>
          <w:p>
            <w:pPr>
              <w:pStyle w:val="TableParagraph"/>
              <w:spacing w:line="172" w:lineRule="exact" w:before="27"/>
              <w:ind w:left="509" w:right="499"/>
              <w:jc w:val="center"/>
              <w:rPr>
                <w:sz w:val="10"/>
              </w:rPr>
            </w:pPr>
            <w:r>
              <w:rPr>
                <w:color w:val="FFFFFF"/>
                <w:sz w:val="14"/>
              </w:rPr>
              <w:t>L</w:t>
            </w:r>
            <w:r>
              <w:rPr>
                <w:color w:val="FFFFFF"/>
                <w:position w:val="-3"/>
                <w:sz w:val="10"/>
              </w:rPr>
              <w:t>1</w:t>
            </w:r>
          </w:p>
        </w:tc>
        <w:tc>
          <w:tcPr>
            <w:tcW w:w="816" w:type="dxa"/>
            <w:gridSpan w:val="4"/>
            <w:shd w:val="clear" w:color="auto" w:fill="626469"/>
          </w:tcPr>
          <w:p>
            <w:pPr>
              <w:pStyle w:val="TableParagraph"/>
              <w:spacing w:before="27"/>
              <w:ind w:left="262" w:right="252"/>
              <w:jc w:val="center"/>
              <w:rPr>
                <w:sz w:val="14"/>
              </w:rPr>
            </w:pPr>
            <w:r>
              <w:rPr>
                <w:color w:val="FFFFFF"/>
                <w:sz w:val="14"/>
              </w:rPr>
              <w:t>85</w:t>
            </w:r>
          </w:p>
        </w:tc>
        <w:tc>
          <w:tcPr>
            <w:tcW w:w="816" w:type="dxa"/>
            <w:gridSpan w:val="4"/>
            <w:shd w:val="clear" w:color="auto" w:fill="626469"/>
          </w:tcPr>
          <w:p>
            <w:pPr>
              <w:pStyle w:val="TableParagraph"/>
              <w:spacing w:before="27"/>
              <w:ind w:left="262" w:right="253"/>
              <w:jc w:val="center"/>
              <w:rPr>
                <w:sz w:val="14"/>
              </w:rPr>
            </w:pPr>
            <w:r>
              <w:rPr>
                <w:color w:val="FFFFFF"/>
                <w:sz w:val="14"/>
              </w:rPr>
              <w:t>95</w:t>
            </w:r>
          </w:p>
        </w:tc>
        <w:tc>
          <w:tcPr>
            <w:tcW w:w="816" w:type="dxa"/>
            <w:gridSpan w:val="4"/>
            <w:shd w:val="clear" w:color="auto" w:fill="626469"/>
          </w:tcPr>
          <w:p>
            <w:pPr>
              <w:pStyle w:val="TableParagraph"/>
              <w:spacing w:before="27"/>
              <w:ind w:left="262" w:right="254"/>
              <w:jc w:val="center"/>
              <w:rPr>
                <w:sz w:val="14"/>
              </w:rPr>
            </w:pPr>
            <w:r>
              <w:rPr>
                <w:color w:val="FFFFFF"/>
                <w:sz w:val="14"/>
              </w:rPr>
              <w:t>100</w:t>
            </w:r>
          </w:p>
        </w:tc>
        <w:tc>
          <w:tcPr>
            <w:tcW w:w="816" w:type="dxa"/>
            <w:gridSpan w:val="4"/>
            <w:shd w:val="clear" w:color="auto" w:fill="626469"/>
          </w:tcPr>
          <w:p>
            <w:pPr>
              <w:pStyle w:val="TableParagraph"/>
              <w:spacing w:before="27"/>
              <w:ind w:left="262" w:right="255"/>
              <w:jc w:val="center"/>
              <w:rPr>
                <w:sz w:val="14"/>
              </w:rPr>
            </w:pPr>
            <w:r>
              <w:rPr>
                <w:color w:val="FFFFFF"/>
                <w:sz w:val="14"/>
              </w:rPr>
              <w:t>115</w:t>
            </w:r>
          </w:p>
        </w:tc>
        <w:tc>
          <w:tcPr>
            <w:tcW w:w="816" w:type="dxa"/>
            <w:gridSpan w:val="4"/>
            <w:shd w:val="clear" w:color="auto" w:fill="626469"/>
          </w:tcPr>
          <w:p>
            <w:pPr>
              <w:pStyle w:val="TableParagraph"/>
              <w:spacing w:before="27"/>
              <w:ind w:left="261" w:right="255"/>
              <w:jc w:val="center"/>
              <w:rPr>
                <w:sz w:val="14"/>
              </w:rPr>
            </w:pPr>
            <w:r>
              <w:rPr>
                <w:color w:val="FFFFFF"/>
                <w:sz w:val="14"/>
              </w:rPr>
              <w:t>125</w:t>
            </w:r>
          </w:p>
        </w:tc>
        <w:tc>
          <w:tcPr>
            <w:tcW w:w="816" w:type="dxa"/>
            <w:gridSpan w:val="4"/>
            <w:shd w:val="clear" w:color="auto" w:fill="626469"/>
          </w:tcPr>
          <w:p>
            <w:pPr>
              <w:pStyle w:val="TableParagraph"/>
              <w:spacing w:before="27"/>
              <w:ind w:left="260" w:right="255"/>
              <w:jc w:val="center"/>
              <w:rPr>
                <w:sz w:val="14"/>
              </w:rPr>
            </w:pPr>
            <w:r>
              <w:rPr>
                <w:color w:val="FFFFFF"/>
                <w:sz w:val="14"/>
              </w:rPr>
              <w:t>140</w:t>
            </w:r>
          </w:p>
        </w:tc>
        <w:tc>
          <w:tcPr>
            <w:tcW w:w="816" w:type="dxa"/>
            <w:gridSpan w:val="4"/>
            <w:shd w:val="clear" w:color="auto" w:fill="626469"/>
          </w:tcPr>
          <w:p>
            <w:pPr>
              <w:pStyle w:val="TableParagraph"/>
              <w:spacing w:before="27"/>
              <w:ind w:left="259" w:right="255"/>
              <w:jc w:val="center"/>
              <w:rPr>
                <w:sz w:val="14"/>
              </w:rPr>
            </w:pPr>
            <w:r>
              <w:rPr>
                <w:color w:val="FFFFFF"/>
                <w:sz w:val="14"/>
              </w:rPr>
              <w:t>155</w:t>
            </w:r>
          </w:p>
        </w:tc>
        <w:tc>
          <w:tcPr>
            <w:tcW w:w="816" w:type="dxa"/>
            <w:gridSpan w:val="4"/>
            <w:shd w:val="clear" w:color="auto" w:fill="626469"/>
          </w:tcPr>
          <w:p>
            <w:pPr>
              <w:pStyle w:val="TableParagraph"/>
              <w:spacing w:before="27"/>
              <w:ind w:left="258" w:right="255"/>
              <w:jc w:val="center"/>
              <w:rPr>
                <w:sz w:val="14"/>
              </w:rPr>
            </w:pPr>
            <w:r>
              <w:rPr>
                <w:color w:val="FFFFFF"/>
                <w:sz w:val="14"/>
              </w:rPr>
              <w:t>175</w:t>
            </w:r>
          </w:p>
        </w:tc>
        <w:tc>
          <w:tcPr>
            <w:tcW w:w="816" w:type="dxa"/>
            <w:gridSpan w:val="4"/>
            <w:shd w:val="clear" w:color="auto" w:fill="626469"/>
          </w:tcPr>
          <w:p>
            <w:pPr>
              <w:pStyle w:val="TableParagraph"/>
              <w:spacing w:before="27"/>
              <w:ind w:left="257" w:right="255"/>
              <w:jc w:val="center"/>
              <w:rPr>
                <w:sz w:val="14"/>
              </w:rPr>
            </w:pPr>
            <w:r>
              <w:rPr>
                <w:color w:val="FFFFFF"/>
                <w:sz w:val="14"/>
              </w:rPr>
              <w:t>215</w:t>
            </w:r>
          </w:p>
        </w:tc>
        <w:tc>
          <w:tcPr>
            <w:tcW w:w="816" w:type="dxa"/>
            <w:gridSpan w:val="4"/>
            <w:shd w:val="clear" w:color="auto" w:fill="626469"/>
          </w:tcPr>
          <w:p>
            <w:pPr>
              <w:pStyle w:val="TableParagraph"/>
              <w:spacing w:before="27"/>
              <w:ind w:left="255" w:right="255"/>
              <w:jc w:val="center"/>
              <w:rPr>
                <w:sz w:val="14"/>
              </w:rPr>
            </w:pPr>
            <w:r>
              <w:rPr>
                <w:color w:val="FFFFFF"/>
                <w:sz w:val="14"/>
              </w:rPr>
              <w:t>225</w:t>
            </w:r>
          </w:p>
        </w:tc>
        <w:tc>
          <w:tcPr>
            <w:tcW w:w="816" w:type="dxa"/>
            <w:gridSpan w:val="4"/>
            <w:shd w:val="clear" w:color="auto" w:fill="626469"/>
          </w:tcPr>
          <w:p>
            <w:pPr>
              <w:pStyle w:val="TableParagraph"/>
              <w:spacing w:before="27"/>
              <w:ind w:left="255" w:right="255"/>
              <w:jc w:val="center"/>
              <w:rPr>
                <w:sz w:val="14"/>
              </w:rPr>
            </w:pPr>
            <w:r>
              <w:rPr>
                <w:color w:val="FFFFFF"/>
                <w:sz w:val="14"/>
              </w:rPr>
              <w:t>265</w:t>
            </w:r>
          </w:p>
        </w:tc>
      </w:tr>
      <w:tr>
        <w:trPr>
          <w:trHeight w:val="219" w:hRule="atLeast"/>
        </w:trPr>
        <w:tc>
          <w:tcPr>
            <w:tcW w:w="1214" w:type="dxa"/>
            <w:gridSpan w:val="3"/>
            <w:shd w:val="clear" w:color="auto" w:fill="626469"/>
          </w:tcPr>
          <w:p>
            <w:pPr>
              <w:pStyle w:val="TableParagraph"/>
              <w:spacing w:line="172" w:lineRule="exact" w:before="27"/>
              <w:ind w:left="509" w:right="499"/>
              <w:jc w:val="center"/>
              <w:rPr>
                <w:sz w:val="10"/>
              </w:rPr>
            </w:pPr>
            <w:r>
              <w:rPr>
                <w:color w:val="FFFFFF"/>
                <w:sz w:val="14"/>
              </w:rPr>
              <w:t>L</w:t>
            </w:r>
            <w:r>
              <w:rPr>
                <w:color w:val="FFFFFF"/>
                <w:position w:val="-3"/>
                <w:sz w:val="10"/>
              </w:rPr>
              <w:t>2</w:t>
            </w:r>
          </w:p>
        </w:tc>
        <w:tc>
          <w:tcPr>
            <w:tcW w:w="816" w:type="dxa"/>
            <w:gridSpan w:val="4"/>
            <w:shd w:val="clear" w:color="auto" w:fill="626469"/>
          </w:tcPr>
          <w:p>
            <w:pPr>
              <w:pStyle w:val="TableParagraph"/>
              <w:spacing w:before="27"/>
              <w:ind w:left="262" w:right="252"/>
              <w:jc w:val="center"/>
              <w:rPr>
                <w:sz w:val="14"/>
              </w:rPr>
            </w:pPr>
            <w:r>
              <w:rPr>
                <w:color w:val="FFFFFF"/>
                <w:sz w:val="14"/>
              </w:rPr>
              <w:t>95</w:t>
            </w:r>
          </w:p>
        </w:tc>
        <w:tc>
          <w:tcPr>
            <w:tcW w:w="816" w:type="dxa"/>
            <w:gridSpan w:val="4"/>
            <w:shd w:val="clear" w:color="auto" w:fill="626469"/>
          </w:tcPr>
          <w:p>
            <w:pPr>
              <w:pStyle w:val="TableParagraph"/>
              <w:spacing w:before="27"/>
              <w:ind w:left="262" w:right="253"/>
              <w:jc w:val="center"/>
              <w:rPr>
                <w:sz w:val="14"/>
              </w:rPr>
            </w:pPr>
            <w:r>
              <w:rPr>
                <w:color w:val="FFFFFF"/>
                <w:sz w:val="14"/>
              </w:rPr>
              <w:t>105</w:t>
            </w:r>
          </w:p>
        </w:tc>
        <w:tc>
          <w:tcPr>
            <w:tcW w:w="816" w:type="dxa"/>
            <w:gridSpan w:val="4"/>
            <w:shd w:val="clear" w:color="auto" w:fill="626469"/>
          </w:tcPr>
          <w:p>
            <w:pPr>
              <w:pStyle w:val="TableParagraph"/>
              <w:spacing w:before="27"/>
              <w:ind w:left="262" w:right="254"/>
              <w:jc w:val="center"/>
              <w:rPr>
                <w:sz w:val="14"/>
              </w:rPr>
            </w:pPr>
            <w:r>
              <w:rPr>
                <w:color w:val="FFFFFF"/>
                <w:sz w:val="14"/>
              </w:rPr>
              <w:t>110</w:t>
            </w:r>
          </w:p>
        </w:tc>
        <w:tc>
          <w:tcPr>
            <w:tcW w:w="816" w:type="dxa"/>
            <w:gridSpan w:val="4"/>
            <w:shd w:val="clear" w:color="auto" w:fill="626469"/>
          </w:tcPr>
          <w:p>
            <w:pPr>
              <w:pStyle w:val="TableParagraph"/>
              <w:spacing w:before="27"/>
              <w:ind w:left="262" w:right="255"/>
              <w:jc w:val="center"/>
              <w:rPr>
                <w:sz w:val="14"/>
              </w:rPr>
            </w:pPr>
            <w:r>
              <w:rPr>
                <w:color w:val="FFFFFF"/>
                <w:sz w:val="14"/>
              </w:rPr>
              <w:t>130</w:t>
            </w:r>
          </w:p>
        </w:tc>
        <w:tc>
          <w:tcPr>
            <w:tcW w:w="816" w:type="dxa"/>
            <w:gridSpan w:val="4"/>
            <w:shd w:val="clear" w:color="auto" w:fill="626469"/>
          </w:tcPr>
          <w:p>
            <w:pPr>
              <w:pStyle w:val="TableParagraph"/>
              <w:spacing w:before="27"/>
              <w:ind w:left="261" w:right="255"/>
              <w:jc w:val="center"/>
              <w:rPr>
                <w:sz w:val="14"/>
              </w:rPr>
            </w:pPr>
            <w:r>
              <w:rPr>
                <w:color w:val="FFFFFF"/>
                <w:sz w:val="14"/>
              </w:rPr>
              <w:t>145</w:t>
            </w:r>
          </w:p>
        </w:tc>
        <w:tc>
          <w:tcPr>
            <w:tcW w:w="816" w:type="dxa"/>
            <w:gridSpan w:val="4"/>
            <w:shd w:val="clear" w:color="auto" w:fill="626469"/>
          </w:tcPr>
          <w:p>
            <w:pPr>
              <w:pStyle w:val="TableParagraph"/>
              <w:spacing w:before="27"/>
              <w:ind w:left="260" w:right="255"/>
              <w:jc w:val="center"/>
              <w:rPr>
                <w:sz w:val="14"/>
              </w:rPr>
            </w:pPr>
            <w:r>
              <w:rPr>
                <w:color w:val="FFFFFF"/>
                <w:sz w:val="14"/>
              </w:rPr>
              <w:t>150</w:t>
            </w:r>
          </w:p>
        </w:tc>
        <w:tc>
          <w:tcPr>
            <w:tcW w:w="816" w:type="dxa"/>
            <w:gridSpan w:val="4"/>
            <w:shd w:val="clear" w:color="auto" w:fill="626469"/>
          </w:tcPr>
          <w:p>
            <w:pPr>
              <w:pStyle w:val="TableParagraph"/>
              <w:spacing w:before="27"/>
              <w:ind w:left="259" w:right="255"/>
              <w:jc w:val="center"/>
              <w:rPr>
                <w:sz w:val="14"/>
              </w:rPr>
            </w:pPr>
            <w:r>
              <w:rPr>
                <w:color w:val="FFFFFF"/>
                <w:sz w:val="14"/>
              </w:rPr>
              <w:t>170</w:t>
            </w:r>
          </w:p>
        </w:tc>
        <w:tc>
          <w:tcPr>
            <w:tcW w:w="816" w:type="dxa"/>
            <w:gridSpan w:val="4"/>
            <w:shd w:val="clear" w:color="auto" w:fill="626469"/>
          </w:tcPr>
          <w:p>
            <w:pPr>
              <w:pStyle w:val="TableParagraph"/>
              <w:spacing w:before="27"/>
              <w:ind w:left="258" w:right="255"/>
              <w:jc w:val="center"/>
              <w:rPr>
                <w:sz w:val="14"/>
              </w:rPr>
            </w:pPr>
            <w:r>
              <w:rPr>
                <w:color w:val="FFFFFF"/>
                <w:sz w:val="14"/>
              </w:rPr>
              <w:t>180</w:t>
            </w:r>
          </w:p>
        </w:tc>
        <w:tc>
          <w:tcPr>
            <w:tcW w:w="816" w:type="dxa"/>
            <w:gridSpan w:val="4"/>
            <w:shd w:val="clear" w:color="auto" w:fill="626469"/>
          </w:tcPr>
          <w:p>
            <w:pPr>
              <w:pStyle w:val="TableParagraph"/>
              <w:spacing w:before="27"/>
              <w:ind w:left="257" w:right="255"/>
              <w:jc w:val="center"/>
              <w:rPr>
                <w:sz w:val="14"/>
              </w:rPr>
            </w:pPr>
            <w:r>
              <w:rPr>
                <w:color w:val="FFFFFF"/>
                <w:sz w:val="14"/>
              </w:rPr>
              <w:t>220</w:t>
            </w:r>
          </w:p>
        </w:tc>
        <w:tc>
          <w:tcPr>
            <w:tcW w:w="816" w:type="dxa"/>
            <w:gridSpan w:val="4"/>
            <w:shd w:val="clear" w:color="auto" w:fill="626469"/>
          </w:tcPr>
          <w:p>
            <w:pPr>
              <w:pStyle w:val="TableParagraph"/>
              <w:spacing w:before="27"/>
              <w:ind w:left="255" w:right="255"/>
              <w:jc w:val="center"/>
              <w:rPr>
                <w:sz w:val="14"/>
              </w:rPr>
            </w:pPr>
            <w:r>
              <w:rPr>
                <w:color w:val="FFFFFF"/>
                <w:sz w:val="14"/>
              </w:rPr>
              <w:t>245</w:t>
            </w:r>
          </w:p>
        </w:tc>
        <w:tc>
          <w:tcPr>
            <w:tcW w:w="816" w:type="dxa"/>
            <w:gridSpan w:val="4"/>
            <w:shd w:val="clear" w:color="auto" w:fill="626469"/>
          </w:tcPr>
          <w:p>
            <w:pPr>
              <w:pStyle w:val="TableParagraph"/>
              <w:spacing w:before="27"/>
              <w:ind w:left="255" w:right="255"/>
              <w:jc w:val="center"/>
              <w:rPr>
                <w:sz w:val="14"/>
              </w:rPr>
            </w:pPr>
            <w:r>
              <w:rPr>
                <w:color w:val="FFFFFF"/>
                <w:sz w:val="14"/>
              </w:rPr>
              <w:t>290</w:t>
            </w:r>
          </w:p>
        </w:tc>
      </w:tr>
      <w:tr>
        <w:trPr>
          <w:trHeight w:val="219" w:hRule="atLeast"/>
        </w:trPr>
        <w:tc>
          <w:tcPr>
            <w:tcW w:w="1214" w:type="dxa"/>
            <w:gridSpan w:val="3"/>
            <w:vMerge w:val="restart"/>
            <w:shd w:val="clear" w:color="auto" w:fill="626469"/>
          </w:tcPr>
          <w:p>
            <w:pPr>
              <w:pStyle w:val="TableParagraph"/>
              <w:spacing w:before="142"/>
              <w:ind w:left="10"/>
              <w:jc w:val="center"/>
              <w:rPr>
                <w:sz w:val="14"/>
              </w:rPr>
            </w:pPr>
            <w:r>
              <w:rPr>
                <w:color w:val="FFFFFF"/>
                <w:sz w:val="14"/>
              </w:rPr>
              <w:t>R</w:t>
            </w:r>
          </w:p>
        </w:tc>
        <w:tc>
          <w:tcPr>
            <w:tcW w:w="816" w:type="dxa"/>
            <w:gridSpan w:val="4"/>
            <w:shd w:val="clear" w:color="auto" w:fill="626469"/>
          </w:tcPr>
          <w:p>
            <w:pPr>
              <w:pStyle w:val="TableParagraph"/>
              <w:spacing w:before="27"/>
              <w:ind w:left="262" w:right="252"/>
              <w:jc w:val="center"/>
              <w:rPr>
                <w:sz w:val="14"/>
              </w:rPr>
            </w:pPr>
            <w:r>
              <w:rPr>
                <w:color w:val="FFFFFF"/>
                <w:sz w:val="14"/>
              </w:rPr>
              <w:t>1/4"</w:t>
            </w:r>
          </w:p>
        </w:tc>
        <w:tc>
          <w:tcPr>
            <w:tcW w:w="816" w:type="dxa"/>
            <w:gridSpan w:val="4"/>
            <w:shd w:val="clear" w:color="auto" w:fill="626469"/>
          </w:tcPr>
          <w:p>
            <w:pPr>
              <w:pStyle w:val="TableParagraph"/>
              <w:spacing w:before="27"/>
              <w:ind w:left="262" w:right="253"/>
              <w:jc w:val="center"/>
              <w:rPr>
                <w:sz w:val="14"/>
              </w:rPr>
            </w:pPr>
            <w:r>
              <w:rPr>
                <w:color w:val="FFFFFF"/>
                <w:sz w:val="14"/>
              </w:rPr>
              <w:t>1/4"</w:t>
            </w:r>
          </w:p>
        </w:tc>
        <w:tc>
          <w:tcPr>
            <w:tcW w:w="816" w:type="dxa"/>
            <w:gridSpan w:val="4"/>
            <w:shd w:val="clear" w:color="auto" w:fill="626469"/>
          </w:tcPr>
          <w:p>
            <w:pPr>
              <w:pStyle w:val="TableParagraph"/>
              <w:spacing w:before="27"/>
              <w:ind w:left="262" w:right="254"/>
              <w:jc w:val="center"/>
              <w:rPr>
                <w:sz w:val="14"/>
              </w:rPr>
            </w:pPr>
            <w:r>
              <w:rPr>
                <w:color w:val="FFFFFF"/>
                <w:sz w:val="14"/>
              </w:rPr>
              <w:t>1/4"</w:t>
            </w:r>
          </w:p>
        </w:tc>
        <w:tc>
          <w:tcPr>
            <w:tcW w:w="816" w:type="dxa"/>
            <w:gridSpan w:val="4"/>
            <w:shd w:val="clear" w:color="auto" w:fill="626469"/>
          </w:tcPr>
          <w:p>
            <w:pPr>
              <w:pStyle w:val="TableParagraph"/>
              <w:spacing w:before="27"/>
              <w:ind w:left="262" w:right="255"/>
              <w:jc w:val="center"/>
              <w:rPr>
                <w:sz w:val="14"/>
              </w:rPr>
            </w:pPr>
            <w:r>
              <w:rPr>
                <w:color w:val="FFFFFF"/>
                <w:sz w:val="14"/>
              </w:rPr>
              <w:t>1/4"</w:t>
            </w:r>
          </w:p>
        </w:tc>
        <w:tc>
          <w:tcPr>
            <w:tcW w:w="816" w:type="dxa"/>
            <w:gridSpan w:val="4"/>
            <w:shd w:val="clear" w:color="auto" w:fill="626469"/>
          </w:tcPr>
          <w:p>
            <w:pPr>
              <w:pStyle w:val="TableParagraph"/>
              <w:spacing w:before="27"/>
              <w:ind w:left="261" w:right="255"/>
              <w:jc w:val="center"/>
              <w:rPr>
                <w:sz w:val="14"/>
              </w:rPr>
            </w:pPr>
            <w:r>
              <w:rPr>
                <w:color w:val="FFFFFF"/>
                <w:sz w:val="14"/>
              </w:rPr>
              <w:t>1/4"</w:t>
            </w:r>
          </w:p>
        </w:tc>
        <w:tc>
          <w:tcPr>
            <w:tcW w:w="816" w:type="dxa"/>
            <w:gridSpan w:val="4"/>
            <w:shd w:val="clear" w:color="auto" w:fill="626469"/>
          </w:tcPr>
          <w:p>
            <w:pPr>
              <w:pStyle w:val="TableParagraph"/>
              <w:spacing w:before="27"/>
              <w:ind w:left="260" w:right="255"/>
              <w:jc w:val="center"/>
              <w:rPr>
                <w:sz w:val="14"/>
              </w:rPr>
            </w:pPr>
            <w:r>
              <w:rPr>
                <w:color w:val="FFFFFF"/>
                <w:sz w:val="14"/>
              </w:rPr>
              <w:t>3/8"</w:t>
            </w:r>
          </w:p>
        </w:tc>
        <w:tc>
          <w:tcPr>
            <w:tcW w:w="816" w:type="dxa"/>
            <w:gridSpan w:val="4"/>
            <w:shd w:val="clear" w:color="auto" w:fill="626469"/>
          </w:tcPr>
          <w:p>
            <w:pPr>
              <w:pStyle w:val="TableParagraph"/>
              <w:spacing w:before="27"/>
              <w:ind w:left="259" w:right="255"/>
              <w:jc w:val="center"/>
              <w:rPr>
                <w:sz w:val="14"/>
              </w:rPr>
            </w:pPr>
            <w:r>
              <w:rPr>
                <w:color w:val="FFFFFF"/>
                <w:sz w:val="14"/>
              </w:rPr>
              <w:t>3/8"</w:t>
            </w:r>
          </w:p>
        </w:tc>
        <w:tc>
          <w:tcPr>
            <w:tcW w:w="816" w:type="dxa"/>
            <w:gridSpan w:val="4"/>
            <w:shd w:val="clear" w:color="auto" w:fill="626469"/>
          </w:tcPr>
          <w:p>
            <w:pPr>
              <w:pStyle w:val="TableParagraph"/>
              <w:spacing w:before="27"/>
              <w:ind w:left="258" w:right="255"/>
              <w:jc w:val="center"/>
              <w:rPr>
                <w:sz w:val="14"/>
              </w:rPr>
            </w:pPr>
            <w:r>
              <w:rPr>
                <w:color w:val="FFFFFF"/>
                <w:sz w:val="14"/>
              </w:rPr>
              <w:t>3/8"</w:t>
            </w:r>
          </w:p>
        </w:tc>
        <w:tc>
          <w:tcPr>
            <w:tcW w:w="816" w:type="dxa"/>
            <w:gridSpan w:val="4"/>
            <w:shd w:val="clear" w:color="auto" w:fill="626469"/>
          </w:tcPr>
          <w:p>
            <w:pPr>
              <w:pStyle w:val="TableParagraph"/>
              <w:spacing w:before="27"/>
              <w:ind w:left="257" w:right="255"/>
              <w:jc w:val="center"/>
              <w:rPr>
                <w:sz w:val="14"/>
              </w:rPr>
            </w:pPr>
            <w:r>
              <w:rPr>
                <w:color w:val="FFFFFF"/>
                <w:sz w:val="14"/>
              </w:rPr>
              <w:t>1/2”</w:t>
            </w:r>
          </w:p>
        </w:tc>
        <w:tc>
          <w:tcPr>
            <w:tcW w:w="816" w:type="dxa"/>
            <w:gridSpan w:val="4"/>
            <w:shd w:val="clear" w:color="auto" w:fill="626469"/>
          </w:tcPr>
          <w:p>
            <w:pPr>
              <w:pStyle w:val="TableParagraph"/>
              <w:spacing w:before="27"/>
              <w:ind w:left="255" w:right="255"/>
              <w:jc w:val="center"/>
              <w:rPr>
                <w:sz w:val="14"/>
              </w:rPr>
            </w:pPr>
            <w:r>
              <w:rPr>
                <w:color w:val="FFFFFF"/>
                <w:sz w:val="14"/>
              </w:rPr>
              <w:t>1/2”</w:t>
            </w:r>
          </w:p>
        </w:tc>
        <w:tc>
          <w:tcPr>
            <w:tcW w:w="816" w:type="dxa"/>
            <w:gridSpan w:val="4"/>
            <w:shd w:val="clear" w:color="auto" w:fill="626469"/>
          </w:tcPr>
          <w:p>
            <w:pPr>
              <w:pStyle w:val="TableParagraph"/>
              <w:spacing w:before="27"/>
              <w:ind w:left="255" w:right="255"/>
              <w:jc w:val="center"/>
              <w:rPr>
                <w:sz w:val="14"/>
              </w:rPr>
            </w:pPr>
            <w:r>
              <w:rPr>
                <w:color w:val="FFFFFF"/>
                <w:sz w:val="14"/>
              </w:rPr>
              <w:t>1/2”</w:t>
            </w:r>
          </w:p>
        </w:tc>
      </w:tr>
      <w:tr>
        <w:trPr>
          <w:trHeight w:val="219" w:hRule="atLeast"/>
        </w:trPr>
        <w:tc>
          <w:tcPr>
            <w:tcW w:w="1214" w:type="dxa"/>
            <w:gridSpan w:val="3"/>
            <w:vMerge/>
            <w:tcBorders>
              <w:top w:val="nil"/>
            </w:tcBorders>
            <w:shd w:val="clear" w:color="auto" w:fill="626469"/>
          </w:tcPr>
          <w:p>
            <w:pPr>
              <w:rPr>
                <w:sz w:val="2"/>
                <w:szCs w:val="2"/>
              </w:rPr>
            </w:pPr>
          </w:p>
        </w:tc>
        <w:tc>
          <w:tcPr>
            <w:tcW w:w="8976" w:type="dxa"/>
            <w:gridSpan w:val="44"/>
            <w:shd w:val="clear" w:color="auto" w:fill="626469"/>
          </w:tcPr>
          <w:p>
            <w:pPr>
              <w:pStyle w:val="TableParagraph"/>
              <w:spacing w:before="27"/>
              <w:ind w:left="2255" w:right="2250"/>
              <w:jc w:val="center"/>
              <w:rPr>
                <w:sz w:val="14"/>
              </w:rPr>
            </w:pPr>
            <w:r>
              <w:rPr>
                <w:color w:val="FFFFFF"/>
                <w:sz w:val="14"/>
              </w:rPr>
              <w:t>Whitworth gas-tight cylindrical female thread ISO 228/1 1978 (DIN-259)</w:t>
            </w:r>
          </w:p>
        </w:tc>
      </w:tr>
      <w:tr>
        <w:trPr>
          <w:trHeight w:val="219" w:hRule="atLeast"/>
        </w:trPr>
        <w:tc>
          <w:tcPr>
            <w:tcW w:w="257" w:type="dxa"/>
            <w:vMerge w:val="restart"/>
            <w:shd w:val="clear" w:color="auto" w:fill="626469"/>
            <w:textDirection w:val="btLr"/>
          </w:tcPr>
          <w:p>
            <w:pPr>
              <w:pStyle w:val="TableParagraph"/>
              <w:spacing w:before="46"/>
              <w:ind w:left="591"/>
              <w:rPr>
                <w:sz w:val="14"/>
              </w:rPr>
            </w:pPr>
            <w:r>
              <w:rPr>
                <w:color w:val="FFFFFF"/>
                <w:sz w:val="14"/>
              </w:rPr>
              <w:t>INTAKE FLANGE</w:t>
            </w:r>
          </w:p>
        </w:tc>
        <w:tc>
          <w:tcPr>
            <w:tcW w:w="257" w:type="dxa"/>
            <w:vMerge w:val="restart"/>
            <w:shd w:val="clear" w:color="auto" w:fill="626469"/>
            <w:textDirection w:val="btLr"/>
          </w:tcPr>
          <w:p>
            <w:pPr>
              <w:pStyle w:val="TableParagraph"/>
              <w:spacing w:before="76"/>
              <w:ind w:left="43"/>
              <w:rPr>
                <w:sz w:val="9"/>
              </w:rPr>
            </w:pPr>
            <w:r>
              <w:rPr>
                <w:color w:val="FFFFFF"/>
                <w:sz w:val="9"/>
              </w:rPr>
              <w:t>PN-10/16 EN-1092-2 (2)</w:t>
            </w:r>
          </w:p>
        </w:tc>
        <w:tc>
          <w:tcPr>
            <w:tcW w:w="700" w:type="dxa"/>
            <w:shd w:val="clear" w:color="auto" w:fill="626469"/>
          </w:tcPr>
          <w:p>
            <w:pPr>
              <w:pStyle w:val="TableParagraph"/>
              <w:spacing w:line="172" w:lineRule="exact" w:before="27"/>
              <w:ind w:left="11"/>
              <w:jc w:val="center"/>
              <w:rPr>
                <w:sz w:val="10"/>
              </w:rPr>
            </w:pPr>
            <w:r>
              <w:rPr>
                <w:color w:val="FFFFFF"/>
                <w:sz w:val="14"/>
              </w:rPr>
              <w:t>D</w:t>
            </w:r>
            <w:r>
              <w:rPr>
                <w:color w:val="FFFFFF"/>
                <w:position w:val="-3"/>
                <w:sz w:val="10"/>
              </w:rPr>
              <w:t>1</w:t>
            </w:r>
          </w:p>
        </w:tc>
        <w:tc>
          <w:tcPr>
            <w:tcW w:w="816" w:type="dxa"/>
            <w:gridSpan w:val="4"/>
            <w:shd w:val="clear" w:color="auto" w:fill="626469"/>
          </w:tcPr>
          <w:p>
            <w:pPr>
              <w:pStyle w:val="TableParagraph"/>
              <w:spacing w:before="27"/>
              <w:ind w:left="262" w:right="252"/>
              <w:jc w:val="center"/>
              <w:rPr>
                <w:sz w:val="14"/>
              </w:rPr>
            </w:pPr>
            <w:r>
              <w:rPr>
                <w:color w:val="FFFFFF"/>
                <w:sz w:val="14"/>
              </w:rPr>
              <w:t>105</w:t>
            </w:r>
          </w:p>
        </w:tc>
        <w:tc>
          <w:tcPr>
            <w:tcW w:w="816" w:type="dxa"/>
            <w:gridSpan w:val="4"/>
            <w:shd w:val="clear" w:color="auto" w:fill="626469"/>
          </w:tcPr>
          <w:p>
            <w:pPr>
              <w:pStyle w:val="TableParagraph"/>
              <w:spacing w:before="27"/>
              <w:ind w:left="262" w:right="253"/>
              <w:jc w:val="center"/>
              <w:rPr>
                <w:sz w:val="14"/>
              </w:rPr>
            </w:pPr>
            <w:r>
              <w:rPr>
                <w:color w:val="FFFFFF"/>
                <w:sz w:val="14"/>
              </w:rPr>
              <w:t>115</w:t>
            </w:r>
          </w:p>
        </w:tc>
        <w:tc>
          <w:tcPr>
            <w:tcW w:w="816" w:type="dxa"/>
            <w:gridSpan w:val="4"/>
            <w:shd w:val="clear" w:color="auto" w:fill="626469"/>
          </w:tcPr>
          <w:p>
            <w:pPr>
              <w:pStyle w:val="TableParagraph"/>
              <w:spacing w:before="27"/>
              <w:ind w:left="262" w:right="254"/>
              <w:jc w:val="center"/>
              <w:rPr>
                <w:sz w:val="14"/>
              </w:rPr>
            </w:pPr>
            <w:r>
              <w:rPr>
                <w:color w:val="FFFFFF"/>
                <w:sz w:val="14"/>
              </w:rPr>
              <w:t>140</w:t>
            </w:r>
          </w:p>
        </w:tc>
        <w:tc>
          <w:tcPr>
            <w:tcW w:w="816" w:type="dxa"/>
            <w:gridSpan w:val="4"/>
            <w:shd w:val="clear" w:color="auto" w:fill="626469"/>
          </w:tcPr>
          <w:p>
            <w:pPr>
              <w:pStyle w:val="TableParagraph"/>
              <w:spacing w:before="27"/>
              <w:ind w:left="262" w:right="255"/>
              <w:jc w:val="center"/>
              <w:rPr>
                <w:sz w:val="14"/>
              </w:rPr>
            </w:pPr>
            <w:r>
              <w:rPr>
                <w:color w:val="FFFFFF"/>
                <w:sz w:val="14"/>
              </w:rPr>
              <w:t>150</w:t>
            </w:r>
          </w:p>
        </w:tc>
        <w:tc>
          <w:tcPr>
            <w:tcW w:w="816" w:type="dxa"/>
            <w:gridSpan w:val="4"/>
            <w:shd w:val="clear" w:color="auto" w:fill="626469"/>
          </w:tcPr>
          <w:p>
            <w:pPr>
              <w:pStyle w:val="TableParagraph"/>
              <w:spacing w:before="27"/>
              <w:ind w:left="261" w:right="255"/>
              <w:jc w:val="center"/>
              <w:rPr>
                <w:sz w:val="14"/>
              </w:rPr>
            </w:pPr>
            <w:r>
              <w:rPr>
                <w:color w:val="FFFFFF"/>
                <w:sz w:val="14"/>
              </w:rPr>
              <w:t>165</w:t>
            </w:r>
          </w:p>
        </w:tc>
        <w:tc>
          <w:tcPr>
            <w:tcW w:w="816" w:type="dxa"/>
            <w:gridSpan w:val="4"/>
            <w:shd w:val="clear" w:color="auto" w:fill="626469"/>
          </w:tcPr>
          <w:p>
            <w:pPr>
              <w:pStyle w:val="TableParagraph"/>
              <w:spacing w:before="27"/>
              <w:ind w:left="260" w:right="255"/>
              <w:jc w:val="center"/>
              <w:rPr>
                <w:sz w:val="14"/>
              </w:rPr>
            </w:pPr>
            <w:r>
              <w:rPr>
                <w:color w:val="FFFFFF"/>
                <w:sz w:val="14"/>
              </w:rPr>
              <w:t>185</w:t>
            </w:r>
          </w:p>
        </w:tc>
        <w:tc>
          <w:tcPr>
            <w:tcW w:w="816" w:type="dxa"/>
            <w:gridSpan w:val="4"/>
            <w:shd w:val="clear" w:color="auto" w:fill="626469"/>
          </w:tcPr>
          <w:p>
            <w:pPr>
              <w:pStyle w:val="TableParagraph"/>
              <w:spacing w:before="27"/>
              <w:ind w:left="259" w:right="255"/>
              <w:jc w:val="center"/>
              <w:rPr>
                <w:sz w:val="14"/>
              </w:rPr>
            </w:pPr>
            <w:r>
              <w:rPr>
                <w:color w:val="FFFFFF"/>
                <w:sz w:val="14"/>
              </w:rPr>
              <w:t>200</w:t>
            </w:r>
          </w:p>
        </w:tc>
        <w:tc>
          <w:tcPr>
            <w:tcW w:w="816" w:type="dxa"/>
            <w:gridSpan w:val="4"/>
            <w:shd w:val="clear" w:color="auto" w:fill="626469"/>
          </w:tcPr>
          <w:p>
            <w:pPr>
              <w:pStyle w:val="TableParagraph"/>
              <w:spacing w:before="27"/>
              <w:ind w:left="258" w:right="255"/>
              <w:jc w:val="center"/>
              <w:rPr>
                <w:sz w:val="14"/>
              </w:rPr>
            </w:pPr>
            <w:r>
              <w:rPr>
                <w:color w:val="FFFFFF"/>
                <w:sz w:val="14"/>
              </w:rPr>
              <w:t>220</w:t>
            </w:r>
          </w:p>
        </w:tc>
        <w:tc>
          <w:tcPr>
            <w:tcW w:w="816" w:type="dxa"/>
            <w:gridSpan w:val="4"/>
            <w:shd w:val="clear" w:color="auto" w:fill="626469"/>
          </w:tcPr>
          <w:p>
            <w:pPr>
              <w:pStyle w:val="TableParagraph"/>
              <w:spacing w:before="27"/>
              <w:ind w:left="257" w:right="255"/>
              <w:jc w:val="center"/>
              <w:rPr>
                <w:sz w:val="14"/>
              </w:rPr>
            </w:pPr>
            <w:r>
              <w:rPr>
                <w:color w:val="FFFFFF"/>
                <w:sz w:val="14"/>
              </w:rPr>
              <w:t>250</w:t>
            </w:r>
          </w:p>
        </w:tc>
        <w:tc>
          <w:tcPr>
            <w:tcW w:w="816" w:type="dxa"/>
            <w:gridSpan w:val="4"/>
            <w:shd w:val="clear" w:color="auto" w:fill="626469"/>
          </w:tcPr>
          <w:p>
            <w:pPr>
              <w:pStyle w:val="TableParagraph"/>
              <w:spacing w:before="27"/>
              <w:ind w:left="255" w:right="255"/>
              <w:jc w:val="center"/>
              <w:rPr>
                <w:sz w:val="14"/>
              </w:rPr>
            </w:pPr>
            <w:r>
              <w:rPr>
                <w:color w:val="FFFFFF"/>
                <w:sz w:val="14"/>
              </w:rPr>
              <w:t>285</w:t>
            </w:r>
          </w:p>
        </w:tc>
        <w:tc>
          <w:tcPr>
            <w:tcW w:w="816" w:type="dxa"/>
            <w:gridSpan w:val="4"/>
            <w:shd w:val="clear" w:color="auto" w:fill="626469"/>
          </w:tcPr>
          <w:p>
            <w:pPr>
              <w:pStyle w:val="TableParagraph"/>
              <w:spacing w:before="27"/>
              <w:ind w:left="255" w:right="255"/>
              <w:jc w:val="center"/>
              <w:rPr>
                <w:sz w:val="14"/>
              </w:rPr>
            </w:pPr>
            <w:r>
              <w:rPr>
                <w:color w:val="FFFFFF"/>
                <w:sz w:val="14"/>
              </w:rPr>
              <w:t>340</w:t>
            </w:r>
          </w:p>
        </w:tc>
      </w:tr>
      <w:tr>
        <w:trPr>
          <w:trHeight w:val="219" w:hRule="atLeast"/>
        </w:trPr>
        <w:tc>
          <w:tcPr>
            <w:tcW w:w="257" w:type="dxa"/>
            <w:vMerge/>
            <w:tcBorders>
              <w:top w:val="nil"/>
            </w:tcBorders>
            <w:shd w:val="clear" w:color="auto" w:fill="626469"/>
            <w:textDirection w:val="btLr"/>
          </w:tcPr>
          <w:p>
            <w:pPr>
              <w:rPr>
                <w:sz w:val="2"/>
                <w:szCs w:val="2"/>
              </w:rPr>
            </w:pPr>
          </w:p>
        </w:tc>
        <w:tc>
          <w:tcPr>
            <w:tcW w:w="257" w:type="dxa"/>
            <w:vMerge/>
            <w:tcBorders>
              <w:top w:val="nil"/>
            </w:tcBorders>
            <w:shd w:val="clear" w:color="auto" w:fill="626469"/>
            <w:textDirection w:val="btLr"/>
          </w:tcPr>
          <w:p>
            <w:pPr>
              <w:rPr>
                <w:sz w:val="2"/>
                <w:szCs w:val="2"/>
              </w:rPr>
            </w:pPr>
          </w:p>
        </w:tc>
        <w:tc>
          <w:tcPr>
            <w:tcW w:w="700" w:type="dxa"/>
            <w:shd w:val="clear" w:color="auto" w:fill="626469"/>
          </w:tcPr>
          <w:p>
            <w:pPr>
              <w:pStyle w:val="TableParagraph"/>
              <w:spacing w:line="172" w:lineRule="exact" w:before="27"/>
              <w:ind w:left="11"/>
              <w:jc w:val="center"/>
              <w:rPr>
                <w:sz w:val="10"/>
              </w:rPr>
            </w:pPr>
            <w:r>
              <w:rPr>
                <w:color w:val="FFFFFF"/>
                <w:sz w:val="14"/>
              </w:rPr>
              <w:t>K</w:t>
            </w:r>
            <w:r>
              <w:rPr>
                <w:color w:val="FFFFFF"/>
                <w:position w:val="-3"/>
                <w:sz w:val="10"/>
              </w:rPr>
              <w:t>1</w:t>
            </w:r>
          </w:p>
        </w:tc>
        <w:tc>
          <w:tcPr>
            <w:tcW w:w="816" w:type="dxa"/>
            <w:gridSpan w:val="4"/>
            <w:shd w:val="clear" w:color="auto" w:fill="626469"/>
          </w:tcPr>
          <w:p>
            <w:pPr>
              <w:pStyle w:val="TableParagraph"/>
              <w:spacing w:before="27"/>
              <w:ind w:left="262" w:right="252"/>
              <w:jc w:val="center"/>
              <w:rPr>
                <w:sz w:val="14"/>
              </w:rPr>
            </w:pPr>
            <w:r>
              <w:rPr>
                <w:color w:val="FFFFFF"/>
                <w:sz w:val="14"/>
              </w:rPr>
              <w:t>75</w:t>
            </w:r>
          </w:p>
        </w:tc>
        <w:tc>
          <w:tcPr>
            <w:tcW w:w="816" w:type="dxa"/>
            <w:gridSpan w:val="4"/>
            <w:shd w:val="clear" w:color="auto" w:fill="626469"/>
          </w:tcPr>
          <w:p>
            <w:pPr>
              <w:pStyle w:val="TableParagraph"/>
              <w:spacing w:before="27"/>
              <w:ind w:left="262" w:right="253"/>
              <w:jc w:val="center"/>
              <w:rPr>
                <w:sz w:val="14"/>
              </w:rPr>
            </w:pPr>
            <w:r>
              <w:rPr>
                <w:color w:val="FFFFFF"/>
                <w:sz w:val="14"/>
              </w:rPr>
              <w:t>85</w:t>
            </w:r>
          </w:p>
        </w:tc>
        <w:tc>
          <w:tcPr>
            <w:tcW w:w="816" w:type="dxa"/>
            <w:gridSpan w:val="4"/>
            <w:shd w:val="clear" w:color="auto" w:fill="626469"/>
          </w:tcPr>
          <w:p>
            <w:pPr>
              <w:pStyle w:val="TableParagraph"/>
              <w:spacing w:before="27"/>
              <w:ind w:left="262" w:right="254"/>
              <w:jc w:val="center"/>
              <w:rPr>
                <w:sz w:val="14"/>
              </w:rPr>
            </w:pPr>
            <w:r>
              <w:rPr>
                <w:color w:val="FFFFFF"/>
                <w:sz w:val="14"/>
              </w:rPr>
              <w:t>100</w:t>
            </w:r>
          </w:p>
        </w:tc>
        <w:tc>
          <w:tcPr>
            <w:tcW w:w="816" w:type="dxa"/>
            <w:gridSpan w:val="4"/>
            <w:shd w:val="clear" w:color="auto" w:fill="626469"/>
          </w:tcPr>
          <w:p>
            <w:pPr>
              <w:pStyle w:val="TableParagraph"/>
              <w:spacing w:before="27"/>
              <w:ind w:left="262" w:right="255"/>
              <w:jc w:val="center"/>
              <w:rPr>
                <w:sz w:val="14"/>
              </w:rPr>
            </w:pPr>
            <w:r>
              <w:rPr>
                <w:color w:val="FFFFFF"/>
                <w:sz w:val="14"/>
              </w:rPr>
              <w:t>110</w:t>
            </w:r>
          </w:p>
        </w:tc>
        <w:tc>
          <w:tcPr>
            <w:tcW w:w="816" w:type="dxa"/>
            <w:gridSpan w:val="4"/>
            <w:shd w:val="clear" w:color="auto" w:fill="626469"/>
          </w:tcPr>
          <w:p>
            <w:pPr>
              <w:pStyle w:val="TableParagraph"/>
              <w:spacing w:before="27"/>
              <w:ind w:left="261" w:right="255"/>
              <w:jc w:val="center"/>
              <w:rPr>
                <w:sz w:val="14"/>
              </w:rPr>
            </w:pPr>
            <w:r>
              <w:rPr>
                <w:color w:val="FFFFFF"/>
                <w:sz w:val="14"/>
              </w:rPr>
              <w:t>125</w:t>
            </w:r>
          </w:p>
        </w:tc>
        <w:tc>
          <w:tcPr>
            <w:tcW w:w="816" w:type="dxa"/>
            <w:gridSpan w:val="4"/>
            <w:shd w:val="clear" w:color="auto" w:fill="626469"/>
          </w:tcPr>
          <w:p>
            <w:pPr>
              <w:pStyle w:val="TableParagraph"/>
              <w:spacing w:before="27"/>
              <w:ind w:left="260" w:right="255"/>
              <w:jc w:val="center"/>
              <w:rPr>
                <w:sz w:val="14"/>
              </w:rPr>
            </w:pPr>
            <w:r>
              <w:rPr>
                <w:color w:val="FFFFFF"/>
                <w:sz w:val="14"/>
              </w:rPr>
              <w:t>145</w:t>
            </w:r>
          </w:p>
        </w:tc>
        <w:tc>
          <w:tcPr>
            <w:tcW w:w="816" w:type="dxa"/>
            <w:gridSpan w:val="4"/>
            <w:shd w:val="clear" w:color="auto" w:fill="626469"/>
          </w:tcPr>
          <w:p>
            <w:pPr>
              <w:pStyle w:val="TableParagraph"/>
              <w:spacing w:before="27"/>
              <w:ind w:left="259" w:right="255"/>
              <w:jc w:val="center"/>
              <w:rPr>
                <w:sz w:val="14"/>
              </w:rPr>
            </w:pPr>
            <w:r>
              <w:rPr>
                <w:color w:val="FFFFFF"/>
                <w:sz w:val="14"/>
              </w:rPr>
              <w:t>160</w:t>
            </w:r>
          </w:p>
        </w:tc>
        <w:tc>
          <w:tcPr>
            <w:tcW w:w="816" w:type="dxa"/>
            <w:gridSpan w:val="4"/>
            <w:shd w:val="clear" w:color="auto" w:fill="626469"/>
          </w:tcPr>
          <w:p>
            <w:pPr>
              <w:pStyle w:val="TableParagraph"/>
              <w:spacing w:before="27"/>
              <w:ind w:left="258" w:right="255"/>
              <w:jc w:val="center"/>
              <w:rPr>
                <w:sz w:val="14"/>
              </w:rPr>
            </w:pPr>
            <w:r>
              <w:rPr>
                <w:color w:val="FFFFFF"/>
                <w:sz w:val="14"/>
              </w:rPr>
              <w:t>180</w:t>
            </w:r>
          </w:p>
        </w:tc>
        <w:tc>
          <w:tcPr>
            <w:tcW w:w="816" w:type="dxa"/>
            <w:gridSpan w:val="4"/>
            <w:shd w:val="clear" w:color="auto" w:fill="626469"/>
          </w:tcPr>
          <w:p>
            <w:pPr>
              <w:pStyle w:val="TableParagraph"/>
              <w:spacing w:before="27"/>
              <w:ind w:left="257" w:right="255"/>
              <w:jc w:val="center"/>
              <w:rPr>
                <w:sz w:val="14"/>
              </w:rPr>
            </w:pPr>
            <w:r>
              <w:rPr>
                <w:color w:val="FFFFFF"/>
                <w:sz w:val="14"/>
              </w:rPr>
              <w:t>210</w:t>
            </w:r>
          </w:p>
        </w:tc>
        <w:tc>
          <w:tcPr>
            <w:tcW w:w="816" w:type="dxa"/>
            <w:gridSpan w:val="4"/>
            <w:shd w:val="clear" w:color="auto" w:fill="626469"/>
          </w:tcPr>
          <w:p>
            <w:pPr>
              <w:pStyle w:val="TableParagraph"/>
              <w:spacing w:before="27"/>
              <w:ind w:left="255" w:right="255"/>
              <w:jc w:val="center"/>
              <w:rPr>
                <w:sz w:val="14"/>
              </w:rPr>
            </w:pPr>
            <w:r>
              <w:rPr>
                <w:color w:val="FFFFFF"/>
                <w:sz w:val="14"/>
              </w:rPr>
              <w:t>240</w:t>
            </w:r>
          </w:p>
        </w:tc>
        <w:tc>
          <w:tcPr>
            <w:tcW w:w="816" w:type="dxa"/>
            <w:gridSpan w:val="4"/>
            <w:shd w:val="clear" w:color="auto" w:fill="626469"/>
          </w:tcPr>
          <w:p>
            <w:pPr>
              <w:pStyle w:val="TableParagraph"/>
              <w:spacing w:before="27"/>
              <w:ind w:left="255" w:right="255"/>
              <w:jc w:val="center"/>
              <w:rPr>
                <w:sz w:val="14"/>
              </w:rPr>
            </w:pPr>
            <w:r>
              <w:rPr>
                <w:color w:val="FFFFFF"/>
                <w:sz w:val="14"/>
              </w:rPr>
              <w:t>295</w:t>
            </w:r>
          </w:p>
        </w:tc>
      </w:tr>
      <w:tr>
        <w:trPr>
          <w:trHeight w:val="219" w:hRule="atLeast"/>
        </w:trPr>
        <w:tc>
          <w:tcPr>
            <w:tcW w:w="257" w:type="dxa"/>
            <w:vMerge/>
            <w:tcBorders>
              <w:top w:val="nil"/>
            </w:tcBorders>
            <w:shd w:val="clear" w:color="auto" w:fill="626469"/>
            <w:textDirection w:val="btLr"/>
          </w:tcPr>
          <w:p>
            <w:pPr>
              <w:rPr>
                <w:sz w:val="2"/>
                <w:szCs w:val="2"/>
              </w:rPr>
            </w:pPr>
          </w:p>
        </w:tc>
        <w:tc>
          <w:tcPr>
            <w:tcW w:w="257" w:type="dxa"/>
            <w:vMerge/>
            <w:tcBorders>
              <w:top w:val="nil"/>
            </w:tcBorders>
            <w:shd w:val="clear" w:color="auto" w:fill="626469"/>
            <w:textDirection w:val="btLr"/>
          </w:tcPr>
          <w:p>
            <w:pPr>
              <w:rPr>
                <w:sz w:val="2"/>
                <w:szCs w:val="2"/>
              </w:rPr>
            </w:pPr>
          </w:p>
        </w:tc>
        <w:tc>
          <w:tcPr>
            <w:tcW w:w="700" w:type="dxa"/>
            <w:shd w:val="clear" w:color="auto" w:fill="626469"/>
          </w:tcPr>
          <w:p>
            <w:pPr>
              <w:pStyle w:val="TableParagraph"/>
              <w:spacing w:line="172" w:lineRule="exact" w:before="27"/>
              <w:ind w:left="11"/>
              <w:jc w:val="center"/>
              <w:rPr>
                <w:sz w:val="10"/>
              </w:rPr>
            </w:pPr>
            <w:r>
              <w:rPr>
                <w:color w:val="FFFFFF"/>
                <w:sz w:val="14"/>
              </w:rPr>
              <w:t>I</w:t>
            </w:r>
            <w:r>
              <w:rPr>
                <w:color w:val="FFFFFF"/>
                <w:position w:val="-3"/>
                <w:sz w:val="10"/>
              </w:rPr>
              <w:t>1</w:t>
            </w:r>
          </w:p>
        </w:tc>
        <w:tc>
          <w:tcPr>
            <w:tcW w:w="816" w:type="dxa"/>
            <w:gridSpan w:val="4"/>
            <w:shd w:val="clear" w:color="auto" w:fill="626469"/>
          </w:tcPr>
          <w:p>
            <w:pPr>
              <w:pStyle w:val="TableParagraph"/>
              <w:spacing w:before="27"/>
              <w:ind w:left="262" w:right="252"/>
              <w:jc w:val="center"/>
              <w:rPr>
                <w:sz w:val="14"/>
              </w:rPr>
            </w:pPr>
            <w:r>
              <w:rPr>
                <w:color w:val="FFFFFF"/>
                <w:sz w:val="14"/>
              </w:rPr>
              <w:t>14</w:t>
            </w:r>
          </w:p>
        </w:tc>
        <w:tc>
          <w:tcPr>
            <w:tcW w:w="816" w:type="dxa"/>
            <w:gridSpan w:val="4"/>
            <w:shd w:val="clear" w:color="auto" w:fill="626469"/>
          </w:tcPr>
          <w:p>
            <w:pPr>
              <w:pStyle w:val="TableParagraph"/>
              <w:spacing w:before="27"/>
              <w:ind w:left="262" w:right="253"/>
              <w:jc w:val="center"/>
              <w:rPr>
                <w:sz w:val="14"/>
              </w:rPr>
            </w:pPr>
            <w:r>
              <w:rPr>
                <w:color w:val="FFFFFF"/>
                <w:sz w:val="14"/>
              </w:rPr>
              <w:t>14</w:t>
            </w:r>
          </w:p>
        </w:tc>
        <w:tc>
          <w:tcPr>
            <w:tcW w:w="816" w:type="dxa"/>
            <w:gridSpan w:val="4"/>
            <w:shd w:val="clear" w:color="auto" w:fill="626469"/>
          </w:tcPr>
          <w:p>
            <w:pPr>
              <w:pStyle w:val="TableParagraph"/>
              <w:spacing w:before="27"/>
              <w:ind w:left="262" w:right="254"/>
              <w:jc w:val="center"/>
              <w:rPr>
                <w:sz w:val="14"/>
              </w:rPr>
            </w:pPr>
            <w:r>
              <w:rPr>
                <w:color w:val="FFFFFF"/>
                <w:sz w:val="14"/>
              </w:rPr>
              <w:t>19</w:t>
            </w:r>
          </w:p>
        </w:tc>
        <w:tc>
          <w:tcPr>
            <w:tcW w:w="816" w:type="dxa"/>
            <w:gridSpan w:val="4"/>
            <w:shd w:val="clear" w:color="auto" w:fill="626469"/>
          </w:tcPr>
          <w:p>
            <w:pPr>
              <w:pStyle w:val="TableParagraph"/>
              <w:spacing w:before="27"/>
              <w:ind w:left="262" w:right="255"/>
              <w:jc w:val="center"/>
              <w:rPr>
                <w:sz w:val="14"/>
              </w:rPr>
            </w:pPr>
            <w:r>
              <w:rPr>
                <w:color w:val="FFFFFF"/>
                <w:sz w:val="14"/>
              </w:rPr>
              <w:t>19</w:t>
            </w:r>
          </w:p>
        </w:tc>
        <w:tc>
          <w:tcPr>
            <w:tcW w:w="816" w:type="dxa"/>
            <w:gridSpan w:val="4"/>
            <w:shd w:val="clear" w:color="auto" w:fill="626469"/>
          </w:tcPr>
          <w:p>
            <w:pPr>
              <w:pStyle w:val="TableParagraph"/>
              <w:spacing w:before="27"/>
              <w:ind w:left="261" w:right="255"/>
              <w:jc w:val="center"/>
              <w:rPr>
                <w:sz w:val="14"/>
              </w:rPr>
            </w:pPr>
            <w:r>
              <w:rPr>
                <w:color w:val="FFFFFF"/>
                <w:sz w:val="14"/>
              </w:rPr>
              <w:t>19</w:t>
            </w:r>
          </w:p>
        </w:tc>
        <w:tc>
          <w:tcPr>
            <w:tcW w:w="816" w:type="dxa"/>
            <w:gridSpan w:val="4"/>
            <w:shd w:val="clear" w:color="auto" w:fill="626469"/>
          </w:tcPr>
          <w:p>
            <w:pPr>
              <w:pStyle w:val="TableParagraph"/>
              <w:spacing w:before="27"/>
              <w:ind w:left="260" w:right="255"/>
              <w:jc w:val="center"/>
              <w:rPr>
                <w:sz w:val="14"/>
              </w:rPr>
            </w:pPr>
            <w:r>
              <w:rPr>
                <w:color w:val="FFFFFF"/>
                <w:sz w:val="14"/>
              </w:rPr>
              <w:t>19</w:t>
            </w:r>
          </w:p>
        </w:tc>
        <w:tc>
          <w:tcPr>
            <w:tcW w:w="816" w:type="dxa"/>
            <w:gridSpan w:val="4"/>
            <w:shd w:val="clear" w:color="auto" w:fill="626469"/>
          </w:tcPr>
          <w:p>
            <w:pPr>
              <w:pStyle w:val="TableParagraph"/>
              <w:spacing w:before="27"/>
              <w:ind w:left="259" w:right="255"/>
              <w:jc w:val="center"/>
              <w:rPr>
                <w:sz w:val="14"/>
              </w:rPr>
            </w:pPr>
            <w:r>
              <w:rPr>
                <w:color w:val="FFFFFF"/>
                <w:sz w:val="14"/>
              </w:rPr>
              <w:t>19</w:t>
            </w:r>
          </w:p>
        </w:tc>
        <w:tc>
          <w:tcPr>
            <w:tcW w:w="816" w:type="dxa"/>
            <w:gridSpan w:val="4"/>
            <w:shd w:val="clear" w:color="auto" w:fill="626469"/>
          </w:tcPr>
          <w:p>
            <w:pPr>
              <w:pStyle w:val="TableParagraph"/>
              <w:spacing w:before="27"/>
              <w:ind w:left="258" w:right="255"/>
              <w:jc w:val="center"/>
              <w:rPr>
                <w:sz w:val="14"/>
              </w:rPr>
            </w:pPr>
            <w:r>
              <w:rPr>
                <w:color w:val="FFFFFF"/>
                <w:sz w:val="14"/>
              </w:rPr>
              <w:t>19</w:t>
            </w:r>
          </w:p>
        </w:tc>
        <w:tc>
          <w:tcPr>
            <w:tcW w:w="816" w:type="dxa"/>
            <w:gridSpan w:val="4"/>
            <w:shd w:val="clear" w:color="auto" w:fill="626469"/>
          </w:tcPr>
          <w:p>
            <w:pPr>
              <w:pStyle w:val="TableParagraph"/>
              <w:spacing w:before="27"/>
              <w:ind w:left="257" w:right="255"/>
              <w:jc w:val="center"/>
              <w:rPr>
                <w:sz w:val="14"/>
              </w:rPr>
            </w:pPr>
            <w:r>
              <w:rPr>
                <w:color w:val="FFFFFF"/>
                <w:sz w:val="14"/>
              </w:rPr>
              <w:t>19</w:t>
            </w:r>
          </w:p>
        </w:tc>
        <w:tc>
          <w:tcPr>
            <w:tcW w:w="816" w:type="dxa"/>
            <w:gridSpan w:val="4"/>
            <w:shd w:val="clear" w:color="auto" w:fill="626469"/>
          </w:tcPr>
          <w:p>
            <w:pPr>
              <w:pStyle w:val="TableParagraph"/>
              <w:spacing w:before="27"/>
              <w:ind w:left="255" w:right="255"/>
              <w:jc w:val="center"/>
              <w:rPr>
                <w:sz w:val="14"/>
              </w:rPr>
            </w:pPr>
            <w:r>
              <w:rPr>
                <w:color w:val="FFFFFF"/>
                <w:sz w:val="14"/>
              </w:rPr>
              <w:t>23</w:t>
            </w:r>
          </w:p>
        </w:tc>
        <w:tc>
          <w:tcPr>
            <w:tcW w:w="816" w:type="dxa"/>
            <w:gridSpan w:val="4"/>
            <w:shd w:val="clear" w:color="auto" w:fill="626469"/>
          </w:tcPr>
          <w:p>
            <w:pPr>
              <w:pStyle w:val="TableParagraph"/>
              <w:spacing w:before="27"/>
              <w:ind w:left="255" w:right="255"/>
              <w:jc w:val="center"/>
              <w:rPr>
                <w:sz w:val="14"/>
              </w:rPr>
            </w:pPr>
            <w:r>
              <w:rPr>
                <w:color w:val="FFFFFF"/>
                <w:sz w:val="14"/>
              </w:rPr>
              <w:t>23</w:t>
            </w:r>
          </w:p>
        </w:tc>
      </w:tr>
      <w:tr>
        <w:trPr>
          <w:trHeight w:val="219" w:hRule="atLeast"/>
        </w:trPr>
        <w:tc>
          <w:tcPr>
            <w:tcW w:w="257" w:type="dxa"/>
            <w:vMerge/>
            <w:tcBorders>
              <w:top w:val="nil"/>
            </w:tcBorders>
            <w:shd w:val="clear" w:color="auto" w:fill="626469"/>
            <w:textDirection w:val="btLr"/>
          </w:tcPr>
          <w:p>
            <w:pPr>
              <w:rPr>
                <w:sz w:val="2"/>
                <w:szCs w:val="2"/>
              </w:rPr>
            </w:pPr>
          </w:p>
        </w:tc>
        <w:tc>
          <w:tcPr>
            <w:tcW w:w="257" w:type="dxa"/>
            <w:vMerge/>
            <w:tcBorders>
              <w:top w:val="nil"/>
            </w:tcBorders>
            <w:shd w:val="clear" w:color="auto" w:fill="626469"/>
            <w:textDirection w:val="btLr"/>
          </w:tcPr>
          <w:p>
            <w:pPr>
              <w:rPr>
                <w:sz w:val="2"/>
                <w:szCs w:val="2"/>
              </w:rPr>
            </w:pPr>
          </w:p>
        </w:tc>
        <w:tc>
          <w:tcPr>
            <w:tcW w:w="700" w:type="dxa"/>
            <w:shd w:val="clear" w:color="auto" w:fill="626469"/>
          </w:tcPr>
          <w:p>
            <w:pPr>
              <w:pStyle w:val="TableParagraph"/>
              <w:spacing w:line="172" w:lineRule="exact" w:before="27"/>
              <w:ind w:left="11"/>
              <w:jc w:val="center"/>
              <w:rPr>
                <w:sz w:val="10"/>
              </w:rPr>
            </w:pPr>
            <w:r>
              <w:rPr>
                <w:color w:val="FFFFFF"/>
                <w:sz w:val="14"/>
              </w:rPr>
              <w:t>b</w:t>
            </w:r>
            <w:r>
              <w:rPr>
                <w:color w:val="FFFFFF"/>
                <w:position w:val="-3"/>
                <w:sz w:val="10"/>
              </w:rPr>
              <w:t>1</w:t>
            </w:r>
          </w:p>
        </w:tc>
        <w:tc>
          <w:tcPr>
            <w:tcW w:w="816" w:type="dxa"/>
            <w:gridSpan w:val="4"/>
            <w:shd w:val="clear" w:color="auto" w:fill="626469"/>
          </w:tcPr>
          <w:p>
            <w:pPr>
              <w:pStyle w:val="TableParagraph"/>
              <w:spacing w:before="27"/>
              <w:ind w:left="262" w:right="252"/>
              <w:jc w:val="center"/>
              <w:rPr>
                <w:sz w:val="14"/>
              </w:rPr>
            </w:pPr>
            <w:r>
              <w:rPr>
                <w:color w:val="FFFFFF"/>
                <w:sz w:val="14"/>
              </w:rPr>
              <w:t>16</w:t>
            </w:r>
          </w:p>
        </w:tc>
        <w:tc>
          <w:tcPr>
            <w:tcW w:w="816" w:type="dxa"/>
            <w:gridSpan w:val="4"/>
            <w:shd w:val="clear" w:color="auto" w:fill="626469"/>
          </w:tcPr>
          <w:p>
            <w:pPr>
              <w:pStyle w:val="TableParagraph"/>
              <w:spacing w:before="27"/>
              <w:ind w:left="262" w:right="253"/>
              <w:jc w:val="center"/>
              <w:rPr>
                <w:sz w:val="14"/>
              </w:rPr>
            </w:pPr>
            <w:r>
              <w:rPr>
                <w:color w:val="FFFFFF"/>
                <w:sz w:val="14"/>
              </w:rPr>
              <w:t>16</w:t>
            </w:r>
          </w:p>
        </w:tc>
        <w:tc>
          <w:tcPr>
            <w:tcW w:w="816" w:type="dxa"/>
            <w:gridSpan w:val="4"/>
            <w:shd w:val="clear" w:color="auto" w:fill="626469"/>
          </w:tcPr>
          <w:p>
            <w:pPr>
              <w:pStyle w:val="TableParagraph"/>
              <w:spacing w:before="27"/>
              <w:ind w:left="262" w:right="254"/>
              <w:jc w:val="center"/>
              <w:rPr>
                <w:sz w:val="14"/>
              </w:rPr>
            </w:pPr>
            <w:r>
              <w:rPr>
                <w:color w:val="FFFFFF"/>
                <w:sz w:val="14"/>
              </w:rPr>
              <w:t>18</w:t>
            </w:r>
          </w:p>
        </w:tc>
        <w:tc>
          <w:tcPr>
            <w:tcW w:w="816" w:type="dxa"/>
            <w:gridSpan w:val="4"/>
            <w:shd w:val="clear" w:color="auto" w:fill="626469"/>
          </w:tcPr>
          <w:p>
            <w:pPr>
              <w:pStyle w:val="TableParagraph"/>
              <w:spacing w:before="27"/>
              <w:ind w:left="262" w:right="255"/>
              <w:jc w:val="center"/>
              <w:rPr>
                <w:sz w:val="14"/>
              </w:rPr>
            </w:pPr>
            <w:r>
              <w:rPr>
                <w:color w:val="FFFFFF"/>
                <w:sz w:val="14"/>
              </w:rPr>
              <w:t>18</w:t>
            </w:r>
          </w:p>
        </w:tc>
        <w:tc>
          <w:tcPr>
            <w:tcW w:w="816" w:type="dxa"/>
            <w:gridSpan w:val="4"/>
            <w:shd w:val="clear" w:color="auto" w:fill="626469"/>
          </w:tcPr>
          <w:p>
            <w:pPr>
              <w:pStyle w:val="TableParagraph"/>
              <w:spacing w:before="27"/>
              <w:ind w:left="261" w:right="255"/>
              <w:jc w:val="center"/>
              <w:rPr>
                <w:sz w:val="14"/>
              </w:rPr>
            </w:pPr>
            <w:r>
              <w:rPr>
                <w:color w:val="FFFFFF"/>
                <w:sz w:val="14"/>
              </w:rPr>
              <w:t>20</w:t>
            </w:r>
          </w:p>
        </w:tc>
        <w:tc>
          <w:tcPr>
            <w:tcW w:w="816" w:type="dxa"/>
            <w:gridSpan w:val="4"/>
            <w:shd w:val="clear" w:color="auto" w:fill="626469"/>
          </w:tcPr>
          <w:p>
            <w:pPr>
              <w:pStyle w:val="TableParagraph"/>
              <w:spacing w:before="27"/>
              <w:ind w:left="260" w:right="255"/>
              <w:jc w:val="center"/>
              <w:rPr>
                <w:sz w:val="14"/>
              </w:rPr>
            </w:pPr>
            <w:r>
              <w:rPr>
                <w:color w:val="FFFFFF"/>
                <w:sz w:val="14"/>
              </w:rPr>
              <w:t>20</w:t>
            </w:r>
          </w:p>
        </w:tc>
        <w:tc>
          <w:tcPr>
            <w:tcW w:w="816" w:type="dxa"/>
            <w:gridSpan w:val="4"/>
            <w:shd w:val="clear" w:color="auto" w:fill="626469"/>
          </w:tcPr>
          <w:p>
            <w:pPr>
              <w:pStyle w:val="TableParagraph"/>
              <w:spacing w:before="27"/>
              <w:ind w:left="259" w:right="255"/>
              <w:jc w:val="center"/>
              <w:rPr>
                <w:sz w:val="14"/>
              </w:rPr>
            </w:pPr>
            <w:r>
              <w:rPr>
                <w:color w:val="FFFFFF"/>
                <w:sz w:val="14"/>
              </w:rPr>
              <w:t>22</w:t>
            </w:r>
          </w:p>
        </w:tc>
        <w:tc>
          <w:tcPr>
            <w:tcW w:w="816" w:type="dxa"/>
            <w:gridSpan w:val="4"/>
            <w:shd w:val="clear" w:color="auto" w:fill="626469"/>
          </w:tcPr>
          <w:p>
            <w:pPr>
              <w:pStyle w:val="TableParagraph"/>
              <w:spacing w:before="27"/>
              <w:ind w:left="258" w:right="255"/>
              <w:jc w:val="center"/>
              <w:rPr>
                <w:sz w:val="14"/>
              </w:rPr>
            </w:pPr>
            <w:r>
              <w:rPr>
                <w:color w:val="FFFFFF"/>
                <w:sz w:val="14"/>
              </w:rPr>
              <w:t>24</w:t>
            </w:r>
          </w:p>
        </w:tc>
        <w:tc>
          <w:tcPr>
            <w:tcW w:w="816" w:type="dxa"/>
            <w:gridSpan w:val="4"/>
            <w:shd w:val="clear" w:color="auto" w:fill="626469"/>
          </w:tcPr>
          <w:p>
            <w:pPr>
              <w:pStyle w:val="TableParagraph"/>
              <w:spacing w:before="27"/>
              <w:ind w:left="257" w:right="255"/>
              <w:jc w:val="center"/>
              <w:rPr>
                <w:sz w:val="14"/>
              </w:rPr>
            </w:pPr>
            <w:r>
              <w:rPr>
                <w:color w:val="FFFFFF"/>
                <w:sz w:val="14"/>
              </w:rPr>
              <w:t>26</w:t>
            </w:r>
          </w:p>
        </w:tc>
        <w:tc>
          <w:tcPr>
            <w:tcW w:w="816" w:type="dxa"/>
            <w:gridSpan w:val="4"/>
            <w:shd w:val="clear" w:color="auto" w:fill="626469"/>
          </w:tcPr>
          <w:p>
            <w:pPr>
              <w:pStyle w:val="TableParagraph"/>
              <w:spacing w:before="27"/>
              <w:ind w:left="255" w:right="255"/>
              <w:jc w:val="center"/>
              <w:rPr>
                <w:sz w:val="14"/>
              </w:rPr>
            </w:pPr>
            <w:r>
              <w:rPr>
                <w:color w:val="FFFFFF"/>
                <w:sz w:val="14"/>
              </w:rPr>
              <w:t>26</w:t>
            </w:r>
          </w:p>
        </w:tc>
        <w:tc>
          <w:tcPr>
            <w:tcW w:w="816" w:type="dxa"/>
            <w:gridSpan w:val="4"/>
            <w:shd w:val="clear" w:color="auto" w:fill="626469"/>
          </w:tcPr>
          <w:p>
            <w:pPr>
              <w:pStyle w:val="TableParagraph"/>
              <w:spacing w:before="27"/>
              <w:ind w:left="255" w:right="255"/>
              <w:jc w:val="center"/>
              <w:rPr>
                <w:sz w:val="14"/>
              </w:rPr>
            </w:pPr>
            <w:r>
              <w:rPr>
                <w:color w:val="FFFFFF"/>
                <w:sz w:val="14"/>
              </w:rPr>
              <w:t>26</w:t>
            </w:r>
          </w:p>
        </w:tc>
      </w:tr>
      <w:tr>
        <w:trPr>
          <w:trHeight w:val="219" w:hRule="atLeast"/>
        </w:trPr>
        <w:tc>
          <w:tcPr>
            <w:tcW w:w="257" w:type="dxa"/>
            <w:vMerge/>
            <w:tcBorders>
              <w:top w:val="nil"/>
            </w:tcBorders>
            <w:shd w:val="clear" w:color="auto" w:fill="626469"/>
            <w:textDirection w:val="btLr"/>
          </w:tcPr>
          <w:p>
            <w:pPr>
              <w:rPr>
                <w:sz w:val="2"/>
                <w:szCs w:val="2"/>
              </w:rPr>
            </w:pPr>
          </w:p>
        </w:tc>
        <w:tc>
          <w:tcPr>
            <w:tcW w:w="257" w:type="dxa"/>
            <w:vMerge/>
            <w:tcBorders>
              <w:top w:val="nil"/>
            </w:tcBorders>
            <w:shd w:val="clear" w:color="auto" w:fill="626469"/>
            <w:textDirection w:val="btLr"/>
          </w:tcPr>
          <w:p>
            <w:pPr>
              <w:rPr>
                <w:sz w:val="2"/>
                <w:szCs w:val="2"/>
              </w:rPr>
            </w:pPr>
          </w:p>
        </w:tc>
        <w:tc>
          <w:tcPr>
            <w:tcW w:w="700" w:type="dxa"/>
            <w:shd w:val="clear" w:color="auto" w:fill="626469"/>
          </w:tcPr>
          <w:p>
            <w:pPr>
              <w:pStyle w:val="TableParagraph"/>
              <w:spacing w:before="39"/>
              <w:ind w:left="44"/>
              <w:jc w:val="center"/>
              <w:rPr>
                <w:sz w:val="12"/>
              </w:rPr>
            </w:pPr>
            <w:r>
              <w:rPr>
                <w:color w:val="FFFFFF"/>
                <w:sz w:val="12"/>
              </w:rPr>
              <w:t>DRILLS N.°</w:t>
            </w:r>
          </w:p>
        </w:tc>
        <w:tc>
          <w:tcPr>
            <w:tcW w:w="816" w:type="dxa"/>
            <w:gridSpan w:val="4"/>
            <w:shd w:val="clear" w:color="auto" w:fill="626469"/>
          </w:tcPr>
          <w:p>
            <w:pPr>
              <w:pStyle w:val="TableParagraph"/>
              <w:spacing w:before="27"/>
              <w:ind w:left="10"/>
              <w:jc w:val="center"/>
              <w:rPr>
                <w:sz w:val="14"/>
              </w:rPr>
            </w:pPr>
            <w:r>
              <w:rPr>
                <w:color w:val="FFFFFF"/>
                <w:sz w:val="14"/>
              </w:rPr>
              <w:t>4</w:t>
            </w:r>
          </w:p>
        </w:tc>
        <w:tc>
          <w:tcPr>
            <w:tcW w:w="816" w:type="dxa"/>
            <w:gridSpan w:val="4"/>
            <w:shd w:val="clear" w:color="auto" w:fill="626469"/>
          </w:tcPr>
          <w:p>
            <w:pPr>
              <w:pStyle w:val="TableParagraph"/>
              <w:spacing w:before="27"/>
              <w:ind w:left="9"/>
              <w:jc w:val="center"/>
              <w:rPr>
                <w:sz w:val="14"/>
              </w:rPr>
            </w:pPr>
            <w:r>
              <w:rPr>
                <w:color w:val="FFFFFF"/>
                <w:sz w:val="14"/>
              </w:rPr>
              <w:t>4</w:t>
            </w:r>
          </w:p>
        </w:tc>
        <w:tc>
          <w:tcPr>
            <w:tcW w:w="816" w:type="dxa"/>
            <w:gridSpan w:val="4"/>
            <w:shd w:val="clear" w:color="auto" w:fill="626469"/>
          </w:tcPr>
          <w:p>
            <w:pPr>
              <w:pStyle w:val="TableParagraph"/>
              <w:spacing w:before="27"/>
              <w:ind w:left="8"/>
              <w:jc w:val="center"/>
              <w:rPr>
                <w:sz w:val="14"/>
              </w:rPr>
            </w:pPr>
            <w:r>
              <w:rPr>
                <w:color w:val="FFFFFF"/>
                <w:sz w:val="14"/>
              </w:rPr>
              <w:t>4</w:t>
            </w:r>
          </w:p>
        </w:tc>
        <w:tc>
          <w:tcPr>
            <w:tcW w:w="816" w:type="dxa"/>
            <w:gridSpan w:val="4"/>
            <w:shd w:val="clear" w:color="auto" w:fill="626469"/>
          </w:tcPr>
          <w:p>
            <w:pPr>
              <w:pStyle w:val="TableParagraph"/>
              <w:spacing w:before="27"/>
              <w:ind w:left="7"/>
              <w:jc w:val="center"/>
              <w:rPr>
                <w:sz w:val="14"/>
              </w:rPr>
            </w:pPr>
            <w:r>
              <w:rPr>
                <w:color w:val="FFFFFF"/>
                <w:sz w:val="14"/>
              </w:rPr>
              <w:t>4</w:t>
            </w:r>
          </w:p>
        </w:tc>
        <w:tc>
          <w:tcPr>
            <w:tcW w:w="816" w:type="dxa"/>
            <w:gridSpan w:val="4"/>
            <w:shd w:val="clear" w:color="auto" w:fill="626469"/>
          </w:tcPr>
          <w:p>
            <w:pPr>
              <w:pStyle w:val="TableParagraph"/>
              <w:spacing w:before="27"/>
              <w:ind w:left="6"/>
              <w:jc w:val="center"/>
              <w:rPr>
                <w:sz w:val="14"/>
              </w:rPr>
            </w:pPr>
            <w:r>
              <w:rPr>
                <w:color w:val="FFFFFF"/>
                <w:sz w:val="14"/>
              </w:rPr>
              <w:t>4</w:t>
            </w:r>
          </w:p>
        </w:tc>
        <w:tc>
          <w:tcPr>
            <w:tcW w:w="816" w:type="dxa"/>
            <w:gridSpan w:val="4"/>
            <w:shd w:val="clear" w:color="auto" w:fill="626469"/>
          </w:tcPr>
          <w:p>
            <w:pPr>
              <w:pStyle w:val="TableParagraph"/>
              <w:spacing w:before="27"/>
              <w:ind w:left="5"/>
              <w:jc w:val="center"/>
              <w:rPr>
                <w:sz w:val="14"/>
              </w:rPr>
            </w:pPr>
            <w:r>
              <w:rPr>
                <w:color w:val="FFFFFF"/>
                <w:sz w:val="14"/>
              </w:rPr>
              <w:t>4</w:t>
            </w:r>
          </w:p>
        </w:tc>
        <w:tc>
          <w:tcPr>
            <w:tcW w:w="816" w:type="dxa"/>
            <w:gridSpan w:val="4"/>
            <w:shd w:val="clear" w:color="auto" w:fill="626469"/>
          </w:tcPr>
          <w:p>
            <w:pPr>
              <w:pStyle w:val="TableParagraph"/>
              <w:spacing w:before="27"/>
              <w:ind w:left="4"/>
              <w:jc w:val="center"/>
              <w:rPr>
                <w:sz w:val="14"/>
              </w:rPr>
            </w:pPr>
            <w:r>
              <w:rPr>
                <w:color w:val="FFFFFF"/>
                <w:sz w:val="14"/>
              </w:rPr>
              <w:t>8</w:t>
            </w:r>
          </w:p>
        </w:tc>
        <w:tc>
          <w:tcPr>
            <w:tcW w:w="816" w:type="dxa"/>
            <w:gridSpan w:val="4"/>
            <w:shd w:val="clear" w:color="auto" w:fill="626469"/>
          </w:tcPr>
          <w:p>
            <w:pPr>
              <w:pStyle w:val="TableParagraph"/>
              <w:spacing w:before="27"/>
              <w:ind w:left="3"/>
              <w:jc w:val="center"/>
              <w:rPr>
                <w:sz w:val="14"/>
              </w:rPr>
            </w:pPr>
            <w:r>
              <w:rPr>
                <w:color w:val="FFFFFF"/>
                <w:sz w:val="14"/>
              </w:rPr>
              <w:t>8</w:t>
            </w:r>
          </w:p>
        </w:tc>
        <w:tc>
          <w:tcPr>
            <w:tcW w:w="816" w:type="dxa"/>
            <w:gridSpan w:val="4"/>
            <w:shd w:val="clear" w:color="auto" w:fill="626469"/>
          </w:tcPr>
          <w:p>
            <w:pPr>
              <w:pStyle w:val="TableParagraph"/>
              <w:spacing w:before="27"/>
              <w:ind w:left="2"/>
              <w:jc w:val="center"/>
              <w:rPr>
                <w:sz w:val="14"/>
              </w:rPr>
            </w:pPr>
            <w:r>
              <w:rPr>
                <w:color w:val="FFFFFF"/>
                <w:sz w:val="14"/>
              </w:rPr>
              <w:t>8</w:t>
            </w:r>
          </w:p>
        </w:tc>
        <w:tc>
          <w:tcPr>
            <w:tcW w:w="816" w:type="dxa"/>
            <w:gridSpan w:val="4"/>
            <w:shd w:val="clear" w:color="auto" w:fill="626469"/>
          </w:tcPr>
          <w:p>
            <w:pPr>
              <w:pStyle w:val="TableParagraph"/>
              <w:spacing w:before="27"/>
              <w:ind w:left="1"/>
              <w:jc w:val="center"/>
              <w:rPr>
                <w:sz w:val="14"/>
              </w:rPr>
            </w:pPr>
            <w:r>
              <w:rPr>
                <w:color w:val="FFFFFF"/>
                <w:sz w:val="14"/>
              </w:rPr>
              <w:t>8</w:t>
            </w:r>
          </w:p>
        </w:tc>
        <w:tc>
          <w:tcPr>
            <w:tcW w:w="816" w:type="dxa"/>
            <w:gridSpan w:val="4"/>
            <w:shd w:val="clear" w:color="auto" w:fill="626469"/>
          </w:tcPr>
          <w:p>
            <w:pPr>
              <w:pStyle w:val="TableParagraph"/>
              <w:spacing w:before="27"/>
              <w:jc w:val="center"/>
              <w:rPr>
                <w:sz w:val="14"/>
              </w:rPr>
            </w:pPr>
            <w:r>
              <w:rPr>
                <w:color w:val="FFFFFF"/>
                <w:sz w:val="14"/>
              </w:rPr>
              <w:t>8</w:t>
            </w:r>
          </w:p>
        </w:tc>
      </w:tr>
      <w:tr>
        <w:trPr>
          <w:trHeight w:val="219" w:hRule="atLeast"/>
        </w:trPr>
        <w:tc>
          <w:tcPr>
            <w:tcW w:w="257" w:type="dxa"/>
            <w:vMerge/>
            <w:tcBorders>
              <w:top w:val="nil"/>
            </w:tcBorders>
            <w:shd w:val="clear" w:color="auto" w:fill="626469"/>
            <w:textDirection w:val="btLr"/>
          </w:tcPr>
          <w:p>
            <w:pPr>
              <w:rPr>
                <w:sz w:val="2"/>
                <w:szCs w:val="2"/>
              </w:rPr>
            </w:pPr>
          </w:p>
        </w:tc>
        <w:tc>
          <w:tcPr>
            <w:tcW w:w="257" w:type="dxa"/>
            <w:vMerge w:val="restart"/>
            <w:shd w:val="clear" w:color="auto" w:fill="626469"/>
            <w:textDirection w:val="btLr"/>
          </w:tcPr>
          <w:p>
            <w:pPr>
              <w:pStyle w:val="TableParagraph"/>
              <w:spacing w:line="137" w:lineRule="exact" w:before="22"/>
              <w:ind w:left="43"/>
              <w:rPr>
                <w:sz w:val="9"/>
              </w:rPr>
            </w:pPr>
            <w:r>
              <w:rPr>
                <w:color w:val="FFFFFF"/>
                <w:sz w:val="9"/>
              </w:rPr>
              <w:t>PN-25/40 </w:t>
            </w:r>
            <w:r>
              <w:rPr>
                <w:color w:val="FFFFFF"/>
                <w:position w:val="6"/>
                <w:sz w:val="9"/>
              </w:rPr>
              <w:t>EN-1092-2 </w:t>
            </w:r>
            <w:r>
              <w:rPr>
                <w:color w:val="FFFFFF"/>
                <w:sz w:val="9"/>
              </w:rPr>
              <w:t>(3)</w:t>
            </w:r>
          </w:p>
          <w:p>
            <w:pPr>
              <w:pStyle w:val="TableParagraph"/>
              <w:spacing w:line="68" w:lineRule="exact" w:before="0"/>
              <w:ind w:left="523"/>
              <w:rPr>
                <w:sz w:val="9"/>
              </w:rPr>
            </w:pPr>
            <w:r>
              <w:rPr>
                <w:color w:val="FFFFFF"/>
                <w:sz w:val="9"/>
              </w:rPr>
              <w:t>EN-1092-1</w:t>
            </w:r>
          </w:p>
        </w:tc>
        <w:tc>
          <w:tcPr>
            <w:tcW w:w="700" w:type="dxa"/>
            <w:shd w:val="clear" w:color="auto" w:fill="626469"/>
          </w:tcPr>
          <w:p>
            <w:pPr>
              <w:pStyle w:val="TableParagraph"/>
              <w:spacing w:line="172" w:lineRule="exact" w:before="27"/>
              <w:ind w:left="11"/>
              <w:jc w:val="center"/>
              <w:rPr>
                <w:sz w:val="10"/>
              </w:rPr>
            </w:pPr>
            <w:r>
              <w:rPr>
                <w:color w:val="FFFFFF"/>
                <w:sz w:val="14"/>
              </w:rPr>
              <w:t>D</w:t>
            </w:r>
            <w:r>
              <w:rPr>
                <w:color w:val="FFFFFF"/>
                <w:position w:val="-3"/>
                <w:sz w:val="10"/>
              </w:rPr>
              <w:t>1</w:t>
            </w:r>
          </w:p>
        </w:tc>
        <w:tc>
          <w:tcPr>
            <w:tcW w:w="816" w:type="dxa"/>
            <w:gridSpan w:val="4"/>
            <w:shd w:val="clear" w:color="auto" w:fill="626469"/>
          </w:tcPr>
          <w:p>
            <w:pPr>
              <w:pStyle w:val="TableParagraph"/>
              <w:spacing w:before="27"/>
              <w:ind w:left="262" w:right="252"/>
              <w:jc w:val="center"/>
              <w:rPr>
                <w:sz w:val="14"/>
              </w:rPr>
            </w:pPr>
            <w:r>
              <w:rPr>
                <w:color w:val="FFFFFF"/>
                <w:sz w:val="14"/>
              </w:rPr>
              <w:t>105</w:t>
            </w:r>
          </w:p>
        </w:tc>
        <w:tc>
          <w:tcPr>
            <w:tcW w:w="816" w:type="dxa"/>
            <w:gridSpan w:val="4"/>
            <w:shd w:val="clear" w:color="auto" w:fill="626469"/>
          </w:tcPr>
          <w:p>
            <w:pPr>
              <w:pStyle w:val="TableParagraph"/>
              <w:spacing w:before="27"/>
              <w:ind w:left="262" w:right="253"/>
              <w:jc w:val="center"/>
              <w:rPr>
                <w:sz w:val="14"/>
              </w:rPr>
            </w:pPr>
            <w:r>
              <w:rPr>
                <w:color w:val="FFFFFF"/>
                <w:sz w:val="14"/>
              </w:rPr>
              <w:t>115</w:t>
            </w:r>
          </w:p>
        </w:tc>
        <w:tc>
          <w:tcPr>
            <w:tcW w:w="816" w:type="dxa"/>
            <w:gridSpan w:val="4"/>
            <w:shd w:val="clear" w:color="auto" w:fill="626469"/>
          </w:tcPr>
          <w:p>
            <w:pPr>
              <w:pStyle w:val="TableParagraph"/>
              <w:spacing w:before="27"/>
              <w:ind w:left="262" w:right="254"/>
              <w:jc w:val="center"/>
              <w:rPr>
                <w:sz w:val="14"/>
              </w:rPr>
            </w:pPr>
            <w:r>
              <w:rPr>
                <w:color w:val="FFFFFF"/>
                <w:sz w:val="14"/>
              </w:rPr>
              <w:t>140</w:t>
            </w:r>
          </w:p>
        </w:tc>
        <w:tc>
          <w:tcPr>
            <w:tcW w:w="816" w:type="dxa"/>
            <w:gridSpan w:val="4"/>
            <w:shd w:val="clear" w:color="auto" w:fill="626469"/>
          </w:tcPr>
          <w:p>
            <w:pPr>
              <w:pStyle w:val="TableParagraph"/>
              <w:spacing w:before="27"/>
              <w:ind w:left="262" w:right="255"/>
              <w:jc w:val="center"/>
              <w:rPr>
                <w:sz w:val="14"/>
              </w:rPr>
            </w:pPr>
            <w:r>
              <w:rPr>
                <w:color w:val="FFFFFF"/>
                <w:sz w:val="14"/>
              </w:rPr>
              <w:t>150</w:t>
            </w:r>
          </w:p>
        </w:tc>
        <w:tc>
          <w:tcPr>
            <w:tcW w:w="816" w:type="dxa"/>
            <w:gridSpan w:val="4"/>
            <w:shd w:val="clear" w:color="auto" w:fill="626469"/>
          </w:tcPr>
          <w:p>
            <w:pPr>
              <w:pStyle w:val="TableParagraph"/>
              <w:spacing w:before="27"/>
              <w:ind w:left="261" w:right="255"/>
              <w:jc w:val="center"/>
              <w:rPr>
                <w:sz w:val="14"/>
              </w:rPr>
            </w:pPr>
            <w:r>
              <w:rPr>
                <w:color w:val="FFFFFF"/>
                <w:sz w:val="14"/>
              </w:rPr>
              <w:t>165</w:t>
            </w:r>
          </w:p>
        </w:tc>
        <w:tc>
          <w:tcPr>
            <w:tcW w:w="816" w:type="dxa"/>
            <w:gridSpan w:val="4"/>
            <w:shd w:val="clear" w:color="auto" w:fill="626469"/>
          </w:tcPr>
          <w:p>
            <w:pPr>
              <w:pStyle w:val="TableParagraph"/>
              <w:spacing w:before="27"/>
              <w:ind w:left="260" w:right="255"/>
              <w:jc w:val="center"/>
              <w:rPr>
                <w:sz w:val="14"/>
              </w:rPr>
            </w:pPr>
            <w:r>
              <w:rPr>
                <w:color w:val="FFFFFF"/>
                <w:sz w:val="14"/>
              </w:rPr>
              <w:t>185</w:t>
            </w:r>
          </w:p>
        </w:tc>
        <w:tc>
          <w:tcPr>
            <w:tcW w:w="816" w:type="dxa"/>
            <w:gridSpan w:val="4"/>
            <w:shd w:val="clear" w:color="auto" w:fill="626469"/>
          </w:tcPr>
          <w:p>
            <w:pPr>
              <w:pStyle w:val="TableParagraph"/>
              <w:spacing w:before="27"/>
              <w:ind w:left="259" w:right="255"/>
              <w:jc w:val="center"/>
              <w:rPr>
                <w:sz w:val="14"/>
              </w:rPr>
            </w:pPr>
            <w:r>
              <w:rPr>
                <w:color w:val="FFFFFF"/>
                <w:sz w:val="14"/>
              </w:rPr>
              <w:t>200</w:t>
            </w:r>
          </w:p>
        </w:tc>
        <w:tc>
          <w:tcPr>
            <w:tcW w:w="816" w:type="dxa"/>
            <w:gridSpan w:val="4"/>
            <w:shd w:val="clear" w:color="auto" w:fill="626469"/>
          </w:tcPr>
          <w:p>
            <w:pPr>
              <w:pStyle w:val="TableParagraph"/>
              <w:spacing w:before="27"/>
              <w:ind w:left="258" w:right="255"/>
              <w:jc w:val="center"/>
              <w:rPr>
                <w:sz w:val="14"/>
              </w:rPr>
            </w:pPr>
            <w:r>
              <w:rPr>
                <w:color w:val="FFFFFF"/>
                <w:sz w:val="14"/>
              </w:rPr>
              <w:t>235</w:t>
            </w:r>
          </w:p>
        </w:tc>
        <w:tc>
          <w:tcPr>
            <w:tcW w:w="816" w:type="dxa"/>
            <w:gridSpan w:val="4"/>
            <w:shd w:val="clear" w:color="auto" w:fill="626469"/>
          </w:tcPr>
          <w:p>
            <w:pPr>
              <w:pStyle w:val="TableParagraph"/>
              <w:spacing w:before="27"/>
              <w:ind w:left="257" w:right="255"/>
              <w:jc w:val="center"/>
              <w:rPr>
                <w:sz w:val="14"/>
              </w:rPr>
            </w:pPr>
            <w:r>
              <w:rPr>
                <w:color w:val="FFFFFF"/>
                <w:sz w:val="14"/>
              </w:rPr>
              <w:t>270</w:t>
            </w:r>
          </w:p>
        </w:tc>
        <w:tc>
          <w:tcPr>
            <w:tcW w:w="816" w:type="dxa"/>
            <w:gridSpan w:val="4"/>
            <w:shd w:val="clear" w:color="auto" w:fill="626469"/>
          </w:tcPr>
          <w:p>
            <w:pPr>
              <w:pStyle w:val="TableParagraph"/>
              <w:spacing w:before="27"/>
              <w:ind w:left="255" w:right="255"/>
              <w:jc w:val="center"/>
              <w:rPr>
                <w:sz w:val="14"/>
              </w:rPr>
            </w:pPr>
            <w:r>
              <w:rPr>
                <w:color w:val="FFFFFF"/>
                <w:sz w:val="14"/>
              </w:rPr>
              <w:t>300</w:t>
            </w:r>
          </w:p>
        </w:tc>
        <w:tc>
          <w:tcPr>
            <w:tcW w:w="816" w:type="dxa"/>
            <w:gridSpan w:val="4"/>
            <w:shd w:val="clear" w:color="auto" w:fill="626469"/>
          </w:tcPr>
          <w:p>
            <w:pPr>
              <w:pStyle w:val="TableParagraph"/>
              <w:spacing w:before="27"/>
              <w:ind w:left="255" w:right="255"/>
              <w:jc w:val="center"/>
              <w:rPr>
                <w:sz w:val="14"/>
              </w:rPr>
            </w:pPr>
            <w:r>
              <w:rPr>
                <w:color w:val="FFFFFF"/>
                <w:sz w:val="14"/>
              </w:rPr>
              <w:t>360</w:t>
            </w:r>
          </w:p>
        </w:tc>
      </w:tr>
      <w:tr>
        <w:trPr>
          <w:trHeight w:val="219" w:hRule="atLeast"/>
        </w:trPr>
        <w:tc>
          <w:tcPr>
            <w:tcW w:w="257" w:type="dxa"/>
            <w:vMerge/>
            <w:tcBorders>
              <w:top w:val="nil"/>
            </w:tcBorders>
            <w:shd w:val="clear" w:color="auto" w:fill="626469"/>
            <w:textDirection w:val="btLr"/>
          </w:tcPr>
          <w:p>
            <w:pPr>
              <w:rPr>
                <w:sz w:val="2"/>
                <w:szCs w:val="2"/>
              </w:rPr>
            </w:pPr>
          </w:p>
        </w:tc>
        <w:tc>
          <w:tcPr>
            <w:tcW w:w="257" w:type="dxa"/>
            <w:vMerge/>
            <w:tcBorders>
              <w:top w:val="nil"/>
            </w:tcBorders>
            <w:shd w:val="clear" w:color="auto" w:fill="626469"/>
            <w:textDirection w:val="btLr"/>
          </w:tcPr>
          <w:p>
            <w:pPr>
              <w:rPr>
                <w:sz w:val="2"/>
                <w:szCs w:val="2"/>
              </w:rPr>
            </w:pPr>
          </w:p>
        </w:tc>
        <w:tc>
          <w:tcPr>
            <w:tcW w:w="700" w:type="dxa"/>
            <w:shd w:val="clear" w:color="auto" w:fill="626469"/>
          </w:tcPr>
          <w:p>
            <w:pPr>
              <w:pStyle w:val="TableParagraph"/>
              <w:spacing w:line="172" w:lineRule="exact" w:before="27"/>
              <w:ind w:left="11"/>
              <w:jc w:val="center"/>
              <w:rPr>
                <w:sz w:val="10"/>
              </w:rPr>
            </w:pPr>
            <w:r>
              <w:rPr>
                <w:color w:val="FFFFFF"/>
                <w:sz w:val="14"/>
              </w:rPr>
              <w:t>K</w:t>
            </w:r>
            <w:r>
              <w:rPr>
                <w:color w:val="FFFFFF"/>
                <w:position w:val="-3"/>
                <w:sz w:val="10"/>
              </w:rPr>
              <w:t>1</w:t>
            </w:r>
          </w:p>
        </w:tc>
        <w:tc>
          <w:tcPr>
            <w:tcW w:w="816" w:type="dxa"/>
            <w:gridSpan w:val="4"/>
            <w:shd w:val="clear" w:color="auto" w:fill="626469"/>
          </w:tcPr>
          <w:p>
            <w:pPr>
              <w:pStyle w:val="TableParagraph"/>
              <w:spacing w:before="27"/>
              <w:ind w:left="262" w:right="252"/>
              <w:jc w:val="center"/>
              <w:rPr>
                <w:sz w:val="14"/>
              </w:rPr>
            </w:pPr>
            <w:r>
              <w:rPr>
                <w:color w:val="FFFFFF"/>
                <w:sz w:val="14"/>
              </w:rPr>
              <w:t>75</w:t>
            </w:r>
          </w:p>
        </w:tc>
        <w:tc>
          <w:tcPr>
            <w:tcW w:w="816" w:type="dxa"/>
            <w:gridSpan w:val="4"/>
            <w:shd w:val="clear" w:color="auto" w:fill="626469"/>
          </w:tcPr>
          <w:p>
            <w:pPr>
              <w:pStyle w:val="TableParagraph"/>
              <w:spacing w:before="27"/>
              <w:ind w:left="262" w:right="253"/>
              <w:jc w:val="center"/>
              <w:rPr>
                <w:sz w:val="14"/>
              </w:rPr>
            </w:pPr>
            <w:r>
              <w:rPr>
                <w:color w:val="FFFFFF"/>
                <w:sz w:val="14"/>
              </w:rPr>
              <w:t>85</w:t>
            </w:r>
          </w:p>
        </w:tc>
        <w:tc>
          <w:tcPr>
            <w:tcW w:w="816" w:type="dxa"/>
            <w:gridSpan w:val="4"/>
            <w:shd w:val="clear" w:color="auto" w:fill="626469"/>
          </w:tcPr>
          <w:p>
            <w:pPr>
              <w:pStyle w:val="TableParagraph"/>
              <w:spacing w:before="27"/>
              <w:ind w:left="262" w:right="254"/>
              <w:jc w:val="center"/>
              <w:rPr>
                <w:sz w:val="14"/>
              </w:rPr>
            </w:pPr>
            <w:r>
              <w:rPr>
                <w:color w:val="FFFFFF"/>
                <w:sz w:val="14"/>
              </w:rPr>
              <w:t>100</w:t>
            </w:r>
          </w:p>
        </w:tc>
        <w:tc>
          <w:tcPr>
            <w:tcW w:w="816" w:type="dxa"/>
            <w:gridSpan w:val="4"/>
            <w:shd w:val="clear" w:color="auto" w:fill="626469"/>
          </w:tcPr>
          <w:p>
            <w:pPr>
              <w:pStyle w:val="TableParagraph"/>
              <w:spacing w:before="27"/>
              <w:ind w:left="262" w:right="255"/>
              <w:jc w:val="center"/>
              <w:rPr>
                <w:sz w:val="14"/>
              </w:rPr>
            </w:pPr>
            <w:r>
              <w:rPr>
                <w:color w:val="FFFFFF"/>
                <w:sz w:val="14"/>
              </w:rPr>
              <w:t>110</w:t>
            </w:r>
          </w:p>
        </w:tc>
        <w:tc>
          <w:tcPr>
            <w:tcW w:w="816" w:type="dxa"/>
            <w:gridSpan w:val="4"/>
            <w:shd w:val="clear" w:color="auto" w:fill="626469"/>
          </w:tcPr>
          <w:p>
            <w:pPr>
              <w:pStyle w:val="TableParagraph"/>
              <w:spacing w:before="27"/>
              <w:ind w:left="261" w:right="255"/>
              <w:jc w:val="center"/>
              <w:rPr>
                <w:sz w:val="14"/>
              </w:rPr>
            </w:pPr>
            <w:r>
              <w:rPr>
                <w:color w:val="FFFFFF"/>
                <w:sz w:val="14"/>
              </w:rPr>
              <w:t>125</w:t>
            </w:r>
          </w:p>
        </w:tc>
        <w:tc>
          <w:tcPr>
            <w:tcW w:w="816" w:type="dxa"/>
            <w:gridSpan w:val="4"/>
            <w:shd w:val="clear" w:color="auto" w:fill="626469"/>
          </w:tcPr>
          <w:p>
            <w:pPr>
              <w:pStyle w:val="TableParagraph"/>
              <w:spacing w:before="27"/>
              <w:ind w:left="260" w:right="255"/>
              <w:jc w:val="center"/>
              <w:rPr>
                <w:sz w:val="14"/>
              </w:rPr>
            </w:pPr>
            <w:r>
              <w:rPr>
                <w:color w:val="FFFFFF"/>
                <w:sz w:val="14"/>
              </w:rPr>
              <w:t>145</w:t>
            </w:r>
          </w:p>
        </w:tc>
        <w:tc>
          <w:tcPr>
            <w:tcW w:w="816" w:type="dxa"/>
            <w:gridSpan w:val="4"/>
            <w:shd w:val="clear" w:color="auto" w:fill="626469"/>
          </w:tcPr>
          <w:p>
            <w:pPr>
              <w:pStyle w:val="TableParagraph"/>
              <w:spacing w:before="27"/>
              <w:ind w:left="259" w:right="255"/>
              <w:jc w:val="center"/>
              <w:rPr>
                <w:sz w:val="14"/>
              </w:rPr>
            </w:pPr>
            <w:r>
              <w:rPr>
                <w:color w:val="FFFFFF"/>
                <w:sz w:val="14"/>
              </w:rPr>
              <w:t>160</w:t>
            </w:r>
          </w:p>
        </w:tc>
        <w:tc>
          <w:tcPr>
            <w:tcW w:w="816" w:type="dxa"/>
            <w:gridSpan w:val="4"/>
            <w:shd w:val="clear" w:color="auto" w:fill="626469"/>
          </w:tcPr>
          <w:p>
            <w:pPr>
              <w:pStyle w:val="TableParagraph"/>
              <w:spacing w:before="27"/>
              <w:ind w:left="258" w:right="255"/>
              <w:jc w:val="center"/>
              <w:rPr>
                <w:sz w:val="14"/>
              </w:rPr>
            </w:pPr>
            <w:r>
              <w:rPr>
                <w:color w:val="FFFFFF"/>
                <w:sz w:val="14"/>
              </w:rPr>
              <w:t>190</w:t>
            </w:r>
          </w:p>
        </w:tc>
        <w:tc>
          <w:tcPr>
            <w:tcW w:w="816" w:type="dxa"/>
            <w:gridSpan w:val="4"/>
            <w:shd w:val="clear" w:color="auto" w:fill="626469"/>
          </w:tcPr>
          <w:p>
            <w:pPr>
              <w:pStyle w:val="TableParagraph"/>
              <w:spacing w:before="27"/>
              <w:ind w:left="257" w:right="255"/>
              <w:jc w:val="center"/>
              <w:rPr>
                <w:sz w:val="14"/>
              </w:rPr>
            </w:pPr>
            <w:r>
              <w:rPr>
                <w:color w:val="FFFFFF"/>
                <w:sz w:val="14"/>
              </w:rPr>
              <w:t>220</w:t>
            </w:r>
          </w:p>
        </w:tc>
        <w:tc>
          <w:tcPr>
            <w:tcW w:w="816" w:type="dxa"/>
            <w:gridSpan w:val="4"/>
            <w:shd w:val="clear" w:color="auto" w:fill="626469"/>
          </w:tcPr>
          <w:p>
            <w:pPr>
              <w:pStyle w:val="TableParagraph"/>
              <w:spacing w:before="27"/>
              <w:ind w:left="255" w:right="255"/>
              <w:jc w:val="center"/>
              <w:rPr>
                <w:sz w:val="14"/>
              </w:rPr>
            </w:pPr>
            <w:r>
              <w:rPr>
                <w:color w:val="FFFFFF"/>
                <w:sz w:val="14"/>
              </w:rPr>
              <w:t>250</w:t>
            </w:r>
          </w:p>
        </w:tc>
        <w:tc>
          <w:tcPr>
            <w:tcW w:w="816" w:type="dxa"/>
            <w:gridSpan w:val="4"/>
            <w:shd w:val="clear" w:color="auto" w:fill="626469"/>
          </w:tcPr>
          <w:p>
            <w:pPr>
              <w:pStyle w:val="TableParagraph"/>
              <w:spacing w:before="27"/>
              <w:ind w:left="255" w:right="255"/>
              <w:jc w:val="center"/>
              <w:rPr>
                <w:sz w:val="14"/>
              </w:rPr>
            </w:pPr>
            <w:r>
              <w:rPr>
                <w:color w:val="FFFFFF"/>
                <w:sz w:val="14"/>
              </w:rPr>
              <w:t>310</w:t>
            </w:r>
          </w:p>
        </w:tc>
      </w:tr>
      <w:tr>
        <w:trPr>
          <w:trHeight w:val="219" w:hRule="atLeast"/>
        </w:trPr>
        <w:tc>
          <w:tcPr>
            <w:tcW w:w="257" w:type="dxa"/>
            <w:vMerge/>
            <w:tcBorders>
              <w:top w:val="nil"/>
            </w:tcBorders>
            <w:shd w:val="clear" w:color="auto" w:fill="626469"/>
            <w:textDirection w:val="btLr"/>
          </w:tcPr>
          <w:p>
            <w:pPr>
              <w:rPr>
                <w:sz w:val="2"/>
                <w:szCs w:val="2"/>
              </w:rPr>
            </w:pPr>
          </w:p>
        </w:tc>
        <w:tc>
          <w:tcPr>
            <w:tcW w:w="257" w:type="dxa"/>
            <w:vMerge/>
            <w:tcBorders>
              <w:top w:val="nil"/>
            </w:tcBorders>
            <w:shd w:val="clear" w:color="auto" w:fill="626469"/>
            <w:textDirection w:val="btLr"/>
          </w:tcPr>
          <w:p>
            <w:pPr>
              <w:rPr>
                <w:sz w:val="2"/>
                <w:szCs w:val="2"/>
              </w:rPr>
            </w:pPr>
          </w:p>
        </w:tc>
        <w:tc>
          <w:tcPr>
            <w:tcW w:w="700" w:type="dxa"/>
            <w:shd w:val="clear" w:color="auto" w:fill="626469"/>
          </w:tcPr>
          <w:p>
            <w:pPr>
              <w:pStyle w:val="TableParagraph"/>
              <w:spacing w:line="172" w:lineRule="exact" w:before="27"/>
              <w:ind w:left="11"/>
              <w:jc w:val="center"/>
              <w:rPr>
                <w:sz w:val="10"/>
              </w:rPr>
            </w:pPr>
            <w:r>
              <w:rPr>
                <w:color w:val="FFFFFF"/>
                <w:sz w:val="14"/>
              </w:rPr>
              <w:t>I</w:t>
            </w:r>
            <w:r>
              <w:rPr>
                <w:color w:val="FFFFFF"/>
                <w:position w:val="-3"/>
                <w:sz w:val="10"/>
              </w:rPr>
              <w:t>1</w:t>
            </w:r>
          </w:p>
        </w:tc>
        <w:tc>
          <w:tcPr>
            <w:tcW w:w="816" w:type="dxa"/>
            <w:gridSpan w:val="4"/>
            <w:shd w:val="clear" w:color="auto" w:fill="626469"/>
          </w:tcPr>
          <w:p>
            <w:pPr>
              <w:pStyle w:val="TableParagraph"/>
              <w:spacing w:before="27"/>
              <w:ind w:left="262" w:right="252"/>
              <w:jc w:val="center"/>
              <w:rPr>
                <w:sz w:val="14"/>
              </w:rPr>
            </w:pPr>
            <w:r>
              <w:rPr>
                <w:color w:val="FFFFFF"/>
                <w:sz w:val="14"/>
              </w:rPr>
              <w:t>14</w:t>
            </w:r>
          </w:p>
        </w:tc>
        <w:tc>
          <w:tcPr>
            <w:tcW w:w="816" w:type="dxa"/>
            <w:gridSpan w:val="4"/>
            <w:shd w:val="clear" w:color="auto" w:fill="626469"/>
          </w:tcPr>
          <w:p>
            <w:pPr>
              <w:pStyle w:val="TableParagraph"/>
              <w:spacing w:before="27"/>
              <w:ind w:left="262" w:right="253"/>
              <w:jc w:val="center"/>
              <w:rPr>
                <w:sz w:val="14"/>
              </w:rPr>
            </w:pPr>
            <w:r>
              <w:rPr>
                <w:color w:val="FFFFFF"/>
                <w:sz w:val="14"/>
              </w:rPr>
              <w:t>14</w:t>
            </w:r>
          </w:p>
        </w:tc>
        <w:tc>
          <w:tcPr>
            <w:tcW w:w="816" w:type="dxa"/>
            <w:gridSpan w:val="4"/>
            <w:shd w:val="clear" w:color="auto" w:fill="626469"/>
          </w:tcPr>
          <w:p>
            <w:pPr>
              <w:pStyle w:val="TableParagraph"/>
              <w:spacing w:before="27"/>
              <w:ind w:left="177"/>
              <w:rPr>
                <w:sz w:val="14"/>
              </w:rPr>
            </w:pPr>
            <w:r>
              <w:rPr>
                <w:color w:val="FFFFFF"/>
                <w:sz w:val="14"/>
              </w:rPr>
              <w:t>19(18)*</w:t>
            </w:r>
          </w:p>
        </w:tc>
        <w:tc>
          <w:tcPr>
            <w:tcW w:w="816" w:type="dxa"/>
            <w:gridSpan w:val="4"/>
            <w:shd w:val="clear" w:color="auto" w:fill="626469"/>
          </w:tcPr>
          <w:p>
            <w:pPr>
              <w:pStyle w:val="TableParagraph"/>
              <w:spacing w:before="27"/>
              <w:ind w:left="177"/>
              <w:rPr>
                <w:sz w:val="14"/>
              </w:rPr>
            </w:pPr>
            <w:r>
              <w:rPr>
                <w:color w:val="FFFFFF"/>
                <w:sz w:val="14"/>
              </w:rPr>
              <w:t>19(18)*</w:t>
            </w:r>
          </w:p>
        </w:tc>
        <w:tc>
          <w:tcPr>
            <w:tcW w:w="816" w:type="dxa"/>
            <w:gridSpan w:val="4"/>
            <w:shd w:val="clear" w:color="auto" w:fill="626469"/>
          </w:tcPr>
          <w:p>
            <w:pPr>
              <w:pStyle w:val="TableParagraph"/>
              <w:spacing w:before="27"/>
              <w:ind w:left="176"/>
              <w:rPr>
                <w:sz w:val="14"/>
              </w:rPr>
            </w:pPr>
            <w:r>
              <w:rPr>
                <w:color w:val="FFFFFF"/>
                <w:sz w:val="14"/>
              </w:rPr>
              <w:t>19(18)*</w:t>
            </w:r>
          </w:p>
        </w:tc>
        <w:tc>
          <w:tcPr>
            <w:tcW w:w="816" w:type="dxa"/>
            <w:gridSpan w:val="4"/>
            <w:shd w:val="clear" w:color="auto" w:fill="626469"/>
          </w:tcPr>
          <w:p>
            <w:pPr>
              <w:pStyle w:val="TableParagraph"/>
              <w:spacing w:before="27"/>
              <w:ind w:left="176"/>
              <w:rPr>
                <w:sz w:val="14"/>
              </w:rPr>
            </w:pPr>
            <w:r>
              <w:rPr>
                <w:color w:val="FFFFFF"/>
                <w:sz w:val="14"/>
              </w:rPr>
              <w:t>19(18)*</w:t>
            </w:r>
          </w:p>
        </w:tc>
        <w:tc>
          <w:tcPr>
            <w:tcW w:w="816" w:type="dxa"/>
            <w:gridSpan w:val="4"/>
            <w:shd w:val="clear" w:color="auto" w:fill="626469"/>
          </w:tcPr>
          <w:p>
            <w:pPr>
              <w:pStyle w:val="TableParagraph"/>
              <w:spacing w:before="27"/>
              <w:ind w:left="175"/>
              <w:rPr>
                <w:sz w:val="14"/>
              </w:rPr>
            </w:pPr>
            <w:r>
              <w:rPr>
                <w:color w:val="FFFFFF"/>
                <w:sz w:val="14"/>
              </w:rPr>
              <w:t>19(18)*</w:t>
            </w:r>
          </w:p>
        </w:tc>
        <w:tc>
          <w:tcPr>
            <w:tcW w:w="816" w:type="dxa"/>
            <w:gridSpan w:val="4"/>
            <w:shd w:val="clear" w:color="auto" w:fill="626469"/>
          </w:tcPr>
          <w:p>
            <w:pPr>
              <w:pStyle w:val="TableParagraph"/>
              <w:spacing w:before="27"/>
              <w:ind w:left="174"/>
              <w:rPr>
                <w:sz w:val="14"/>
              </w:rPr>
            </w:pPr>
            <w:r>
              <w:rPr>
                <w:color w:val="FFFFFF"/>
                <w:sz w:val="14"/>
              </w:rPr>
              <w:t>23(22)*</w:t>
            </w:r>
          </w:p>
        </w:tc>
        <w:tc>
          <w:tcPr>
            <w:tcW w:w="816" w:type="dxa"/>
            <w:gridSpan w:val="4"/>
            <w:shd w:val="clear" w:color="auto" w:fill="626469"/>
          </w:tcPr>
          <w:p>
            <w:pPr>
              <w:pStyle w:val="TableParagraph"/>
              <w:spacing w:before="27"/>
              <w:ind w:left="174"/>
              <w:rPr>
                <w:sz w:val="14"/>
              </w:rPr>
            </w:pPr>
            <w:r>
              <w:rPr>
                <w:color w:val="FFFFFF"/>
                <w:sz w:val="14"/>
              </w:rPr>
              <w:t>28(26)*</w:t>
            </w:r>
          </w:p>
        </w:tc>
        <w:tc>
          <w:tcPr>
            <w:tcW w:w="816" w:type="dxa"/>
            <w:gridSpan w:val="4"/>
            <w:shd w:val="clear" w:color="auto" w:fill="626469"/>
          </w:tcPr>
          <w:p>
            <w:pPr>
              <w:pStyle w:val="TableParagraph"/>
              <w:spacing w:before="27"/>
              <w:ind w:left="173"/>
              <w:rPr>
                <w:sz w:val="14"/>
              </w:rPr>
            </w:pPr>
            <w:r>
              <w:rPr>
                <w:color w:val="FFFFFF"/>
                <w:sz w:val="14"/>
              </w:rPr>
              <w:t>28(26)*</w:t>
            </w:r>
          </w:p>
        </w:tc>
        <w:tc>
          <w:tcPr>
            <w:tcW w:w="816" w:type="dxa"/>
            <w:gridSpan w:val="4"/>
            <w:shd w:val="clear" w:color="auto" w:fill="626469"/>
          </w:tcPr>
          <w:p>
            <w:pPr>
              <w:pStyle w:val="TableParagraph"/>
              <w:spacing w:before="27"/>
              <w:ind w:left="173"/>
              <w:rPr>
                <w:sz w:val="14"/>
              </w:rPr>
            </w:pPr>
            <w:r>
              <w:rPr>
                <w:color w:val="FFFFFF"/>
                <w:sz w:val="14"/>
              </w:rPr>
              <w:t>28(26)*</w:t>
            </w:r>
          </w:p>
        </w:tc>
      </w:tr>
      <w:tr>
        <w:trPr>
          <w:trHeight w:val="219" w:hRule="atLeast"/>
        </w:trPr>
        <w:tc>
          <w:tcPr>
            <w:tcW w:w="257" w:type="dxa"/>
            <w:vMerge/>
            <w:tcBorders>
              <w:top w:val="nil"/>
            </w:tcBorders>
            <w:shd w:val="clear" w:color="auto" w:fill="626469"/>
            <w:textDirection w:val="btLr"/>
          </w:tcPr>
          <w:p>
            <w:pPr>
              <w:rPr>
                <w:sz w:val="2"/>
                <w:szCs w:val="2"/>
              </w:rPr>
            </w:pPr>
          </w:p>
        </w:tc>
        <w:tc>
          <w:tcPr>
            <w:tcW w:w="257" w:type="dxa"/>
            <w:vMerge/>
            <w:tcBorders>
              <w:top w:val="nil"/>
            </w:tcBorders>
            <w:shd w:val="clear" w:color="auto" w:fill="626469"/>
            <w:textDirection w:val="btLr"/>
          </w:tcPr>
          <w:p>
            <w:pPr>
              <w:rPr>
                <w:sz w:val="2"/>
                <w:szCs w:val="2"/>
              </w:rPr>
            </w:pPr>
          </w:p>
        </w:tc>
        <w:tc>
          <w:tcPr>
            <w:tcW w:w="700" w:type="dxa"/>
            <w:shd w:val="clear" w:color="auto" w:fill="626469"/>
          </w:tcPr>
          <w:p>
            <w:pPr>
              <w:pStyle w:val="TableParagraph"/>
              <w:spacing w:line="172" w:lineRule="exact" w:before="27"/>
              <w:ind w:left="11"/>
              <w:jc w:val="center"/>
              <w:rPr>
                <w:sz w:val="10"/>
              </w:rPr>
            </w:pPr>
            <w:r>
              <w:rPr>
                <w:color w:val="FFFFFF"/>
                <w:sz w:val="14"/>
              </w:rPr>
              <w:t>b</w:t>
            </w:r>
            <w:r>
              <w:rPr>
                <w:color w:val="FFFFFF"/>
                <w:position w:val="-3"/>
                <w:sz w:val="10"/>
              </w:rPr>
              <w:t>1</w:t>
            </w:r>
          </w:p>
        </w:tc>
        <w:tc>
          <w:tcPr>
            <w:tcW w:w="816" w:type="dxa"/>
            <w:gridSpan w:val="4"/>
            <w:shd w:val="clear" w:color="auto" w:fill="626469"/>
          </w:tcPr>
          <w:p>
            <w:pPr>
              <w:pStyle w:val="TableParagraph"/>
              <w:spacing w:before="27"/>
              <w:ind w:left="181"/>
              <w:rPr>
                <w:sz w:val="14"/>
              </w:rPr>
            </w:pPr>
            <w:r>
              <w:rPr>
                <w:color w:val="FFFFFF"/>
                <w:sz w:val="14"/>
              </w:rPr>
              <w:t>18(16)•</w:t>
            </w:r>
          </w:p>
        </w:tc>
        <w:tc>
          <w:tcPr>
            <w:tcW w:w="816" w:type="dxa"/>
            <w:gridSpan w:val="4"/>
            <w:shd w:val="clear" w:color="auto" w:fill="626469"/>
          </w:tcPr>
          <w:p>
            <w:pPr>
              <w:pStyle w:val="TableParagraph"/>
              <w:spacing w:before="27"/>
              <w:ind w:left="180"/>
              <w:rPr>
                <w:sz w:val="14"/>
              </w:rPr>
            </w:pPr>
            <w:r>
              <w:rPr>
                <w:color w:val="FFFFFF"/>
                <w:sz w:val="14"/>
              </w:rPr>
              <w:t>18(16)•</w:t>
            </w:r>
          </w:p>
        </w:tc>
        <w:tc>
          <w:tcPr>
            <w:tcW w:w="816" w:type="dxa"/>
            <w:gridSpan w:val="4"/>
            <w:shd w:val="clear" w:color="auto" w:fill="626469"/>
          </w:tcPr>
          <w:p>
            <w:pPr>
              <w:pStyle w:val="TableParagraph"/>
              <w:spacing w:before="27"/>
              <w:ind w:left="262" w:right="254"/>
              <w:jc w:val="center"/>
              <w:rPr>
                <w:sz w:val="14"/>
              </w:rPr>
            </w:pPr>
            <w:r>
              <w:rPr>
                <w:color w:val="FFFFFF"/>
                <w:sz w:val="14"/>
              </w:rPr>
              <w:t>18</w:t>
            </w:r>
          </w:p>
        </w:tc>
        <w:tc>
          <w:tcPr>
            <w:tcW w:w="816" w:type="dxa"/>
            <w:gridSpan w:val="4"/>
            <w:shd w:val="clear" w:color="auto" w:fill="626469"/>
          </w:tcPr>
          <w:p>
            <w:pPr>
              <w:pStyle w:val="TableParagraph"/>
              <w:spacing w:before="27"/>
              <w:ind w:left="179"/>
              <w:rPr>
                <w:sz w:val="14"/>
              </w:rPr>
            </w:pPr>
            <w:r>
              <w:rPr>
                <w:color w:val="FFFFFF"/>
                <w:sz w:val="14"/>
              </w:rPr>
              <w:t>18(20)•</w:t>
            </w:r>
          </w:p>
        </w:tc>
        <w:tc>
          <w:tcPr>
            <w:tcW w:w="816" w:type="dxa"/>
            <w:gridSpan w:val="4"/>
            <w:shd w:val="clear" w:color="auto" w:fill="626469"/>
          </w:tcPr>
          <w:p>
            <w:pPr>
              <w:pStyle w:val="TableParagraph"/>
              <w:spacing w:before="27"/>
              <w:ind w:left="261" w:right="255"/>
              <w:jc w:val="center"/>
              <w:rPr>
                <w:sz w:val="14"/>
              </w:rPr>
            </w:pPr>
            <w:r>
              <w:rPr>
                <w:color w:val="FFFFFF"/>
                <w:sz w:val="14"/>
              </w:rPr>
              <w:t>20</w:t>
            </w:r>
          </w:p>
        </w:tc>
        <w:tc>
          <w:tcPr>
            <w:tcW w:w="816" w:type="dxa"/>
            <w:gridSpan w:val="4"/>
            <w:shd w:val="clear" w:color="auto" w:fill="626469"/>
          </w:tcPr>
          <w:p>
            <w:pPr>
              <w:pStyle w:val="TableParagraph"/>
              <w:spacing w:before="27"/>
              <w:ind w:left="260" w:right="255"/>
              <w:jc w:val="center"/>
              <w:rPr>
                <w:sz w:val="14"/>
              </w:rPr>
            </w:pPr>
            <w:r>
              <w:rPr>
                <w:color w:val="FFFFFF"/>
                <w:sz w:val="14"/>
              </w:rPr>
              <w:t>22</w:t>
            </w:r>
          </w:p>
        </w:tc>
        <w:tc>
          <w:tcPr>
            <w:tcW w:w="816" w:type="dxa"/>
            <w:gridSpan w:val="4"/>
            <w:shd w:val="clear" w:color="auto" w:fill="626469"/>
          </w:tcPr>
          <w:p>
            <w:pPr>
              <w:pStyle w:val="TableParagraph"/>
              <w:spacing w:before="27"/>
              <w:ind w:left="259" w:right="255"/>
              <w:jc w:val="center"/>
              <w:rPr>
                <w:sz w:val="14"/>
              </w:rPr>
            </w:pPr>
            <w:r>
              <w:rPr>
                <w:color w:val="FFFFFF"/>
                <w:sz w:val="14"/>
              </w:rPr>
              <w:t>24</w:t>
            </w:r>
          </w:p>
        </w:tc>
        <w:tc>
          <w:tcPr>
            <w:tcW w:w="816" w:type="dxa"/>
            <w:gridSpan w:val="4"/>
            <w:shd w:val="clear" w:color="auto" w:fill="626469"/>
          </w:tcPr>
          <w:p>
            <w:pPr>
              <w:pStyle w:val="TableParagraph"/>
              <w:spacing w:before="27"/>
              <w:ind w:left="258" w:right="255"/>
              <w:jc w:val="center"/>
              <w:rPr>
                <w:sz w:val="14"/>
              </w:rPr>
            </w:pPr>
            <w:r>
              <w:rPr>
                <w:color w:val="FFFFFF"/>
                <w:sz w:val="14"/>
              </w:rPr>
              <w:t>24</w:t>
            </w:r>
          </w:p>
        </w:tc>
        <w:tc>
          <w:tcPr>
            <w:tcW w:w="816" w:type="dxa"/>
            <w:gridSpan w:val="4"/>
            <w:shd w:val="clear" w:color="auto" w:fill="626469"/>
          </w:tcPr>
          <w:p>
            <w:pPr>
              <w:pStyle w:val="TableParagraph"/>
              <w:spacing w:before="27"/>
              <w:ind w:left="257" w:right="255"/>
              <w:jc w:val="center"/>
              <w:rPr>
                <w:sz w:val="14"/>
              </w:rPr>
            </w:pPr>
            <w:r>
              <w:rPr>
                <w:color w:val="FFFFFF"/>
                <w:sz w:val="14"/>
              </w:rPr>
              <w:t>26</w:t>
            </w:r>
          </w:p>
        </w:tc>
        <w:tc>
          <w:tcPr>
            <w:tcW w:w="816" w:type="dxa"/>
            <w:gridSpan w:val="4"/>
            <w:shd w:val="clear" w:color="auto" w:fill="626469"/>
          </w:tcPr>
          <w:p>
            <w:pPr>
              <w:pStyle w:val="TableParagraph"/>
              <w:spacing w:before="27"/>
              <w:ind w:left="255" w:right="255"/>
              <w:jc w:val="center"/>
              <w:rPr>
                <w:sz w:val="14"/>
              </w:rPr>
            </w:pPr>
            <w:r>
              <w:rPr>
                <w:color w:val="FFFFFF"/>
                <w:sz w:val="14"/>
              </w:rPr>
              <w:t>28</w:t>
            </w:r>
          </w:p>
        </w:tc>
        <w:tc>
          <w:tcPr>
            <w:tcW w:w="816" w:type="dxa"/>
            <w:gridSpan w:val="4"/>
            <w:shd w:val="clear" w:color="auto" w:fill="626469"/>
          </w:tcPr>
          <w:p>
            <w:pPr>
              <w:pStyle w:val="TableParagraph"/>
              <w:spacing w:before="27"/>
              <w:ind w:left="255" w:right="255"/>
              <w:jc w:val="center"/>
              <w:rPr>
                <w:sz w:val="14"/>
              </w:rPr>
            </w:pPr>
            <w:r>
              <w:rPr>
                <w:color w:val="FFFFFF"/>
                <w:sz w:val="14"/>
              </w:rPr>
              <w:t>30</w:t>
            </w:r>
          </w:p>
        </w:tc>
      </w:tr>
      <w:tr>
        <w:trPr>
          <w:trHeight w:val="219" w:hRule="atLeast"/>
        </w:trPr>
        <w:tc>
          <w:tcPr>
            <w:tcW w:w="257" w:type="dxa"/>
            <w:vMerge/>
            <w:tcBorders>
              <w:top w:val="nil"/>
            </w:tcBorders>
            <w:shd w:val="clear" w:color="auto" w:fill="626469"/>
            <w:textDirection w:val="btLr"/>
          </w:tcPr>
          <w:p>
            <w:pPr>
              <w:rPr>
                <w:sz w:val="2"/>
                <w:szCs w:val="2"/>
              </w:rPr>
            </w:pPr>
          </w:p>
        </w:tc>
        <w:tc>
          <w:tcPr>
            <w:tcW w:w="257" w:type="dxa"/>
            <w:vMerge/>
            <w:tcBorders>
              <w:top w:val="nil"/>
            </w:tcBorders>
            <w:shd w:val="clear" w:color="auto" w:fill="626469"/>
            <w:textDirection w:val="btLr"/>
          </w:tcPr>
          <w:p>
            <w:pPr>
              <w:rPr>
                <w:sz w:val="2"/>
                <w:szCs w:val="2"/>
              </w:rPr>
            </w:pPr>
          </w:p>
        </w:tc>
        <w:tc>
          <w:tcPr>
            <w:tcW w:w="700" w:type="dxa"/>
            <w:shd w:val="clear" w:color="auto" w:fill="626469"/>
          </w:tcPr>
          <w:p>
            <w:pPr>
              <w:pStyle w:val="TableParagraph"/>
              <w:spacing w:before="39"/>
              <w:ind w:left="44"/>
              <w:jc w:val="center"/>
              <w:rPr>
                <w:sz w:val="12"/>
              </w:rPr>
            </w:pPr>
            <w:r>
              <w:rPr>
                <w:color w:val="FFFFFF"/>
                <w:sz w:val="12"/>
              </w:rPr>
              <w:t>DRILLS N.°</w:t>
            </w:r>
          </w:p>
        </w:tc>
        <w:tc>
          <w:tcPr>
            <w:tcW w:w="816" w:type="dxa"/>
            <w:gridSpan w:val="4"/>
            <w:shd w:val="clear" w:color="auto" w:fill="626469"/>
          </w:tcPr>
          <w:p>
            <w:pPr>
              <w:pStyle w:val="TableParagraph"/>
              <w:spacing w:before="27"/>
              <w:ind w:left="10"/>
              <w:jc w:val="center"/>
              <w:rPr>
                <w:sz w:val="14"/>
              </w:rPr>
            </w:pPr>
            <w:r>
              <w:rPr>
                <w:color w:val="FFFFFF"/>
                <w:sz w:val="14"/>
              </w:rPr>
              <w:t>4</w:t>
            </w:r>
          </w:p>
        </w:tc>
        <w:tc>
          <w:tcPr>
            <w:tcW w:w="816" w:type="dxa"/>
            <w:gridSpan w:val="4"/>
            <w:shd w:val="clear" w:color="auto" w:fill="626469"/>
          </w:tcPr>
          <w:p>
            <w:pPr>
              <w:pStyle w:val="TableParagraph"/>
              <w:spacing w:before="27"/>
              <w:ind w:left="9"/>
              <w:jc w:val="center"/>
              <w:rPr>
                <w:sz w:val="14"/>
              </w:rPr>
            </w:pPr>
            <w:r>
              <w:rPr>
                <w:color w:val="FFFFFF"/>
                <w:sz w:val="14"/>
              </w:rPr>
              <w:t>4</w:t>
            </w:r>
          </w:p>
        </w:tc>
        <w:tc>
          <w:tcPr>
            <w:tcW w:w="816" w:type="dxa"/>
            <w:gridSpan w:val="4"/>
            <w:shd w:val="clear" w:color="auto" w:fill="626469"/>
          </w:tcPr>
          <w:p>
            <w:pPr>
              <w:pStyle w:val="TableParagraph"/>
              <w:spacing w:before="27"/>
              <w:ind w:left="8"/>
              <w:jc w:val="center"/>
              <w:rPr>
                <w:sz w:val="14"/>
              </w:rPr>
            </w:pPr>
            <w:r>
              <w:rPr>
                <w:color w:val="FFFFFF"/>
                <w:sz w:val="14"/>
              </w:rPr>
              <w:t>4</w:t>
            </w:r>
          </w:p>
        </w:tc>
        <w:tc>
          <w:tcPr>
            <w:tcW w:w="816" w:type="dxa"/>
            <w:gridSpan w:val="4"/>
            <w:shd w:val="clear" w:color="auto" w:fill="626469"/>
          </w:tcPr>
          <w:p>
            <w:pPr>
              <w:pStyle w:val="TableParagraph"/>
              <w:spacing w:before="27"/>
              <w:ind w:left="7"/>
              <w:jc w:val="center"/>
              <w:rPr>
                <w:sz w:val="14"/>
              </w:rPr>
            </w:pPr>
            <w:r>
              <w:rPr>
                <w:color w:val="FFFFFF"/>
                <w:sz w:val="14"/>
              </w:rPr>
              <w:t>4</w:t>
            </w:r>
          </w:p>
        </w:tc>
        <w:tc>
          <w:tcPr>
            <w:tcW w:w="816" w:type="dxa"/>
            <w:gridSpan w:val="4"/>
            <w:shd w:val="clear" w:color="auto" w:fill="626469"/>
          </w:tcPr>
          <w:p>
            <w:pPr>
              <w:pStyle w:val="TableParagraph"/>
              <w:spacing w:before="27"/>
              <w:ind w:left="6"/>
              <w:jc w:val="center"/>
              <w:rPr>
                <w:sz w:val="14"/>
              </w:rPr>
            </w:pPr>
            <w:r>
              <w:rPr>
                <w:color w:val="FFFFFF"/>
                <w:sz w:val="14"/>
              </w:rPr>
              <w:t>4</w:t>
            </w:r>
          </w:p>
        </w:tc>
        <w:tc>
          <w:tcPr>
            <w:tcW w:w="816" w:type="dxa"/>
            <w:gridSpan w:val="4"/>
            <w:shd w:val="clear" w:color="auto" w:fill="626469"/>
          </w:tcPr>
          <w:p>
            <w:pPr>
              <w:pStyle w:val="TableParagraph"/>
              <w:spacing w:before="27"/>
              <w:ind w:left="5"/>
              <w:jc w:val="center"/>
              <w:rPr>
                <w:sz w:val="14"/>
              </w:rPr>
            </w:pPr>
            <w:r>
              <w:rPr>
                <w:color w:val="FFFFFF"/>
                <w:sz w:val="14"/>
              </w:rPr>
              <w:t>8</w:t>
            </w:r>
          </w:p>
        </w:tc>
        <w:tc>
          <w:tcPr>
            <w:tcW w:w="816" w:type="dxa"/>
            <w:gridSpan w:val="4"/>
            <w:shd w:val="clear" w:color="auto" w:fill="626469"/>
          </w:tcPr>
          <w:p>
            <w:pPr>
              <w:pStyle w:val="TableParagraph"/>
              <w:spacing w:before="27"/>
              <w:ind w:left="4"/>
              <w:jc w:val="center"/>
              <w:rPr>
                <w:sz w:val="14"/>
              </w:rPr>
            </w:pPr>
            <w:r>
              <w:rPr>
                <w:color w:val="FFFFFF"/>
                <w:sz w:val="14"/>
              </w:rPr>
              <w:t>8</w:t>
            </w:r>
          </w:p>
        </w:tc>
        <w:tc>
          <w:tcPr>
            <w:tcW w:w="816" w:type="dxa"/>
            <w:gridSpan w:val="4"/>
            <w:shd w:val="clear" w:color="auto" w:fill="626469"/>
          </w:tcPr>
          <w:p>
            <w:pPr>
              <w:pStyle w:val="TableParagraph"/>
              <w:spacing w:before="27"/>
              <w:ind w:left="3"/>
              <w:jc w:val="center"/>
              <w:rPr>
                <w:sz w:val="14"/>
              </w:rPr>
            </w:pPr>
            <w:r>
              <w:rPr>
                <w:color w:val="FFFFFF"/>
                <w:sz w:val="14"/>
              </w:rPr>
              <w:t>8</w:t>
            </w:r>
          </w:p>
        </w:tc>
        <w:tc>
          <w:tcPr>
            <w:tcW w:w="816" w:type="dxa"/>
            <w:gridSpan w:val="4"/>
            <w:shd w:val="clear" w:color="auto" w:fill="626469"/>
          </w:tcPr>
          <w:p>
            <w:pPr>
              <w:pStyle w:val="TableParagraph"/>
              <w:spacing w:before="27"/>
              <w:ind w:left="2"/>
              <w:jc w:val="center"/>
              <w:rPr>
                <w:sz w:val="14"/>
              </w:rPr>
            </w:pPr>
            <w:r>
              <w:rPr>
                <w:color w:val="FFFFFF"/>
                <w:sz w:val="14"/>
              </w:rPr>
              <w:t>8</w:t>
            </w:r>
          </w:p>
        </w:tc>
        <w:tc>
          <w:tcPr>
            <w:tcW w:w="816" w:type="dxa"/>
            <w:gridSpan w:val="4"/>
            <w:shd w:val="clear" w:color="auto" w:fill="626469"/>
          </w:tcPr>
          <w:p>
            <w:pPr>
              <w:pStyle w:val="TableParagraph"/>
              <w:spacing w:before="27"/>
              <w:ind w:left="1"/>
              <w:jc w:val="center"/>
              <w:rPr>
                <w:sz w:val="14"/>
              </w:rPr>
            </w:pPr>
            <w:r>
              <w:rPr>
                <w:color w:val="FFFFFF"/>
                <w:sz w:val="14"/>
              </w:rPr>
              <w:t>8</w:t>
            </w:r>
          </w:p>
        </w:tc>
        <w:tc>
          <w:tcPr>
            <w:tcW w:w="816" w:type="dxa"/>
            <w:gridSpan w:val="4"/>
            <w:shd w:val="clear" w:color="auto" w:fill="626469"/>
          </w:tcPr>
          <w:p>
            <w:pPr>
              <w:pStyle w:val="TableParagraph"/>
              <w:spacing w:before="27"/>
              <w:ind w:left="255" w:right="255"/>
              <w:jc w:val="center"/>
              <w:rPr>
                <w:sz w:val="14"/>
              </w:rPr>
            </w:pPr>
            <w:r>
              <w:rPr>
                <w:color w:val="FFFFFF"/>
                <w:sz w:val="14"/>
              </w:rPr>
              <w:t>12</w:t>
            </w:r>
          </w:p>
        </w:tc>
      </w:tr>
      <w:tr>
        <w:trPr>
          <w:trHeight w:val="219" w:hRule="atLeast"/>
        </w:trPr>
        <w:tc>
          <w:tcPr>
            <w:tcW w:w="257" w:type="dxa"/>
            <w:vMerge w:val="restart"/>
            <w:shd w:val="clear" w:color="auto" w:fill="626469"/>
            <w:textDirection w:val="btLr"/>
          </w:tcPr>
          <w:p>
            <w:pPr>
              <w:pStyle w:val="TableParagraph"/>
              <w:spacing w:before="46"/>
              <w:ind w:left="33"/>
              <w:rPr>
                <w:sz w:val="14"/>
              </w:rPr>
            </w:pPr>
            <w:r>
              <w:rPr>
                <w:color w:val="FFFFFF"/>
                <w:w w:val="95"/>
                <w:sz w:val="14"/>
              </w:rPr>
              <w:t>ESCAPE </w:t>
            </w:r>
            <w:r>
              <w:rPr>
                <w:color w:val="FFFFFF"/>
                <w:spacing w:val="-2"/>
                <w:w w:val="95"/>
                <w:sz w:val="14"/>
              </w:rPr>
              <w:t>FLANGE</w:t>
            </w:r>
          </w:p>
        </w:tc>
        <w:tc>
          <w:tcPr>
            <w:tcW w:w="257" w:type="dxa"/>
            <w:vMerge w:val="restart"/>
            <w:shd w:val="clear" w:color="auto" w:fill="626469"/>
            <w:textDirection w:val="btLr"/>
          </w:tcPr>
          <w:p>
            <w:pPr>
              <w:pStyle w:val="TableParagraph"/>
              <w:spacing w:line="137" w:lineRule="exact" w:before="22"/>
              <w:ind w:left="68"/>
              <w:rPr>
                <w:sz w:val="9"/>
              </w:rPr>
            </w:pPr>
            <w:r>
              <w:rPr>
                <w:color w:val="FFFFFF"/>
                <w:sz w:val="9"/>
              </w:rPr>
              <w:t>PN-10/6 </w:t>
            </w:r>
            <w:r>
              <w:rPr>
                <w:color w:val="FFFFFF"/>
                <w:position w:val="6"/>
                <w:sz w:val="9"/>
              </w:rPr>
              <w:t>EN-1092-2 </w:t>
            </w:r>
            <w:r>
              <w:rPr>
                <w:color w:val="FFFFFF"/>
                <w:sz w:val="9"/>
              </w:rPr>
              <w:t>(1)</w:t>
            </w:r>
          </w:p>
          <w:p>
            <w:pPr>
              <w:pStyle w:val="TableParagraph"/>
              <w:spacing w:line="68" w:lineRule="exact" w:before="0"/>
              <w:ind w:left="498"/>
              <w:rPr>
                <w:sz w:val="9"/>
              </w:rPr>
            </w:pPr>
            <w:r>
              <w:rPr>
                <w:color w:val="FFFFFF"/>
                <w:sz w:val="9"/>
              </w:rPr>
              <w:t>EN-1092-1</w:t>
            </w:r>
          </w:p>
        </w:tc>
        <w:tc>
          <w:tcPr>
            <w:tcW w:w="700" w:type="dxa"/>
            <w:shd w:val="clear" w:color="auto" w:fill="626469"/>
          </w:tcPr>
          <w:p>
            <w:pPr>
              <w:pStyle w:val="TableParagraph"/>
              <w:spacing w:line="172" w:lineRule="exact" w:before="27"/>
              <w:ind w:left="11"/>
              <w:jc w:val="center"/>
              <w:rPr>
                <w:sz w:val="10"/>
              </w:rPr>
            </w:pPr>
            <w:r>
              <w:rPr>
                <w:color w:val="FFFFFF"/>
                <w:sz w:val="14"/>
              </w:rPr>
              <w:t>D</w:t>
            </w:r>
            <w:r>
              <w:rPr>
                <w:color w:val="FFFFFF"/>
                <w:position w:val="-3"/>
                <w:sz w:val="10"/>
              </w:rPr>
              <w:t>2</w:t>
            </w:r>
          </w:p>
        </w:tc>
        <w:tc>
          <w:tcPr>
            <w:tcW w:w="816" w:type="dxa"/>
            <w:gridSpan w:val="4"/>
            <w:shd w:val="clear" w:color="auto" w:fill="626469"/>
          </w:tcPr>
          <w:p>
            <w:pPr>
              <w:pStyle w:val="TableParagraph"/>
              <w:spacing w:before="27"/>
              <w:ind w:left="262" w:right="252"/>
              <w:jc w:val="center"/>
              <w:rPr>
                <w:sz w:val="14"/>
              </w:rPr>
            </w:pPr>
            <w:r>
              <w:rPr>
                <w:color w:val="FFFFFF"/>
                <w:sz w:val="14"/>
              </w:rPr>
              <w:t>140</w:t>
            </w:r>
          </w:p>
        </w:tc>
        <w:tc>
          <w:tcPr>
            <w:tcW w:w="816" w:type="dxa"/>
            <w:gridSpan w:val="4"/>
            <w:shd w:val="clear" w:color="auto" w:fill="626469"/>
          </w:tcPr>
          <w:p>
            <w:pPr>
              <w:pStyle w:val="TableParagraph"/>
              <w:spacing w:before="27"/>
              <w:ind w:left="262" w:right="253"/>
              <w:jc w:val="center"/>
              <w:rPr>
                <w:sz w:val="14"/>
              </w:rPr>
            </w:pPr>
            <w:r>
              <w:rPr>
                <w:color w:val="FFFFFF"/>
                <w:sz w:val="14"/>
              </w:rPr>
              <w:t>150</w:t>
            </w:r>
          </w:p>
        </w:tc>
        <w:tc>
          <w:tcPr>
            <w:tcW w:w="816" w:type="dxa"/>
            <w:gridSpan w:val="4"/>
            <w:shd w:val="clear" w:color="auto" w:fill="626469"/>
          </w:tcPr>
          <w:p>
            <w:pPr>
              <w:pStyle w:val="TableParagraph"/>
              <w:spacing w:before="27"/>
              <w:ind w:left="262" w:right="254"/>
              <w:jc w:val="center"/>
              <w:rPr>
                <w:sz w:val="14"/>
              </w:rPr>
            </w:pPr>
            <w:r>
              <w:rPr>
                <w:color w:val="FFFFFF"/>
                <w:sz w:val="14"/>
              </w:rPr>
              <w:t>165</w:t>
            </w:r>
          </w:p>
        </w:tc>
        <w:tc>
          <w:tcPr>
            <w:tcW w:w="816" w:type="dxa"/>
            <w:gridSpan w:val="4"/>
            <w:shd w:val="clear" w:color="auto" w:fill="626469"/>
          </w:tcPr>
          <w:p>
            <w:pPr>
              <w:pStyle w:val="TableParagraph"/>
              <w:spacing w:before="27"/>
              <w:ind w:left="262" w:right="255"/>
              <w:jc w:val="center"/>
              <w:rPr>
                <w:sz w:val="14"/>
              </w:rPr>
            </w:pPr>
            <w:r>
              <w:rPr>
                <w:color w:val="FFFFFF"/>
                <w:sz w:val="14"/>
              </w:rPr>
              <w:t>185</w:t>
            </w:r>
          </w:p>
        </w:tc>
        <w:tc>
          <w:tcPr>
            <w:tcW w:w="816" w:type="dxa"/>
            <w:gridSpan w:val="4"/>
            <w:shd w:val="clear" w:color="auto" w:fill="626469"/>
          </w:tcPr>
          <w:p>
            <w:pPr>
              <w:pStyle w:val="TableParagraph"/>
              <w:spacing w:before="27"/>
              <w:ind w:left="261" w:right="255"/>
              <w:jc w:val="center"/>
              <w:rPr>
                <w:sz w:val="14"/>
              </w:rPr>
            </w:pPr>
            <w:r>
              <w:rPr>
                <w:color w:val="FFFFFF"/>
                <w:sz w:val="14"/>
              </w:rPr>
              <w:t>200</w:t>
            </w:r>
          </w:p>
        </w:tc>
        <w:tc>
          <w:tcPr>
            <w:tcW w:w="816" w:type="dxa"/>
            <w:gridSpan w:val="4"/>
            <w:shd w:val="clear" w:color="auto" w:fill="626469"/>
          </w:tcPr>
          <w:p>
            <w:pPr>
              <w:pStyle w:val="TableParagraph"/>
              <w:spacing w:before="27"/>
              <w:ind w:left="260" w:right="255"/>
              <w:jc w:val="center"/>
              <w:rPr>
                <w:sz w:val="14"/>
              </w:rPr>
            </w:pPr>
            <w:r>
              <w:rPr>
                <w:color w:val="FFFFFF"/>
                <w:sz w:val="14"/>
              </w:rPr>
              <w:t>220</w:t>
            </w:r>
          </w:p>
        </w:tc>
        <w:tc>
          <w:tcPr>
            <w:tcW w:w="816" w:type="dxa"/>
            <w:gridSpan w:val="4"/>
            <w:shd w:val="clear" w:color="auto" w:fill="626469"/>
          </w:tcPr>
          <w:p>
            <w:pPr>
              <w:pStyle w:val="TableParagraph"/>
              <w:spacing w:before="27"/>
              <w:ind w:left="259" w:right="255"/>
              <w:jc w:val="center"/>
              <w:rPr>
                <w:sz w:val="14"/>
              </w:rPr>
            </w:pPr>
            <w:r>
              <w:rPr>
                <w:color w:val="FFFFFF"/>
                <w:sz w:val="14"/>
              </w:rPr>
              <w:t>250</w:t>
            </w:r>
          </w:p>
        </w:tc>
        <w:tc>
          <w:tcPr>
            <w:tcW w:w="816" w:type="dxa"/>
            <w:gridSpan w:val="4"/>
            <w:shd w:val="clear" w:color="auto" w:fill="626469"/>
          </w:tcPr>
          <w:p>
            <w:pPr>
              <w:pStyle w:val="TableParagraph"/>
              <w:spacing w:before="27"/>
              <w:ind w:left="258" w:right="255"/>
              <w:jc w:val="center"/>
              <w:rPr>
                <w:sz w:val="14"/>
              </w:rPr>
            </w:pPr>
            <w:r>
              <w:rPr>
                <w:color w:val="FFFFFF"/>
                <w:sz w:val="14"/>
              </w:rPr>
              <w:t>285</w:t>
            </w:r>
          </w:p>
        </w:tc>
        <w:tc>
          <w:tcPr>
            <w:tcW w:w="816" w:type="dxa"/>
            <w:gridSpan w:val="4"/>
            <w:shd w:val="clear" w:color="auto" w:fill="626469"/>
          </w:tcPr>
          <w:p>
            <w:pPr>
              <w:pStyle w:val="TableParagraph"/>
              <w:spacing w:before="27"/>
              <w:ind w:left="257" w:right="255"/>
              <w:jc w:val="center"/>
              <w:rPr>
                <w:sz w:val="14"/>
              </w:rPr>
            </w:pPr>
            <w:r>
              <w:rPr>
                <w:color w:val="FFFFFF"/>
                <w:sz w:val="14"/>
              </w:rPr>
              <w:t>340</w:t>
            </w:r>
          </w:p>
        </w:tc>
        <w:tc>
          <w:tcPr>
            <w:tcW w:w="816" w:type="dxa"/>
            <w:gridSpan w:val="4"/>
            <w:shd w:val="clear" w:color="auto" w:fill="626469"/>
          </w:tcPr>
          <w:p>
            <w:pPr>
              <w:pStyle w:val="TableParagraph"/>
              <w:spacing w:before="27"/>
              <w:ind w:left="255" w:right="255"/>
              <w:jc w:val="center"/>
              <w:rPr>
                <w:sz w:val="14"/>
              </w:rPr>
            </w:pPr>
            <w:r>
              <w:rPr>
                <w:color w:val="FFFFFF"/>
                <w:sz w:val="14"/>
              </w:rPr>
              <w:t>395</w:t>
            </w:r>
          </w:p>
        </w:tc>
        <w:tc>
          <w:tcPr>
            <w:tcW w:w="816" w:type="dxa"/>
            <w:gridSpan w:val="4"/>
            <w:shd w:val="clear" w:color="auto" w:fill="626469"/>
          </w:tcPr>
          <w:p>
            <w:pPr>
              <w:pStyle w:val="TableParagraph"/>
              <w:spacing w:before="27"/>
              <w:ind w:left="255" w:right="255"/>
              <w:jc w:val="center"/>
              <w:rPr>
                <w:sz w:val="14"/>
              </w:rPr>
            </w:pPr>
            <w:r>
              <w:rPr>
                <w:color w:val="FFFFFF"/>
                <w:sz w:val="14"/>
              </w:rPr>
              <w:t>445</w:t>
            </w:r>
          </w:p>
        </w:tc>
      </w:tr>
      <w:tr>
        <w:trPr>
          <w:trHeight w:val="219" w:hRule="atLeast"/>
        </w:trPr>
        <w:tc>
          <w:tcPr>
            <w:tcW w:w="257" w:type="dxa"/>
            <w:vMerge/>
            <w:tcBorders>
              <w:top w:val="nil"/>
            </w:tcBorders>
            <w:shd w:val="clear" w:color="auto" w:fill="626469"/>
            <w:textDirection w:val="btLr"/>
          </w:tcPr>
          <w:p>
            <w:pPr>
              <w:rPr>
                <w:sz w:val="2"/>
                <w:szCs w:val="2"/>
              </w:rPr>
            </w:pPr>
          </w:p>
        </w:tc>
        <w:tc>
          <w:tcPr>
            <w:tcW w:w="257" w:type="dxa"/>
            <w:vMerge/>
            <w:tcBorders>
              <w:top w:val="nil"/>
            </w:tcBorders>
            <w:shd w:val="clear" w:color="auto" w:fill="626469"/>
            <w:textDirection w:val="btLr"/>
          </w:tcPr>
          <w:p>
            <w:pPr>
              <w:rPr>
                <w:sz w:val="2"/>
                <w:szCs w:val="2"/>
              </w:rPr>
            </w:pPr>
          </w:p>
        </w:tc>
        <w:tc>
          <w:tcPr>
            <w:tcW w:w="700" w:type="dxa"/>
            <w:shd w:val="clear" w:color="auto" w:fill="626469"/>
          </w:tcPr>
          <w:p>
            <w:pPr>
              <w:pStyle w:val="TableParagraph"/>
              <w:spacing w:line="172" w:lineRule="exact" w:before="27"/>
              <w:ind w:left="11"/>
              <w:jc w:val="center"/>
              <w:rPr>
                <w:sz w:val="10"/>
              </w:rPr>
            </w:pPr>
            <w:r>
              <w:rPr>
                <w:color w:val="FFFFFF"/>
                <w:sz w:val="14"/>
              </w:rPr>
              <w:t>K</w:t>
            </w:r>
            <w:r>
              <w:rPr>
                <w:color w:val="FFFFFF"/>
                <w:position w:val="-3"/>
                <w:sz w:val="10"/>
              </w:rPr>
              <w:t>2</w:t>
            </w:r>
          </w:p>
        </w:tc>
        <w:tc>
          <w:tcPr>
            <w:tcW w:w="816" w:type="dxa"/>
            <w:gridSpan w:val="4"/>
            <w:shd w:val="clear" w:color="auto" w:fill="626469"/>
          </w:tcPr>
          <w:p>
            <w:pPr>
              <w:pStyle w:val="TableParagraph"/>
              <w:spacing w:before="27"/>
              <w:ind w:left="262" w:right="252"/>
              <w:jc w:val="center"/>
              <w:rPr>
                <w:sz w:val="14"/>
              </w:rPr>
            </w:pPr>
            <w:r>
              <w:rPr>
                <w:color w:val="FFFFFF"/>
                <w:sz w:val="14"/>
              </w:rPr>
              <w:t>100</w:t>
            </w:r>
          </w:p>
        </w:tc>
        <w:tc>
          <w:tcPr>
            <w:tcW w:w="816" w:type="dxa"/>
            <w:gridSpan w:val="4"/>
            <w:shd w:val="clear" w:color="auto" w:fill="626469"/>
          </w:tcPr>
          <w:p>
            <w:pPr>
              <w:pStyle w:val="TableParagraph"/>
              <w:spacing w:before="27"/>
              <w:ind w:left="262" w:right="253"/>
              <w:jc w:val="center"/>
              <w:rPr>
                <w:sz w:val="14"/>
              </w:rPr>
            </w:pPr>
            <w:r>
              <w:rPr>
                <w:color w:val="FFFFFF"/>
                <w:sz w:val="14"/>
              </w:rPr>
              <w:t>110</w:t>
            </w:r>
          </w:p>
        </w:tc>
        <w:tc>
          <w:tcPr>
            <w:tcW w:w="816" w:type="dxa"/>
            <w:gridSpan w:val="4"/>
            <w:shd w:val="clear" w:color="auto" w:fill="626469"/>
          </w:tcPr>
          <w:p>
            <w:pPr>
              <w:pStyle w:val="TableParagraph"/>
              <w:spacing w:before="27"/>
              <w:ind w:left="262" w:right="254"/>
              <w:jc w:val="center"/>
              <w:rPr>
                <w:sz w:val="14"/>
              </w:rPr>
            </w:pPr>
            <w:r>
              <w:rPr>
                <w:color w:val="FFFFFF"/>
                <w:sz w:val="14"/>
              </w:rPr>
              <w:t>125</w:t>
            </w:r>
          </w:p>
        </w:tc>
        <w:tc>
          <w:tcPr>
            <w:tcW w:w="816" w:type="dxa"/>
            <w:gridSpan w:val="4"/>
            <w:shd w:val="clear" w:color="auto" w:fill="626469"/>
          </w:tcPr>
          <w:p>
            <w:pPr>
              <w:pStyle w:val="TableParagraph"/>
              <w:spacing w:before="27"/>
              <w:ind w:left="262" w:right="255"/>
              <w:jc w:val="center"/>
              <w:rPr>
                <w:sz w:val="14"/>
              </w:rPr>
            </w:pPr>
            <w:r>
              <w:rPr>
                <w:color w:val="FFFFFF"/>
                <w:sz w:val="14"/>
              </w:rPr>
              <w:t>145</w:t>
            </w:r>
          </w:p>
        </w:tc>
        <w:tc>
          <w:tcPr>
            <w:tcW w:w="816" w:type="dxa"/>
            <w:gridSpan w:val="4"/>
            <w:shd w:val="clear" w:color="auto" w:fill="626469"/>
          </w:tcPr>
          <w:p>
            <w:pPr>
              <w:pStyle w:val="TableParagraph"/>
              <w:spacing w:before="27"/>
              <w:ind w:left="261" w:right="255"/>
              <w:jc w:val="center"/>
              <w:rPr>
                <w:sz w:val="14"/>
              </w:rPr>
            </w:pPr>
            <w:r>
              <w:rPr>
                <w:color w:val="FFFFFF"/>
                <w:sz w:val="14"/>
              </w:rPr>
              <w:t>160</w:t>
            </w:r>
          </w:p>
        </w:tc>
        <w:tc>
          <w:tcPr>
            <w:tcW w:w="816" w:type="dxa"/>
            <w:gridSpan w:val="4"/>
            <w:shd w:val="clear" w:color="auto" w:fill="626469"/>
          </w:tcPr>
          <w:p>
            <w:pPr>
              <w:pStyle w:val="TableParagraph"/>
              <w:spacing w:before="27"/>
              <w:ind w:left="260" w:right="255"/>
              <w:jc w:val="center"/>
              <w:rPr>
                <w:sz w:val="14"/>
              </w:rPr>
            </w:pPr>
            <w:r>
              <w:rPr>
                <w:color w:val="FFFFFF"/>
                <w:sz w:val="14"/>
              </w:rPr>
              <w:t>180</w:t>
            </w:r>
          </w:p>
        </w:tc>
        <w:tc>
          <w:tcPr>
            <w:tcW w:w="816" w:type="dxa"/>
            <w:gridSpan w:val="4"/>
            <w:shd w:val="clear" w:color="auto" w:fill="626469"/>
          </w:tcPr>
          <w:p>
            <w:pPr>
              <w:pStyle w:val="TableParagraph"/>
              <w:spacing w:before="27"/>
              <w:ind w:left="259" w:right="255"/>
              <w:jc w:val="center"/>
              <w:rPr>
                <w:sz w:val="14"/>
              </w:rPr>
            </w:pPr>
            <w:r>
              <w:rPr>
                <w:color w:val="FFFFFF"/>
                <w:sz w:val="14"/>
              </w:rPr>
              <w:t>210</w:t>
            </w:r>
          </w:p>
        </w:tc>
        <w:tc>
          <w:tcPr>
            <w:tcW w:w="816" w:type="dxa"/>
            <w:gridSpan w:val="4"/>
            <w:shd w:val="clear" w:color="auto" w:fill="626469"/>
          </w:tcPr>
          <w:p>
            <w:pPr>
              <w:pStyle w:val="TableParagraph"/>
              <w:spacing w:before="27"/>
              <w:ind w:left="258" w:right="255"/>
              <w:jc w:val="center"/>
              <w:rPr>
                <w:sz w:val="14"/>
              </w:rPr>
            </w:pPr>
            <w:r>
              <w:rPr>
                <w:color w:val="FFFFFF"/>
                <w:sz w:val="14"/>
              </w:rPr>
              <w:t>240</w:t>
            </w:r>
          </w:p>
        </w:tc>
        <w:tc>
          <w:tcPr>
            <w:tcW w:w="816" w:type="dxa"/>
            <w:gridSpan w:val="4"/>
            <w:shd w:val="clear" w:color="auto" w:fill="626469"/>
          </w:tcPr>
          <w:p>
            <w:pPr>
              <w:pStyle w:val="TableParagraph"/>
              <w:spacing w:before="27"/>
              <w:ind w:left="257" w:right="255"/>
              <w:jc w:val="center"/>
              <w:rPr>
                <w:sz w:val="14"/>
              </w:rPr>
            </w:pPr>
            <w:r>
              <w:rPr>
                <w:color w:val="FFFFFF"/>
                <w:sz w:val="14"/>
              </w:rPr>
              <w:t>295</w:t>
            </w:r>
          </w:p>
        </w:tc>
        <w:tc>
          <w:tcPr>
            <w:tcW w:w="816" w:type="dxa"/>
            <w:gridSpan w:val="4"/>
            <w:shd w:val="clear" w:color="auto" w:fill="626469"/>
          </w:tcPr>
          <w:p>
            <w:pPr>
              <w:pStyle w:val="TableParagraph"/>
              <w:spacing w:before="27"/>
              <w:ind w:left="255" w:right="255"/>
              <w:jc w:val="center"/>
              <w:rPr>
                <w:sz w:val="14"/>
              </w:rPr>
            </w:pPr>
            <w:r>
              <w:rPr>
                <w:color w:val="FFFFFF"/>
                <w:sz w:val="14"/>
              </w:rPr>
              <w:t>350</w:t>
            </w:r>
          </w:p>
        </w:tc>
        <w:tc>
          <w:tcPr>
            <w:tcW w:w="816" w:type="dxa"/>
            <w:gridSpan w:val="4"/>
            <w:shd w:val="clear" w:color="auto" w:fill="626469"/>
          </w:tcPr>
          <w:p>
            <w:pPr>
              <w:pStyle w:val="TableParagraph"/>
              <w:spacing w:before="27"/>
              <w:ind w:left="255" w:right="255"/>
              <w:jc w:val="center"/>
              <w:rPr>
                <w:sz w:val="14"/>
              </w:rPr>
            </w:pPr>
            <w:r>
              <w:rPr>
                <w:color w:val="FFFFFF"/>
                <w:sz w:val="14"/>
              </w:rPr>
              <w:t>400</w:t>
            </w:r>
          </w:p>
        </w:tc>
      </w:tr>
      <w:tr>
        <w:trPr>
          <w:trHeight w:val="219" w:hRule="atLeast"/>
        </w:trPr>
        <w:tc>
          <w:tcPr>
            <w:tcW w:w="257" w:type="dxa"/>
            <w:vMerge/>
            <w:tcBorders>
              <w:top w:val="nil"/>
            </w:tcBorders>
            <w:shd w:val="clear" w:color="auto" w:fill="626469"/>
            <w:textDirection w:val="btLr"/>
          </w:tcPr>
          <w:p>
            <w:pPr>
              <w:rPr>
                <w:sz w:val="2"/>
                <w:szCs w:val="2"/>
              </w:rPr>
            </w:pPr>
          </w:p>
        </w:tc>
        <w:tc>
          <w:tcPr>
            <w:tcW w:w="257" w:type="dxa"/>
            <w:vMerge/>
            <w:tcBorders>
              <w:top w:val="nil"/>
            </w:tcBorders>
            <w:shd w:val="clear" w:color="auto" w:fill="626469"/>
            <w:textDirection w:val="btLr"/>
          </w:tcPr>
          <w:p>
            <w:pPr>
              <w:rPr>
                <w:sz w:val="2"/>
                <w:szCs w:val="2"/>
              </w:rPr>
            </w:pPr>
          </w:p>
        </w:tc>
        <w:tc>
          <w:tcPr>
            <w:tcW w:w="700" w:type="dxa"/>
            <w:shd w:val="clear" w:color="auto" w:fill="626469"/>
          </w:tcPr>
          <w:p>
            <w:pPr>
              <w:pStyle w:val="TableParagraph"/>
              <w:spacing w:line="172" w:lineRule="exact" w:before="27"/>
              <w:ind w:left="11"/>
              <w:jc w:val="center"/>
              <w:rPr>
                <w:sz w:val="10"/>
              </w:rPr>
            </w:pPr>
            <w:r>
              <w:rPr>
                <w:color w:val="FFFFFF"/>
                <w:sz w:val="14"/>
              </w:rPr>
              <w:t>I</w:t>
            </w:r>
            <w:r>
              <w:rPr>
                <w:color w:val="FFFFFF"/>
                <w:position w:val="-3"/>
                <w:sz w:val="10"/>
              </w:rPr>
              <w:t>2</w:t>
            </w:r>
          </w:p>
        </w:tc>
        <w:tc>
          <w:tcPr>
            <w:tcW w:w="816" w:type="dxa"/>
            <w:gridSpan w:val="4"/>
            <w:shd w:val="clear" w:color="auto" w:fill="626469"/>
          </w:tcPr>
          <w:p>
            <w:pPr>
              <w:pStyle w:val="TableParagraph"/>
              <w:spacing w:before="27"/>
              <w:ind w:left="178"/>
              <w:rPr>
                <w:sz w:val="14"/>
              </w:rPr>
            </w:pPr>
            <w:r>
              <w:rPr>
                <w:color w:val="FFFFFF"/>
                <w:sz w:val="14"/>
              </w:rPr>
              <w:t>19(18)*</w:t>
            </w:r>
          </w:p>
        </w:tc>
        <w:tc>
          <w:tcPr>
            <w:tcW w:w="816" w:type="dxa"/>
            <w:gridSpan w:val="4"/>
            <w:shd w:val="clear" w:color="auto" w:fill="626469"/>
          </w:tcPr>
          <w:p>
            <w:pPr>
              <w:pStyle w:val="TableParagraph"/>
              <w:spacing w:before="27"/>
              <w:ind w:left="178"/>
              <w:rPr>
                <w:sz w:val="14"/>
              </w:rPr>
            </w:pPr>
            <w:r>
              <w:rPr>
                <w:color w:val="FFFFFF"/>
                <w:sz w:val="14"/>
              </w:rPr>
              <w:t>19(18)*</w:t>
            </w:r>
          </w:p>
        </w:tc>
        <w:tc>
          <w:tcPr>
            <w:tcW w:w="816" w:type="dxa"/>
            <w:gridSpan w:val="4"/>
            <w:shd w:val="clear" w:color="auto" w:fill="626469"/>
          </w:tcPr>
          <w:p>
            <w:pPr>
              <w:pStyle w:val="TableParagraph"/>
              <w:spacing w:before="27"/>
              <w:ind w:left="177"/>
              <w:rPr>
                <w:sz w:val="14"/>
              </w:rPr>
            </w:pPr>
            <w:r>
              <w:rPr>
                <w:color w:val="FFFFFF"/>
                <w:sz w:val="14"/>
              </w:rPr>
              <w:t>19(18)*</w:t>
            </w:r>
          </w:p>
        </w:tc>
        <w:tc>
          <w:tcPr>
            <w:tcW w:w="816" w:type="dxa"/>
            <w:gridSpan w:val="4"/>
            <w:shd w:val="clear" w:color="auto" w:fill="626469"/>
          </w:tcPr>
          <w:p>
            <w:pPr>
              <w:pStyle w:val="TableParagraph"/>
              <w:spacing w:before="27"/>
              <w:ind w:left="177"/>
              <w:rPr>
                <w:sz w:val="14"/>
              </w:rPr>
            </w:pPr>
            <w:r>
              <w:rPr>
                <w:color w:val="FFFFFF"/>
                <w:sz w:val="14"/>
              </w:rPr>
              <w:t>19(18)*</w:t>
            </w:r>
          </w:p>
        </w:tc>
        <w:tc>
          <w:tcPr>
            <w:tcW w:w="816" w:type="dxa"/>
            <w:gridSpan w:val="4"/>
            <w:shd w:val="clear" w:color="auto" w:fill="626469"/>
          </w:tcPr>
          <w:p>
            <w:pPr>
              <w:pStyle w:val="TableParagraph"/>
              <w:spacing w:before="27"/>
              <w:ind w:left="176"/>
              <w:rPr>
                <w:sz w:val="14"/>
              </w:rPr>
            </w:pPr>
            <w:r>
              <w:rPr>
                <w:color w:val="FFFFFF"/>
                <w:sz w:val="14"/>
              </w:rPr>
              <w:t>19(18)*</w:t>
            </w:r>
          </w:p>
        </w:tc>
        <w:tc>
          <w:tcPr>
            <w:tcW w:w="816" w:type="dxa"/>
            <w:gridSpan w:val="4"/>
            <w:shd w:val="clear" w:color="auto" w:fill="626469"/>
          </w:tcPr>
          <w:p>
            <w:pPr>
              <w:pStyle w:val="TableParagraph"/>
              <w:spacing w:before="27"/>
              <w:ind w:left="176"/>
              <w:rPr>
                <w:sz w:val="14"/>
              </w:rPr>
            </w:pPr>
            <w:r>
              <w:rPr>
                <w:color w:val="FFFFFF"/>
                <w:sz w:val="14"/>
              </w:rPr>
              <w:t>19(18)*</w:t>
            </w:r>
          </w:p>
        </w:tc>
        <w:tc>
          <w:tcPr>
            <w:tcW w:w="816" w:type="dxa"/>
            <w:gridSpan w:val="4"/>
            <w:shd w:val="clear" w:color="auto" w:fill="626469"/>
          </w:tcPr>
          <w:p>
            <w:pPr>
              <w:pStyle w:val="TableParagraph"/>
              <w:spacing w:before="27"/>
              <w:ind w:left="175"/>
              <w:rPr>
                <w:sz w:val="14"/>
              </w:rPr>
            </w:pPr>
            <w:r>
              <w:rPr>
                <w:color w:val="FFFFFF"/>
                <w:sz w:val="14"/>
              </w:rPr>
              <w:t>19(18)*</w:t>
            </w:r>
          </w:p>
        </w:tc>
        <w:tc>
          <w:tcPr>
            <w:tcW w:w="816" w:type="dxa"/>
            <w:gridSpan w:val="4"/>
            <w:shd w:val="clear" w:color="auto" w:fill="626469"/>
          </w:tcPr>
          <w:p>
            <w:pPr>
              <w:pStyle w:val="TableParagraph"/>
              <w:spacing w:before="27"/>
              <w:ind w:left="174"/>
              <w:rPr>
                <w:sz w:val="14"/>
              </w:rPr>
            </w:pPr>
            <w:r>
              <w:rPr>
                <w:color w:val="FFFFFF"/>
                <w:sz w:val="14"/>
              </w:rPr>
              <w:t>23(22)*</w:t>
            </w:r>
          </w:p>
        </w:tc>
        <w:tc>
          <w:tcPr>
            <w:tcW w:w="816" w:type="dxa"/>
            <w:gridSpan w:val="4"/>
            <w:shd w:val="clear" w:color="auto" w:fill="626469"/>
          </w:tcPr>
          <w:p>
            <w:pPr>
              <w:pStyle w:val="TableParagraph"/>
              <w:spacing w:before="27"/>
              <w:ind w:left="174"/>
              <w:rPr>
                <w:sz w:val="14"/>
              </w:rPr>
            </w:pPr>
            <w:r>
              <w:rPr>
                <w:color w:val="FFFFFF"/>
                <w:sz w:val="14"/>
              </w:rPr>
              <w:t>23(22)*</w:t>
            </w:r>
          </w:p>
        </w:tc>
        <w:tc>
          <w:tcPr>
            <w:tcW w:w="816" w:type="dxa"/>
            <w:gridSpan w:val="4"/>
            <w:shd w:val="clear" w:color="auto" w:fill="626469"/>
          </w:tcPr>
          <w:p>
            <w:pPr>
              <w:pStyle w:val="TableParagraph"/>
              <w:spacing w:before="27"/>
              <w:ind w:left="173"/>
              <w:rPr>
                <w:sz w:val="14"/>
              </w:rPr>
            </w:pPr>
            <w:r>
              <w:rPr>
                <w:color w:val="FFFFFF"/>
                <w:sz w:val="14"/>
              </w:rPr>
              <w:t>23(22)*</w:t>
            </w:r>
          </w:p>
        </w:tc>
        <w:tc>
          <w:tcPr>
            <w:tcW w:w="816" w:type="dxa"/>
            <w:gridSpan w:val="4"/>
            <w:shd w:val="clear" w:color="auto" w:fill="626469"/>
          </w:tcPr>
          <w:p>
            <w:pPr>
              <w:pStyle w:val="TableParagraph"/>
              <w:spacing w:before="27"/>
              <w:ind w:left="173"/>
              <w:rPr>
                <w:sz w:val="14"/>
              </w:rPr>
            </w:pPr>
            <w:r>
              <w:rPr>
                <w:color w:val="FFFFFF"/>
                <w:sz w:val="14"/>
              </w:rPr>
              <w:t>23(22)*</w:t>
            </w:r>
          </w:p>
        </w:tc>
      </w:tr>
      <w:tr>
        <w:trPr>
          <w:trHeight w:val="219" w:hRule="atLeast"/>
        </w:trPr>
        <w:tc>
          <w:tcPr>
            <w:tcW w:w="257" w:type="dxa"/>
            <w:vMerge/>
            <w:tcBorders>
              <w:top w:val="nil"/>
            </w:tcBorders>
            <w:shd w:val="clear" w:color="auto" w:fill="626469"/>
            <w:textDirection w:val="btLr"/>
          </w:tcPr>
          <w:p>
            <w:pPr>
              <w:rPr>
                <w:sz w:val="2"/>
                <w:szCs w:val="2"/>
              </w:rPr>
            </w:pPr>
          </w:p>
        </w:tc>
        <w:tc>
          <w:tcPr>
            <w:tcW w:w="257" w:type="dxa"/>
            <w:vMerge/>
            <w:tcBorders>
              <w:top w:val="nil"/>
            </w:tcBorders>
            <w:shd w:val="clear" w:color="auto" w:fill="626469"/>
            <w:textDirection w:val="btLr"/>
          </w:tcPr>
          <w:p>
            <w:pPr>
              <w:rPr>
                <w:sz w:val="2"/>
                <w:szCs w:val="2"/>
              </w:rPr>
            </w:pPr>
          </w:p>
        </w:tc>
        <w:tc>
          <w:tcPr>
            <w:tcW w:w="700" w:type="dxa"/>
            <w:shd w:val="clear" w:color="auto" w:fill="626469"/>
          </w:tcPr>
          <w:p>
            <w:pPr>
              <w:pStyle w:val="TableParagraph"/>
              <w:spacing w:line="172" w:lineRule="exact" w:before="27"/>
              <w:ind w:left="11"/>
              <w:jc w:val="center"/>
              <w:rPr>
                <w:sz w:val="10"/>
              </w:rPr>
            </w:pPr>
            <w:r>
              <w:rPr>
                <w:color w:val="FFFFFF"/>
                <w:sz w:val="14"/>
              </w:rPr>
              <w:t>b</w:t>
            </w:r>
            <w:r>
              <w:rPr>
                <w:color w:val="FFFFFF"/>
                <w:position w:val="-3"/>
                <w:sz w:val="10"/>
              </w:rPr>
              <w:t>2</w:t>
            </w:r>
          </w:p>
        </w:tc>
        <w:tc>
          <w:tcPr>
            <w:tcW w:w="816" w:type="dxa"/>
            <w:gridSpan w:val="4"/>
            <w:shd w:val="clear" w:color="auto" w:fill="626469"/>
          </w:tcPr>
          <w:p>
            <w:pPr>
              <w:pStyle w:val="TableParagraph"/>
              <w:spacing w:before="27"/>
              <w:ind w:left="262" w:right="252"/>
              <w:jc w:val="center"/>
              <w:rPr>
                <w:sz w:val="14"/>
              </w:rPr>
            </w:pPr>
            <w:r>
              <w:rPr>
                <w:color w:val="FFFFFF"/>
                <w:sz w:val="14"/>
              </w:rPr>
              <w:t>18</w:t>
            </w:r>
          </w:p>
        </w:tc>
        <w:tc>
          <w:tcPr>
            <w:tcW w:w="816" w:type="dxa"/>
            <w:gridSpan w:val="4"/>
            <w:shd w:val="clear" w:color="auto" w:fill="626469"/>
          </w:tcPr>
          <w:p>
            <w:pPr>
              <w:pStyle w:val="TableParagraph"/>
              <w:spacing w:before="27"/>
              <w:ind w:left="262" w:right="253"/>
              <w:jc w:val="center"/>
              <w:rPr>
                <w:sz w:val="14"/>
              </w:rPr>
            </w:pPr>
            <w:r>
              <w:rPr>
                <w:color w:val="FFFFFF"/>
                <w:sz w:val="14"/>
              </w:rPr>
              <w:t>18</w:t>
            </w:r>
          </w:p>
        </w:tc>
        <w:tc>
          <w:tcPr>
            <w:tcW w:w="816" w:type="dxa"/>
            <w:gridSpan w:val="4"/>
            <w:shd w:val="clear" w:color="auto" w:fill="626469"/>
          </w:tcPr>
          <w:p>
            <w:pPr>
              <w:pStyle w:val="TableParagraph"/>
              <w:spacing w:before="27"/>
              <w:ind w:left="262" w:right="254"/>
              <w:jc w:val="center"/>
              <w:rPr>
                <w:sz w:val="14"/>
              </w:rPr>
            </w:pPr>
            <w:r>
              <w:rPr>
                <w:color w:val="FFFFFF"/>
                <w:sz w:val="14"/>
              </w:rPr>
              <w:t>20</w:t>
            </w:r>
          </w:p>
        </w:tc>
        <w:tc>
          <w:tcPr>
            <w:tcW w:w="816" w:type="dxa"/>
            <w:gridSpan w:val="4"/>
            <w:shd w:val="clear" w:color="auto" w:fill="626469"/>
          </w:tcPr>
          <w:p>
            <w:pPr>
              <w:pStyle w:val="TableParagraph"/>
              <w:spacing w:before="27"/>
              <w:ind w:left="177"/>
              <w:rPr>
                <w:sz w:val="14"/>
              </w:rPr>
            </w:pPr>
            <w:r>
              <w:rPr>
                <w:color w:val="FFFFFF"/>
                <w:sz w:val="14"/>
              </w:rPr>
              <w:t>20(18)*</w:t>
            </w:r>
          </w:p>
        </w:tc>
        <w:tc>
          <w:tcPr>
            <w:tcW w:w="816" w:type="dxa"/>
            <w:gridSpan w:val="4"/>
            <w:shd w:val="clear" w:color="auto" w:fill="626469"/>
          </w:tcPr>
          <w:p>
            <w:pPr>
              <w:pStyle w:val="TableParagraph"/>
              <w:spacing w:before="27"/>
              <w:ind w:left="152"/>
              <w:rPr>
                <w:sz w:val="14"/>
              </w:rPr>
            </w:pPr>
            <w:r>
              <w:rPr>
                <w:color w:val="FFFFFF"/>
                <w:sz w:val="14"/>
              </w:rPr>
              <w:t>22(20)•*</w:t>
            </w:r>
          </w:p>
        </w:tc>
        <w:tc>
          <w:tcPr>
            <w:tcW w:w="816" w:type="dxa"/>
            <w:gridSpan w:val="4"/>
            <w:shd w:val="clear" w:color="auto" w:fill="626469"/>
          </w:tcPr>
          <w:p>
            <w:pPr>
              <w:pStyle w:val="TableParagraph"/>
              <w:spacing w:before="27"/>
              <w:ind w:left="27"/>
              <w:rPr>
                <w:sz w:val="14"/>
              </w:rPr>
            </w:pPr>
            <w:r>
              <w:rPr>
                <w:color w:val="FFFFFF"/>
                <w:sz w:val="14"/>
              </w:rPr>
              <w:t>24(22)•(20)*</w:t>
            </w:r>
          </w:p>
        </w:tc>
        <w:tc>
          <w:tcPr>
            <w:tcW w:w="816" w:type="dxa"/>
            <w:gridSpan w:val="4"/>
            <w:shd w:val="clear" w:color="auto" w:fill="626469"/>
          </w:tcPr>
          <w:p>
            <w:pPr>
              <w:pStyle w:val="TableParagraph"/>
              <w:spacing w:before="27"/>
              <w:ind w:left="151"/>
              <w:rPr>
                <w:sz w:val="14"/>
              </w:rPr>
            </w:pPr>
            <w:r>
              <w:rPr>
                <w:color w:val="FFFFFF"/>
                <w:sz w:val="14"/>
              </w:rPr>
              <w:t>26(22)•*</w:t>
            </w:r>
          </w:p>
        </w:tc>
        <w:tc>
          <w:tcPr>
            <w:tcW w:w="816" w:type="dxa"/>
            <w:gridSpan w:val="4"/>
            <w:shd w:val="clear" w:color="auto" w:fill="626469"/>
          </w:tcPr>
          <w:p>
            <w:pPr>
              <w:pStyle w:val="TableParagraph"/>
              <w:spacing w:before="27"/>
              <w:ind w:left="26"/>
              <w:rPr>
                <w:sz w:val="14"/>
              </w:rPr>
            </w:pPr>
            <w:r>
              <w:rPr>
                <w:color w:val="FFFFFF"/>
                <w:sz w:val="14"/>
              </w:rPr>
              <w:t>26(24)•(22)*</w:t>
            </w:r>
          </w:p>
        </w:tc>
        <w:tc>
          <w:tcPr>
            <w:tcW w:w="816" w:type="dxa"/>
            <w:gridSpan w:val="4"/>
            <w:shd w:val="clear" w:color="auto" w:fill="626469"/>
          </w:tcPr>
          <w:p>
            <w:pPr>
              <w:pStyle w:val="TableParagraph"/>
              <w:spacing w:before="27"/>
              <w:ind w:left="149"/>
              <w:rPr>
                <w:sz w:val="14"/>
              </w:rPr>
            </w:pPr>
            <w:r>
              <w:rPr>
                <w:color w:val="FFFFFF"/>
                <w:sz w:val="14"/>
              </w:rPr>
              <w:t>26(24)•*</w:t>
            </w:r>
          </w:p>
        </w:tc>
        <w:tc>
          <w:tcPr>
            <w:tcW w:w="816" w:type="dxa"/>
            <w:gridSpan w:val="4"/>
            <w:shd w:val="clear" w:color="auto" w:fill="626469"/>
          </w:tcPr>
          <w:p>
            <w:pPr>
              <w:pStyle w:val="TableParagraph"/>
              <w:spacing w:before="27"/>
              <w:ind w:left="149"/>
              <w:rPr>
                <w:sz w:val="14"/>
              </w:rPr>
            </w:pPr>
            <w:r>
              <w:rPr>
                <w:color w:val="FFFFFF"/>
                <w:sz w:val="14"/>
              </w:rPr>
              <w:t>28(26)•*</w:t>
            </w:r>
          </w:p>
        </w:tc>
        <w:tc>
          <w:tcPr>
            <w:tcW w:w="816" w:type="dxa"/>
            <w:gridSpan w:val="4"/>
            <w:shd w:val="clear" w:color="auto" w:fill="626469"/>
          </w:tcPr>
          <w:p>
            <w:pPr>
              <w:pStyle w:val="TableParagraph"/>
              <w:spacing w:before="27"/>
              <w:ind w:left="148"/>
              <w:rPr>
                <w:sz w:val="14"/>
              </w:rPr>
            </w:pPr>
            <w:r>
              <w:rPr>
                <w:color w:val="FFFFFF"/>
                <w:sz w:val="14"/>
              </w:rPr>
              <w:t>28(26)•*</w:t>
            </w:r>
          </w:p>
        </w:tc>
      </w:tr>
      <w:tr>
        <w:trPr>
          <w:trHeight w:val="219" w:hRule="atLeast"/>
        </w:trPr>
        <w:tc>
          <w:tcPr>
            <w:tcW w:w="257" w:type="dxa"/>
            <w:vMerge/>
            <w:tcBorders>
              <w:top w:val="nil"/>
            </w:tcBorders>
            <w:shd w:val="clear" w:color="auto" w:fill="626469"/>
            <w:textDirection w:val="btLr"/>
          </w:tcPr>
          <w:p>
            <w:pPr>
              <w:rPr>
                <w:sz w:val="2"/>
                <w:szCs w:val="2"/>
              </w:rPr>
            </w:pPr>
          </w:p>
        </w:tc>
        <w:tc>
          <w:tcPr>
            <w:tcW w:w="257" w:type="dxa"/>
            <w:vMerge/>
            <w:tcBorders>
              <w:top w:val="nil"/>
            </w:tcBorders>
            <w:shd w:val="clear" w:color="auto" w:fill="626469"/>
            <w:textDirection w:val="btLr"/>
          </w:tcPr>
          <w:p>
            <w:pPr>
              <w:rPr>
                <w:sz w:val="2"/>
                <w:szCs w:val="2"/>
              </w:rPr>
            </w:pPr>
          </w:p>
        </w:tc>
        <w:tc>
          <w:tcPr>
            <w:tcW w:w="700" w:type="dxa"/>
            <w:shd w:val="clear" w:color="auto" w:fill="626469"/>
          </w:tcPr>
          <w:p>
            <w:pPr>
              <w:pStyle w:val="TableParagraph"/>
              <w:spacing w:before="39"/>
              <w:ind w:left="44"/>
              <w:jc w:val="center"/>
              <w:rPr>
                <w:sz w:val="12"/>
              </w:rPr>
            </w:pPr>
            <w:r>
              <w:rPr>
                <w:color w:val="FFFFFF"/>
                <w:sz w:val="12"/>
              </w:rPr>
              <w:t>DRILLS N.°</w:t>
            </w:r>
          </w:p>
        </w:tc>
        <w:tc>
          <w:tcPr>
            <w:tcW w:w="816" w:type="dxa"/>
            <w:gridSpan w:val="4"/>
            <w:shd w:val="clear" w:color="auto" w:fill="626469"/>
          </w:tcPr>
          <w:p>
            <w:pPr>
              <w:pStyle w:val="TableParagraph"/>
              <w:spacing w:before="27"/>
              <w:ind w:left="10"/>
              <w:jc w:val="center"/>
              <w:rPr>
                <w:sz w:val="14"/>
              </w:rPr>
            </w:pPr>
            <w:r>
              <w:rPr>
                <w:color w:val="FFFFFF"/>
                <w:sz w:val="14"/>
              </w:rPr>
              <w:t>4</w:t>
            </w:r>
          </w:p>
        </w:tc>
        <w:tc>
          <w:tcPr>
            <w:tcW w:w="816" w:type="dxa"/>
            <w:gridSpan w:val="4"/>
            <w:shd w:val="clear" w:color="auto" w:fill="626469"/>
          </w:tcPr>
          <w:p>
            <w:pPr>
              <w:pStyle w:val="TableParagraph"/>
              <w:spacing w:before="27"/>
              <w:ind w:left="9"/>
              <w:jc w:val="center"/>
              <w:rPr>
                <w:sz w:val="14"/>
              </w:rPr>
            </w:pPr>
            <w:r>
              <w:rPr>
                <w:color w:val="FFFFFF"/>
                <w:sz w:val="14"/>
              </w:rPr>
              <w:t>4</w:t>
            </w:r>
          </w:p>
        </w:tc>
        <w:tc>
          <w:tcPr>
            <w:tcW w:w="816" w:type="dxa"/>
            <w:gridSpan w:val="4"/>
            <w:shd w:val="clear" w:color="auto" w:fill="626469"/>
          </w:tcPr>
          <w:p>
            <w:pPr>
              <w:pStyle w:val="TableParagraph"/>
              <w:spacing w:before="27"/>
              <w:ind w:left="8"/>
              <w:jc w:val="center"/>
              <w:rPr>
                <w:sz w:val="14"/>
              </w:rPr>
            </w:pPr>
            <w:r>
              <w:rPr>
                <w:color w:val="FFFFFF"/>
                <w:sz w:val="14"/>
              </w:rPr>
              <w:t>4</w:t>
            </w:r>
          </w:p>
        </w:tc>
        <w:tc>
          <w:tcPr>
            <w:tcW w:w="816" w:type="dxa"/>
            <w:gridSpan w:val="4"/>
            <w:shd w:val="clear" w:color="auto" w:fill="626469"/>
          </w:tcPr>
          <w:p>
            <w:pPr>
              <w:pStyle w:val="TableParagraph"/>
              <w:spacing w:before="27"/>
              <w:ind w:left="7"/>
              <w:jc w:val="center"/>
              <w:rPr>
                <w:sz w:val="14"/>
              </w:rPr>
            </w:pPr>
            <w:r>
              <w:rPr>
                <w:color w:val="FFFFFF"/>
                <w:sz w:val="14"/>
              </w:rPr>
              <w:t>4</w:t>
            </w:r>
          </w:p>
        </w:tc>
        <w:tc>
          <w:tcPr>
            <w:tcW w:w="816" w:type="dxa"/>
            <w:gridSpan w:val="4"/>
            <w:shd w:val="clear" w:color="auto" w:fill="626469"/>
          </w:tcPr>
          <w:p>
            <w:pPr>
              <w:pStyle w:val="TableParagraph"/>
              <w:spacing w:before="27"/>
              <w:ind w:left="6"/>
              <w:jc w:val="center"/>
              <w:rPr>
                <w:sz w:val="14"/>
              </w:rPr>
            </w:pPr>
            <w:r>
              <w:rPr>
                <w:color w:val="FFFFFF"/>
                <w:sz w:val="14"/>
              </w:rPr>
              <w:t>8</w:t>
            </w:r>
          </w:p>
        </w:tc>
        <w:tc>
          <w:tcPr>
            <w:tcW w:w="816" w:type="dxa"/>
            <w:gridSpan w:val="4"/>
            <w:shd w:val="clear" w:color="auto" w:fill="626469"/>
          </w:tcPr>
          <w:p>
            <w:pPr>
              <w:pStyle w:val="TableParagraph"/>
              <w:spacing w:before="27"/>
              <w:ind w:left="5"/>
              <w:jc w:val="center"/>
              <w:rPr>
                <w:sz w:val="14"/>
              </w:rPr>
            </w:pPr>
            <w:r>
              <w:rPr>
                <w:color w:val="FFFFFF"/>
                <w:sz w:val="14"/>
              </w:rPr>
              <w:t>8</w:t>
            </w:r>
          </w:p>
        </w:tc>
        <w:tc>
          <w:tcPr>
            <w:tcW w:w="816" w:type="dxa"/>
            <w:gridSpan w:val="4"/>
            <w:shd w:val="clear" w:color="auto" w:fill="626469"/>
          </w:tcPr>
          <w:p>
            <w:pPr>
              <w:pStyle w:val="TableParagraph"/>
              <w:spacing w:before="27"/>
              <w:ind w:left="4"/>
              <w:jc w:val="center"/>
              <w:rPr>
                <w:sz w:val="14"/>
              </w:rPr>
            </w:pPr>
            <w:r>
              <w:rPr>
                <w:color w:val="FFFFFF"/>
                <w:sz w:val="14"/>
              </w:rPr>
              <w:t>8</w:t>
            </w:r>
          </w:p>
        </w:tc>
        <w:tc>
          <w:tcPr>
            <w:tcW w:w="816" w:type="dxa"/>
            <w:gridSpan w:val="4"/>
            <w:shd w:val="clear" w:color="auto" w:fill="626469"/>
          </w:tcPr>
          <w:p>
            <w:pPr>
              <w:pStyle w:val="TableParagraph"/>
              <w:spacing w:before="27"/>
              <w:ind w:left="3"/>
              <w:jc w:val="center"/>
              <w:rPr>
                <w:sz w:val="14"/>
              </w:rPr>
            </w:pPr>
            <w:r>
              <w:rPr>
                <w:color w:val="FFFFFF"/>
                <w:sz w:val="14"/>
              </w:rPr>
              <w:t>8</w:t>
            </w:r>
          </w:p>
        </w:tc>
        <w:tc>
          <w:tcPr>
            <w:tcW w:w="816" w:type="dxa"/>
            <w:gridSpan w:val="4"/>
            <w:shd w:val="clear" w:color="auto" w:fill="626469"/>
          </w:tcPr>
          <w:p>
            <w:pPr>
              <w:pStyle w:val="TableParagraph"/>
              <w:spacing w:before="27"/>
              <w:ind w:left="2"/>
              <w:jc w:val="center"/>
              <w:rPr>
                <w:sz w:val="14"/>
              </w:rPr>
            </w:pPr>
            <w:r>
              <w:rPr>
                <w:color w:val="FFFFFF"/>
                <w:sz w:val="14"/>
              </w:rPr>
              <w:t>8</w:t>
            </w:r>
          </w:p>
        </w:tc>
        <w:tc>
          <w:tcPr>
            <w:tcW w:w="816" w:type="dxa"/>
            <w:gridSpan w:val="4"/>
            <w:shd w:val="clear" w:color="auto" w:fill="626469"/>
          </w:tcPr>
          <w:p>
            <w:pPr>
              <w:pStyle w:val="TableParagraph"/>
              <w:spacing w:before="27"/>
              <w:ind w:left="255" w:right="255"/>
              <w:jc w:val="center"/>
              <w:rPr>
                <w:sz w:val="14"/>
              </w:rPr>
            </w:pPr>
            <w:r>
              <w:rPr>
                <w:color w:val="FFFFFF"/>
                <w:sz w:val="14"/>
              </w:rPr>
              <w:t>12</w:t>
            </w:r>
          </w:p>
        </w:tc>
        <w:tc>
          <w:tcPr>
            <w:tcW w:w="816" w:type="dxa"/>
            <w:gridSpan w:val="4"/>
            <w:shd w:val="clear" w:color="auto" w:fill="626469"/>
          </w:tcPr>
          <w:p>
            <w:pPr>
              <w:pStyle w:val="TableParagraph"/>
              <w:spacing w:before="27"/>
              <w:ind w:left="255" w:right="255"/>
              <w:jc w:val="center"/>
              <w:rPr>
                <w:sz w:val="14"/>
              </w:rPr>
            </w:pPr>
            <w:r>
              <w:rPr>
                <w:color w:val="FFFFFF"/>
                <w:sz w:val="14"/>
              </w:rPr>
              <w:t>12</w:t>
            </w:r>
          </w:p>
        </w:tc>
      </w:tr>
      <w:tr>
        <w:trPr>
          <w:trHeight w:val="262" w:hRule="atLeast"/>
        </w:trPr>
        <w:tc>
          <w:tcPr>
            <w:tcW w:w="1214" w:type="dxa"/>
            <w:gridSpan w:val="3"/>
            <w:shd w:val="clear" w:color="auto" w:fill="626469"/>
          </w:tcPr>
          <w:p>
            <w:pPr>
              <w:pStyle w:val="TableParagraph"/>
              <w:spacing w:before="61"/>
              <w:ind w:left="393"/>
              <w:rPr>
                <w:sz w:val="12"/>
              </w:rPr>
            </w:pPr>
            <w:r>
              <w:rPr>
                <w:color w:val="FFFFFF"/>
                <w:sz w:val="12"/>
              </w:rPr>
              <w:t>MODEL</w:t>
            </w:r>
          </w:p>
        </w:tc>
        <w:tc>
          <w:tcPr>
            <w:tcW w:w="204" w:type="dxa"/>
            <w:shd w:val="clear" w:color="auto" w:fill="626469"/>
          </w:tcPr>
          <w:p>
            <w:pPr>
              <w:pStyle w:val="TableParagraph"/>
              <w:spacing w:before="61"/>
              <w:ind w:left="11"/>
              <w:jc w:val="center"/>
              <w:rPr>
                <w:sz w:val="12"/>
              </w:rPr>
            </w:pPr>
            <w:r>
              <w:rPr>
                <w:color w:val="FFFFFF"/>
                <w:sz w:val="12"/>
              </w:rPr>
              <w:t>EP</w:t>
            </w:r>
          </w:p>
        </w:tc>
        <w:tc>
          <w:tcPr>
            <w:tcW w:w="204" w:type="dxa"/>
            <w:shd w:val="clear" w:color="auto" w:fill="626469"/>
          </w:tcPr>
          <w:p>
            <w:pPr>
              <w:pStyle w:val="TableParagraph"/>
              <w:spacing w:before="61"/>
              <w:ind w:left="10"/>
              <w:jc w:val="center"/>
              <w:rPr>
                <w:sz w:val="12"/>
              </w:rPr>
            </w:pPr>
            <w:r>
              <w:rPr>
                <w:color w:val="FFFFFF"/>
                <w:sz w:val="12"/>
              </w:rPr>
              <w:t>AP</w:t>
            </w:r>
          </w:p>
        </w:tc>
        <w:tc>
          <w:tcPr>
            <w:tcW w:w="204" w:type="dxa"/>
            <w:shd w:val="clear" w:color="auto" w:fill="626469"/>
          </w:tcPr>
          <w:p>
            <w:pPr>
              <w:pStyle w:val="TableParagraph"/>
              <w:spacing w:before="61"/>
              <w:ind w:left="22"/>
              <w:rPr>
                <w:sz w:val="12"/>
              </w:rPr>
            </w:pPr>
            <w:r>
              <w:rPr>
                <w:color w:val="FFFFFF"/>
                <w:sz w:val="12"/>
              </w:rPr>
              <w:t>ES</w:t>
            </w:r>
          </w:p>
        </w:tc>
        <w:tc>
          <w:tcPr>
            <w:tcW w:w="204" w:type="dxa"/>
            <w:shd w:val="clear" w:color="auto" w:fill="626469"/>
          </w:tcPr>
          <w:p>
            <w:pPr>
              <w:pStyle w:val="TableParagraph"/>
              <w:spacing w:before="61"/>
              <w:ind w:left="10"/>
              <w:jc w:val="center"/>
              <w:rPr>
                <w:sz w:val="12"/>
              </w:rPr>
            </w:pPr>
            <w:r>
              <w:rPr>
                <w:color w:val="FFFFFF"/>
                <w:sz w:val="12"/>
              </w:rPr>
              <w:t>CP</w:t>
            </w:r>
          </w:p>
        </w:tc>
        <w:tc>
          <w:tcPr>
            <w:tcW w:w="204" w:type="dxa"/>
            <w:shd w:val="clear" w:color="auto" w:fill="626469"/>
          </w:tcPr>
          <w:p>
            <w:pPr>
              <w:pStyle w:val="TableParagraph"/>
              <w:spacing w:before="61"/>
              <w:ind w:left="21"/>
              <w:rPr>
                <w:sz w:val="12"/>
              </w:rPr>
            </w:pPr>
            <w:r>
              <w:rPr>
                <w:color w:val="FFFFFF"/>
                <w:sz w:val="12"/>
              </w:rPr>
              <w:t>EP</w:t>
            </w:r>
          </w:p>
        </w:tc>
        <w:tc>
          <w:tcPr>
            <w:tcW w:w="204" w:type="dxa"/>
            <w:shd w:val="clear" w:color="auto" w:fill="626469"/>
          </w:tcPr>
          <w:p>
            <w:pPr>
              <w:pStyle w:val="TableParagraph"/>
              <w:spacing w:before="61"/>
              <w:ind w:left="9"/>
              <w:jc w:val="center"/>
              <w:rPr>
                <w:sz w:val="12"/>
              </w:rPr>
            </w:pPr>
            <w:r>
              <w:rPr>
                <w:color w:val="FFFFFF"/>
                <w:sz w:val="12"/>
              </w:rPr>
              <w:t>AP</w:t>
            </w:r>
          </w:p>
        </w:tc>
        <w:tc>
          <w:tcPr>
            <w:tcW w:w="204" w:type="dxa"/>
            <w:shd w:val="clear" w:color="auto" w:fill="626469"/>
          </w:tcPr>
          <w:p>
            <w:pPr>
              <w:pStyle w:val="TableParagraph"/>
              <w:spacing w:before="61"/>
              <w:ind w:left="21"/>
              <w:rPr>
                <w:sz w:val="12"/>
              </w:rPr>
            </w:pPr>
            <w:r>
              <w:rPr>
                <w:color w:val="FFFFFF"/>
                <w:sz w:val="12"/>
              </w:rPr>
              <w:t>ES</w:t>
            </w:r>
          </w:p>
        </w:tc>
        <w:tc>
          <w:tcPr>
            <w:tcW w:w="204" w:type="dxa"/>
            <w:shd w:val="clear" w:color="auto" w:fill="626469"/>
          </w:tcPr>
          <w:p>
            <w:pPr>
              <w:pStyle w:val="TableParagraph"/>
              <w:spacing w:before="61"/>
              <w:ind w:left="9"/>
              <w:jc w:val="center"/>
              <w:rPr>
                <w:sz w:val="12"/>
              </w:rPr>
            </w:pPr>
            <w:r>
              <w:rPr>
                <w:color w:val="FFFFFF"/>
                <w:sz w:val="12"/>
              </w:rPr>
              <w:t>CP</w:t>
            </w:r>
          </w:p>
        </w:tc>
        <w:tc>
          <w:tcPr>
            <w:tcW w:w="204" w:type="dxa"/>
            <w:shd w:val="clear" w:color="auto" w:fill="626469"/>
          </w:tcPr>
          <w:p>
            <w:pPr>
              <w:pStyle w:val="TableParagraph"/>
              <w:spacing w:before="61"/>
              <w:ind w:left="8"/>
              <w:jc w:val="center"/>
              <w:rPr>
                <w:sz w:val="12"/>
              </w:rPr>
            </w:pPr>
            <w:r>
              <w:rPr>
                <w:color w:val="FFFFFF"/>
                <w:sz w:val="12"/>
              </w:rPr>
              <w:t>EP</w:t>
            </w:r>
          </w:p>
        </w:tc>
        <w:tc>
          <w:tcPr>
            <w:tcW w:w="204" w:type="dxa"/>
            <w:shd w:val="clear" w:color="auto" w:fill="626469"/>
          </w:tcPr>
          <w:p>
            <w:pPr>
              <w:pStyle w:val="TableParagraph"/>
              <w:spacing w:before="61"/>
              <w:ind w:left="8"/>
              <w:jc w:val="center"/>
              <w:rPr>
                <w:sz w:val="12"/>
              </w:rPr>
            </w:pPr>
            <w:r>
              <w:rPr>
                <w:color w:val="FFFFFF"/>
                <w:sz w:val="12"/>
              </w:rPr>
              <w:t>AP</w:t>
            </w:r>
          </w:p>
        </w:tc>
        <w:tc>
          <w:tcPr>
            <w:tcW w:w="204" w:type="dxa"/>
            <w:shd w:val="clear" w:color="auto" w:fill="626469"/>
          </w:tcPr>
          <w:p>
            <w:pPr>
              <w:pStyle w:val="TableParagraph"/>
              <w:spacing w:before="61"/>
              <w:ind w:right="10"/>
              <w:jc w:val="right"/>
              <w:rPr>
                <w:sz w:val="12"/>
              </w:rPr>
            </w:pPr>
            <w:r>
              <w:rPr>
                <w:color w:val="FFFFFF"/>
                <w:sz w:val="12"/>
              </w:rPr>
              <w:t>ES</w:t>
            </w:r>
          </w:p>
        </w:tc>
        <w:tc>
          <w:tcPr>
            <w:tcW w:w="204" w:type="dxa"/>
            <w:shd w:val="clear" w:color="auto" w:fill="626469"/>
          </w:tcPr>
          <w:p>
            <w:pPr>
              <w:pStyle w:val="TableParagraph"/>
              <w:spacing w:before="61"/>
              <w:ind w:left="8"/>
              <w:jc w:val="center"/>
              <w:rPr>
                <w:sz w:val="12"/>
              </w:rPr>
            </w:pPr>
            <w:r>
              <w:rPr>
                <w:color w:val="FFFFFF"/>
                <w:sz w:val="12"/>
              </w:rPr>
              <w:t>CP</w:t>
            </w:r>
          </w:p>
        </w:tc>
        <w:tc>
          <w:tcPr>
            <w:tcW w:w="204" w:type="dxa"/>
            <w:shd w:val="clear" w:color="auto" w:fill="626469"/>
          </w:tcPr>
          <w:p>
            <w:pPr>
              <w:pStyle w:val="TableParagraph"/>
              <w:spacing w:before="61"/>
              <w:ind w:right="11"/>
              <w:jc w:val="right"/>
              <w:rPr>
                <w:sz w:val="12"/>
              </w:rPr>
            </w:pPr>
            <w:r>
              <w:rPr>
                <w:color w:val="FFFFFF"/>
                <w:sz w:val="12"/>
              </w:rPr>
              <w:t>EP</w:t>
            </w:r>
          </w:p>
        </w:tc>
        <w:tc>
          <w:tcPr>
            <w:tcW w:w="204" w:type="dxa"/>
            <w:shd w:val="clear" w:color="auto" w:fill="626469"/>
          </w:tcPr>
          <w:p>
            <w:pPr>
              <w:pStyle w:val="TableParagraph"/>
              <w:spacing w:before="61"/>
              <w:ind w:left="20"/>
              <w:rPr>
                <w:sz w:val="12"/>
              </w:rPr>
            </w:pPr>
            <w:r>
              <w:rPr>
                <w:color w:val="FFFFFF"/>
                <w:sz w:val="12"/>
              </w:rPr>
              <w:t>AP</w:t>
            </w:r>
          </w:p>
        </w:tc>
        <w:tc>
          <w:tcPr>
            <w:tcW w:w="204" w:type="dxa"/>
            <w:shd w:val="clear" w:color="auto" w:fill="626469"/>
          </w:tcPr>
          <w:p>
            <w:pPr>
              <w:pStyle w:val="TableParagraph"/>
              <w:spacing w:before="61"/>
              <w:ind w:left="7"/>
              <w:jc w:val="center"/>
              <w:rPr>
                <w:sz w:val="12"/>
              </w:rPr>
            </w:pPr>
            <w:r>
              <w:rPr>
                <w:color w:val="FFFFFF"/>
                <w:sz w:val="12"/>
              </w:rPr>
              <w:t>ES</w:t>
            </w:r>
          </w:p>
        </w:tc>
        <w:tc>
          <w:tcPr>
            <w:tcW w:w="204" w:type="dxa"/>
            <w:shd w:val="clear" w:color="auto" w:fill="626469"/>
          </w:tcPr>
          <w:p>
            <w:pPr>
              <w:pStyle w:val="TableParagraph"/>
              <w:spacing w:before="61"/>
              <w:ind w:left="17"/>
              <w:rPr>
                <w:sz w:val="12"/>
              </w:rPr>
            </w:pPr>
            <w:r>
              <w:rPr>
                <w:color w:val="FFFFFF"/>
                <w:sz w:val="12"/>
              </w:rPr>
              <w:t>CP</w:t>
            </w:r>
          </w:p>
        </w:tc>
        <w:tc>
          <w:tcPr>
            <w:tcW w:w="204" w:type="dxa"/>
            <w:shd w:val="clear" w:color="auto" w:fill="626469"/>
          </w:tcPr>
          <w:p>
            <w:pPr>
              <w:pStyle w:val="TableParagraph"/>
              <w:spacing w:before="61"/>
              <w:ind w:left="6"/>
              <w:jc w:val="center"/>
              <w:rPr>
                <w:sz w:val="12"/>
              </w:rPr>
            </w:pPr>
            <w:r>
              <w:rPr>
                <w:color w:val="FFFFFF"/>
                <w:sz w:val="12"/>
              </w:rPr>
              <w:t>EP</w:t>
            </w:r>
          </w:p>
        </w:tc>
        <w:tc>
          <w:tcPr>
            <w:tcW w:w="204" w:type="dxa"/>
            <w:shd w:val="clear" w:color="auto" w:fill="626469"/>
          </w:tcPr>
          <w:p>
            <w:pPr>
              <w:pStyle w:val="TableParagraph"/>
              <w:spacing w:before="61"/>
              <w:ind w:left="20"/>
              <w:rPr>
                <w:sz w:val="12"/>
              </w:rPr>
            </w:pPr>
            <w:r>
              <w:rPr>
                <w:color w:val="FFFFFF"/>
                <w:sz w:val="12"/>
              </w:rPr>
              <w:t>AP</w:t>
            </w:r>
          </w:p>
        </w:tc>
        <w:tc>
          <w:tcPr>
            <w:tcW w:w="204" w:type="dxa"/>
            <w:shd w:val="clear" w:color="auto" w:fill="626469"/>
          </w:tcPr>
          <w:p>
            <w:pPr>
              <w:pStyle w:val="TableParagraph"/>
              <w:spacing w:before="61"/>
              <w:ind w:left="6"/>
              <w:jc w:val="center"/>
              <w:rPr>
                <w:sz w:val="12"/>
              </w:rPr>
            </w:pPr>
            <w:r>
              <w:rPr>
                <w:color w:val="FFFFFF"/>
                <w:sz w:val="12"/>
              </w:rPr>
              <w:t>ES</w:t>
            </w:r>
          </w:p>
        </w:tc>
        <w:tc>
          <w:tcPr>
            <w:tcW w:w="204" w:type="dxa"/>
            <w:shd w:val="clear" w:color="auto" w:fill="626469"/>
          </w:tcPr>
          <w:p>
            <w:pPr>
              <w:pStyle w:val="TableParagraph"/>
              <w:spacing w:before="61"/>
              <w:ind w:right="8"/>
              <w:jc w:val="right"/>
              <w:rPr>
                <w:sz w:val="12"/>
              </w:rPr>
            </w:pPr>
            <w:r>
              <w:rPr>
                <w:color w:val="FFFFFF"/>
                <w:sz w:val="12"/>
              </w:rPr>
              <w:t>CP</w:t>
            </w:r>
          </w:p>
        </w:tc>
        <w:tc>
          <w:tcPr>
            <w:tcW w:w="204" w:type="dxa"/>
            <w:shd w:val="clear" w:color="auto" w:fill="626469"/>
          </w:tcPr>
          <w:p>
            <w:pPr>
              <w:pStyle w:val="TableParagraph"/>
              <w:spacing w:before="61"/>
              <w:ind w:left="5"/>
              <w:jc w:val="center"/>
              <w:rPr>
                <w:sz w:val="12"/>
              </w:rPr>
            </w:pPr>
            <w:r>
              <w:rPr>
                <w:color w:val="FFFFFF"/>
                <w:sz w:val="12"/>
              </w:rPr>
              <w:t>EP</w:t>
            </w:r>
          </w:p>
        </w:tc>
        <w:tc>
          <w:tcPr>
            <w:tcW w:w="204" w:type="dxa"/>
            <w:shd w:val="clear" w:color="auto" w:fill="626469"/>
          </w:tcPr>
          <w:p>
            <w:pPr>
              <w:pStyle w:val="TableParagraph"/>
              <w:spacing w:before="61"/>
              <w:ind w:right="12"/>
              <w:jc w:val="right"/>
              <w:rPr>
                <w:sz w:val="12"/>
              </w:rPr>
            </w:pPr>
            <w:r>
              <w:rPr>
                <w:color w:val="FFFFFF"/>
                <w:sz w:val="12"/>
              </w:rPr>
              <w:t>AP</w:t>
            </w:r>
          </w:p>
        </w:tc>
        <w:tc>
          <w:tcPr>
            <w:tcW w:w="204" w:type="dxa"/>
            <w:shd w:val="clear" w:color="auto" w:fill="626469"/>
          </w:tcPr>
          <w:p>
            <w:pPr>
              <w:pStyle w:val="TableParagraph"/>
              <w:spacing w:before="61"/>
              <w:ind w:left="19"/>
              <w:rPr>
                <w:sz w:val="12"/>
              </w:rPr>
            </w:pPr>
            <w:r>
              <w:rPr>
                <w:color w:val="FFFFFF"/>
                <w:sz w:val="12"/>
              </w:rPr>
              <w:t>ES</w:t>
            </w:r>
          </w:p>
        </w:tc>
        <w:tc>
          <w:tcPr>
            <w:tcW w:w="204" w:type="dxa"/>
            <w:shd w:val="clear" w:color="auto" w:fill="626469"/>
          </w:tcPr>
          <w:p>
            <w:pPr>
              <w:pStyle w:val="TableParagraph"/>
              <w:spacing w:before="61"/>
              <w:ind w:left="4"/>
              <w:jc w:val="center"/>
              <w:rPr>
                <w:sz w:val="12"/>
              </w:rPr>
            </w:pPr>
            <w:r>
              <w:rPr>
                <w:color w:val="FFFFFF"/>
                <w:sz w:val="12"/>
              </w:rPr>
              <w:t>CP</w:t>
            </w:r>
          </w:p>
        </w:tc>
        <w:tc>
          <w:tcPr>
            <w:tcW w:w="204" w:type="dxa"/>
            <w:shd w:val="clear" w:color="auto" w:fill="626469"/>
          </w:tcPr>
          <w:p>
            <w:pPr>
              <w:pStyle w:val="TableParagraph"/>
              <w:spacing w:before="61"/>
              <w:ind w:left="19"/>
              <w:rPr>
                <w:sz w:val="12"/>
              </w:rPr>
            </w:pPr>
            <w:r>
              <w:rPr>
                <w:color w:val="FFFFFF"/>
                <w:sz w:val="12"/>
              </w:rPr>
              <w:t>EP</w:t>
            </w:r>
          </w:p>
        </w:tc>
        <w:tc>
          <w:tcPr>
            <w:tcW w:w="204" w:type="dxa"/>
            <w:shd w:val="clear" w:color="auto" w:fill="626469"/>
          </w:tcPr>
          <w:p>
            <w:pPr>
              <w:pStyle w:val="TableParagraph"/>
              <w:spacing w:before="61"/>
              <w:ind w:left="4"/>
              <w:jc w:val="center"/>
              <w:rPr>
                <w:sz w:val="12"/>
              </w:rPr>
            </w:pPr>
            <w:r>
              <w:rPr>
                <w:color w:val="FFFFFF"/>
                <w:sz w:val="12"/>
              </w:rPr>
              <w:t>AP</w:t>
            </w:r>
          </w:p>
        </w:tc>
        <w:tc>
          <w:tcPr>
            <w:tcW w:w="204" w:type="dxa"/>
            <w:shd w:val="clear" w:color="auto" w:fill="626469"/>
          </w:tcPr>
          <w:p>
            <w:pPr>
              <w:pStyle w:val="TableParagraph"/>
              <w:spacing w:before="61"/>
              <w:ind w:left="19"/>
              <w:rPr>
                <w:sz w:val="12"/>
              </w:rPr>
            </w:pPr>
            <w:r>
              <w:rPr>
                <w:color w:val="FFFFFF"/>
                <w:sz w:val="12"/>
              </w:rPr>
              <w:t>ES</w:t>
            </w:r>
          </w:p>
        </w:tc>
        <w:tc>
          <w:tcPr>
            <w:tcW w:w="204" w:type="dxa"/>
            <w:shd w:val="clear" w:color="auto" w:fill="626469"/>
          </w:tcPr>
          <w:p>
            <w:pPr>
              <w:pStyle w:val="TableParagraph"/>
              <w:spacing w:before="61"/>
              <w:ind w:left="3"/>
              <w:jc w:val="center"/>
              <w:rPr>
                <w:sz w:val="12"/>
              </w:rPr>
            </w:pPr>
            <w:r>
              <w:rPr>
                <w:color w:val="FFFFFF"/>
                <w:sz w:val="12"/>
              </w:rPr>
              <w:t>CP</w:t>
            </w:r>
          </w:p>
        </w:tc>
        <w:tc>
          <w:tcPr>
            <w:tcW w:w="204" w:type="dxa"/>
            <w:shd w:val="clear" w:color="auto" w:fill="626469"/>
          </w:tcPr>
          <w:p>
            <w:pPr>
              <w:pStyle w:val="TableParagraph"/>
              <w:spacing w:before="61"/>
              <w:ind w:left="3"/>
              <w:jc w:val="center"/>
              <w:rPr>
                <w:sz w:val="12"/>
              </w:rPr>
            </w:pPr>
            <w:r>
              <w:rPr>
                <w:color w:val="FFFFFF"/>
                <w:sz w:val="12"/>
              </w:rPr>
              <w:t>EP</w:t>
            </w:r>
          </w:p>
        </w:tc>
        <w:tc>
          <w:tcPr>
            <w:tcW w:w="204" w:type="dxa"/>
            <w:shd w:val="clear" w:color="auto" w:fill="626469"/>
          </w:tcPr>
          <w:p>
            <w:pPr>
              <w:pStyle w:val="TableParagraph"/>
              <w:spacing w:before="61"/>
              <w:ind w:left="3"/>
              <w:jc w:val="center"/>
              <w:rPr>
                <w:sz w:val="12"/>
              </w:rPr>
            </w:pPr>
            <w:r>
              <w:rPr>
                <w:color w:val="FFFFFF"/>
                <w:sz w:val="12"/>
              </w:rPr>
              <w:t>AP</w:t>
            </w:r>
          </w:p>
        </w:tc>
        <w:tc>
          <w:tcPr>
            <w:tcW w:w="204" w:type="dxa"/>
            <w:shd w:val="clear" w:color="auto" w:fill="626469"/>
          </w:tcPr>
          <w:p>
            <w:pPr>
              <w:pStyle w:val="TableParagraph"/>
              <w:spacing w:before="61"/>
              <w:ind w:right="13"/>
              <w:jc w:val="right"/>
              <w:rPr>
                <w:sz w:val="12"/>
              </w:rPr>
            </w:pPr>
            <w:r>
              <w:rPr>
                <w:color w:val="FFFFFF"/>
                <w:sz w:val="12"/>
              </w:rPr>
              <w:t>ES</w:t>
            </w:r>
          </w:p>
        </w:tc>
        <w:tc>
          <w:tcPr>
            <w:tcW w:w="204" w:type="dxa"/>
            <w:shd w:val="clear" w:color="auto" w:fill="626469"/>
          </w:tcPr>
          <w:p>
            <w:pPr>
              <w:pStyle w:val="TableParagraph"/>
              <w:spacing w:before="61"/>
              <w:ind w:left="2"/>
              <w:jc w:val="center"/>
              <w:rPr>
                <w:sz w:val="12"/>
              </w:rPr>
            </w:pPr>
            <w:r>
              <w:rPr>
                <w:color w:val="FFFFFF"/>
                <w:sz w:val="12"/>
              </w:rPr>
              <w:t>CP</w:t>
            </w:r>
          </w:p>
        </w:tc>
        <w:tc>
          <w:tcPr>
            <w:tcW w:w="204" w:type="dxa"/>
            <w:shd w:val="clear" w:color="auto" w:fill="626469"/>
          </w:tcPr>
          <w:p>
            <w:pPr>
              <w:pStyle w:val="TableParagraph"/>
              <w:spacing w:before="61"/>
              <w:ind w:right="13"/>
              <w:jc w:val="right"/>
              <w:rPr>
                <w:sz w:val="12"/>
              </w:rPr>
            </w:pPr>
            <w:r>
              <w:rPr>
                <w:color w:val="FFFFFF"/>
                <w:sz w:val="12"/>
              </w:rPr>
              <w:t>EP</w:t>
            </w:r>
          </w:p>
        </w:tc>
        <w:tc>
          <w:tcPr>
            <w:tcW w:w="204" w:type="dxa"/>
            <w:shd w:val="clear" w:color="auto" w:fill="626469"/>
          </w:tcPr>
          <w:p>
            <w:pPr>
              <w:pStyle w:val="TableParagraph"/>
              <w:spacing w:before="61"/>
              <w:ind w:left="18"/>
              <w:rPr>
                <w:sz w:val="12"/>
              </w:rPr>
            </w:pPr>
            <w:r>
              <w:rPr>
                <w:color w:val="FFFFFF"/>
                <w:sz w:val="12"/>
              </w:rPr>
              <w:t>AP</w:t>
            </w:r>
          </w:p>
        </w:tc>
        <w:tc>
          <w:tcPr>
            <w:tcW w:w="204" w:type="dxa"/>
            <w:shd w:val="clear" w:color="auto" w:fill="626469"/>
          </w:tcPr>
          <w:p>
            <w:pPr>
              <w:pStyle w:val="TableParagraph"/>
              <w:spacing w:before="61"/>
              <w:ind w:left="1"/>
              <w:jc w:val="center"/>
              <w:rPr>
                <w:sz w:val="12"/>
              </w:rPr>
            </w:pPr>
            <w:r>
              <w:rPr>
                <w:color w:val="FFFFFF"/>
                <w:sz w:val="12"/>
              </w:rPr>
              <w:t>ES</w:t>
            </w:r>
          </w:p>
        </w:tc>
        <w:tc>
          <w:tcPr>
            <w:tcW w:w="204" w:type="dxa"/>
            <w:shd w:val="clear" w:color="auto" w:fill="626469"/>
          </w:tcPr>
          <w:p>
            <w:pPr>
              <w:pStyle w:val="TableParagraph"/>
              <w:spacing w:before="61"/>
              <w:ind w:left="14"/>
              <w:rPr>
                <w:sz w:val="12"/>
              </w:rPr>
            </w:pPr>
            <w:r>
              <w:rPr>
                <w:color w:val="FFFFFF"/>
                <w:sz w:val="12"/>
              </w:rPr>
              <w:t>CP</w:t>
            </w:r>
          </w:p>
        </w:tc>
        <w:tc>
          <w:tcPr>
            <w:tcW w:w="204" w:type="dxa"/>
            <w:shd w:val="clear" w:color="auto" w:fill="626469"/>
          </w:tcPr>
          <w:p>
            <w:pPr>
              <w:pStyle w:val="TableParagraph"/>
              <w:spacing w:before="61"/>
              <w:ind w:left="1"/>
              <w:jc w:val="center"/>
              <w:rPr>
                <w:sz w:val="12"/>
              </w:rPr>
            </w:pPr>
            <w:r>
              <w:rPr>
                <w:color w:val="FFFFFF"/>
                <w:sz w:val="12"/>
              </w:rPr>
              <w:t>EP</w:t>
            </w:r>
          </w:p>
        </w:tc>
        <w:tc>
          <w:tcPr>
            <w:tcW w:w="204" w:type="dxa"/>
            <w:shd w:val="clear" w:color="auto" w:fill="626469"/>
          </w:tcPr>
          <w:p>
            <w:pPr>
              <w:pStyle w:val="TableParagraph"/>
              <w:spacing w:before="61"/>
              <w:ind w:left="17"/>
              <w:rPr>
                <w:sz w:val="12"/>
              </w:rPr>
            </w:pPr>
            <w:r>
              <w:rPr>
                <w:color w:val="FFFFFF"/>
                <w:sz w:val="12"/>
              </w:rPr>
              <w:t>AP</w:t>
            </w:r>
          </w:p>
        </w:tc>
        <w:tc>
          <w:tcPr>
            <w:tcW w:w="204" w:type="dxa"/>
            <w:shd w:val="clear" w:color="auto" w:fill="626469"/>
          </w:tcPr>
          <w:p>
            <w:pPr>
              <w:pStyle w:val="TableParagraph"/>
              <w:spacing w:before="61"/>
              <w:jc w:val="center"/>
              <w:rPr>
                <w:sz w:val="12"/>
              </w:rPr>
            </w:pPr>
            <w:r>
              <w:rPr>
                <w:color w:val="FFFFFF"/>
                <w:sz w:val="12"/>
              </w:rPr>
              <w:t>ES</w:t>
            </w:r>
          </w:p>
        </w:tc>
        <w:tc>
          <w:tcPr>
            <w:tcW w:w="204" w:type="dxa"/>
            <w:shd w:val="clear" w:color="auto" w:fill="626469"/>
          </w:tcPr>
          <w:p>
            <w:pPr>
              <w:pStyle w:val="TableParagraph"/>
              <w:spacing w:before="61"/>
              <w:jc w:val="center"/>
              <w:rPr>
                <w:sz w:val="12"/>
              </w:rPr>
            </w:pPr>
            <w:r>
              <w:rPr>
                <w:color w:val="FFFFFF"/>
                <w:sz w:val="12"/>
              </w:rPr>
              <w:t>CP</w:t>
            </w:r>
          </w:p>
        </w:tc>
        <w:tc>
          <w:tcPr>
            <w:tcW w:w="204" w:type="dxa"/>
            <w:shd w:val="clear" w:color="auto" w:fill="626469"/>
          </w:tcPr>
          <w:p>
            <w:pPr>
              <w:pStyle w:val="TableParagraph"/>
              <w:spacing w:before="61"/>
              <w:jc w:val="center"/>
              <w:rPr>
                <w:sz w:val="12"/>
              </w:rPr>
            </w:pPr>
            <w:r>
              <w:rPr>
                <w:color w:val="FFFFFF"/>
                <w:sz w:val="12"/>
              </w:rPr>
              <w:t>EP</w:t>
            </w:r>
          </w:p>
        </w:tc>
        <w:tc>
          <w:tcPr>
            <w:tcW w:w="204" w:type="dxa"/>
            <w:shd w:val="clear" w:color="auto" w:fill="626469"/>
          </w:tcPr>
          <w:p>
            <w:pPr>
              <w:pStyle w:val="TableParagraph"/>
              <w:spacing w:before="61"/>
              <w:jc w:val="center"/>
              <w:rPr>
                <w:sz w:val="12"/>
              </w:rPr>
            </w:pPr>
            <w:r>
              <w:rPr>
                <w:color w:val="FFFFFF"/>
                <w:sz w:val="12"/>
              </w:rPr>
              <w:t>AP</w:t>
            </w:r>
          </w:p>
        </w:tc>
        <w:tc>
          <w:tcPr>
            <w:tcW w:w="204" w:type="dxa"/>
            <w:shd w:val="clear" w:color="auto" w:fill="626469"/>
          </w:tcPr>
          <w:p>
            <w:pPr>
              <w:pStyle w:val="TableParagraph"/>
              <w:spacing w:before="61"/>
              <w:jc w:val="center"/>
              <w:rPr>
                <w:sz w:val="12"/>
              </w:rPr>
            </w:pPr>
            <w:r>
              <w:rPr>
                <w:color w:val="FFFFFF"/>
                <w:sz w:val="12"/>
              </w:rPr>
              <w:t>ES</w:t>
            </w:r>
          </w:p>
        </w:tc>
        <w:tc>
          <w:tcPr>
            <w:tcW w:w="204" w:type="dxa"/>
            <w:shd w:val="clear" w:color="auto" w:fill="626469"/>
          </w:tcPr>
          <w:p>
            <w:pPr>
              <w:pStyle w:val="TableParagraph"/>
              <w:spacing w:before="61"/>
              <w:ind w:right="11"/>
              <w:jc w:val="right"/>
              <w:rPr>
                <w:sz w:val="12"/>
              </w:rPr>
            </w:pPr>
            <w:r>
              <w:rPr>
                <w:color w:val="FFFFFF"/>
                <w:sz w:val="12"/>
              </w:rPr>
              <w:t>CP</w:t>
            </w:r>
          </w:p>
        </w:tc>
      </w:tr>
      <w:tr>
        <w:trPr>
          <w:trHeight w:val="262" w:hRule="atLeast"/>
        </w:trPr>
        <w:tc>
          <w:tcPr>
            <w:tcW w:w="257" w:type="dxa"/>
            <w:vMerge w:val="restart"/>
            <w:shd w:val="clear" w:color="auto" w:fill="626469"/>
            <w:textDirection w:val="btLr"/>
          </w:tcPr>
          <w:p>
            <w:pPr>
              <w:pStyle w:val="TableParagraph"/>
              <w:spacing w:before="58"/>
              <w:ind w:left="20"/>
              <w:rPr>
                <w:sz w:val="12"/>
              </w:rPr>
            </w:pPr>
            <w:r>
              <w:rPr>
                <w:color w:val="FFFFFF"/>
                <w:w w:val="90"/>
                <w:sz w:val="12"/>
              </w:rPr>
              <w:t>WEIGHT</w:t>
            </w:r>
            <w:r>
              <w:rPr>
                <w:color w:val="FFFFFF"/>
                <w:spacing w:val="-16"/>
                <w:w w:val="90"/>
                <w:sz w:val="12"/>
              </w:rPr>
              <w:t> </w:t>
            </w:r>
            <w:r>
              <w:rPr>
                <w:color w:val="FFFFFF"/>
                <w:w w:val="90"/>
                <w:sz w:val="12"/>
              </w:rPr>
              <w:t>IN</w:t>
            </w:r>
            <w:r>
              <w:rPr>
                <w:color w:val="FFFFFF"/>
                <w:spacing w:val="-15"/>
                <w:w w:val="90"/>
                <w:sz w:val="12"/>
              </w:rPr>
              <w:t> </w:t>
            </w:r>
            <w:r>
              <w:rPr>
                <w:color w:val="FFFFFF"/>
                <w:w w:val="90"/>
                <w:sz w:val="12"/>
              </w:rPr>
              <w:t>kgs.</w:t>
            </w:r>
          </w:p>
        </w:tc>
        <w:tc>
          <w:tcPr>
            <w:tcW w:w="957" w:type="dxa"/>
            <w:gridSpan w:val="2"/>
            <w:shd w:val="clear" w:color="auto" w:fill="626469"/>
          </w:tcPr>
          <w:p>
            <w:pPr>
              <w:pStyle w:val="TableParagraph"/>
              <w:spacing w:before="61"/>
              <w:ind w:left="152"/>
              <w:rPr>
                <w:sz w:val="12"/>
              </w:rPr>
            </w:pPr>
            <w:r>
              <w:rPr>
                <w:color w:val="FFFFFF"/>
                <w:sz w:val="12"/>
              </w:rPr>
              <w:t>CAST IRON</w:t>
            </w:r>
          </w:p>
        </w:tc>
        <w:tc>
          <w:tcPr>
            <w:tcW w:w="204" w:type="dxa"/>
            <w:shd w:val="clear" w:color="auto" w:fill="626469"/>
          </w:tcPr>
          <w:p>
            <w:pPr>
              <w:pStyle w:val="TableParagraph"/>
              <w:spacing w:before="70"/>
              <w:ind w:left="11"/>
              <w:jc w:val="center"/>
              <w:rPr>
                <w:sz w:val="11"/>
              </w:rPr>
            </w:pPr>
            <w:r>
              <w:rPr>
                <w:color w:val="FFFFFF"/>
                <w:w w:val="65"/>
                <w:sz w:val="11"/>
              </w:rPr>
              <w:t>8,00</w:t>
            </w:r>
          </w:p>
        </w:tc>
        <w:tc>
          <w:tcPr>
            <w:tcW w:w="204" w:type="dxa"/>
            <w:shd w:val="clear" w:color="auto" w:fill="626469"/>
          </w:tcPr>
          <w:p>
            <w:pPr>
              <w:pStyle w:val="TableParagraph"/>
              <w:spacing w:before="70"/>
              <w:ind w:left="10"/>
              <w:jc w:val="center"/>
              <w:rPr>
                <w:sz w:val="11"/>
              </w:rPr>
            </w:pPr>
            <w:r>
              <w:rPr>
                <w:color w:val="FFFFFF"/>
                <w:w w:val="60"/>
                <w:sz w:val="11"/>
              </w:rPr>
              <w:t>7,40</w:t>
            </w:r>
          </w:p>
        </w:tc>
        <w:tc>
          <w:tcPr>
            <w:tcW w:w="204" w:type="dxa"/>
            <w:shd w:val="clear" w:color="auto" w:fill="626469"/>
          </w:tcPr>
          <w:p>
            <w:pPr>
              <w:pStyle w:val="TableParagraph"/>
              <w:spacing w:before="70"/>
              <w:ind w:left="44"/>
              <w:rPr>
                <w:sz w:val="11"/>
              </w:rPr>
            </w:pPr>
            <w:r>
              <w:rPr>
                <w:color w:val="FFFFFF"/>
                <w:w w:val="60"/>
                <w:sz w:val="11"/>
              </w:rPr>
              <w:t>7,60</w:t>
            </w:r>
          </w:p>
        </w:tc>
        <w:tc>
          <w:tcPr>
            <w:tcW w:w="204" w:type="dxa"/>
            <w:shd w:val="clear" w:color="auto" w:fill="626469"/>
          </w:tcPr>
          <w:p>
            <w:pPr>
              <w:pStyle w:val="TableParagraph"/>
              <w:spacing w:before="70"/>
              <w:ind w:left="10"/>
              <w:jc w:val="center"/>
              <w:rPr>
                <w:sz w:val="11"/>
              </w:rPr>
            </w:pPr>
            <w:r>
              <w:rPr>
                <w:color w:val="FFFFFF"/>
                <w:w w:val="60"/>
                <w:sz w:val="11"/>
              </w:rPr>
              <w:t>7,80</w:t>
            </w:r>
          </w:p>
        </w:tc>
        <w:tc>
          <w:tcPr>
            <w:tcW w:w="204" w:type="dxa"/>
            <w:shd w:val="clear" w:color="auto" w:fill="626469"/>
          </w:tcPr>
          <w:p>
            <w:pPr>
              <w:pStyle w:val="TableParagraph"/>
              <w:spacing w:before="70"/>
              <w:ind w:left="42"/>
              <w:rPr>
                <w:sz w:val="11"/>
              </w:rPr>
            </w:pPr>
            <w:r>
              <w:rPr>
                <w:color w:val="FFFFFF"/>
                <w:w w:val="65"/>
                <w:sz w:val="11"/>
              </w:rPr>
              <w:t>9,60</w:t>
            </w:r>
          </w:p>
        </w:tc>
        <w:tc>
          <w:tcPr>
            <w:tcW w:w="204" w:type="dxa"/>
            <w:shd w:val="clear" w:color="auto" w:fill="626469"/>
          </w:tcPr>
          <w:p>
            <w:pPr>
              <w:pStyle w:val="TableParagraph"/>
              <w:spacing w:before="70"/>
              <w:ind w:left="9"/>
              <w:jc w:val="center"/>
              <w:rPr>
                <w:sz w:val="11"/>
              </w:rPr>
            </w:pPr>
            <w:r>
              <w:rPr>
                <w:color w:val="FFFFFF"/>
                <w:w w:val="65"/>
                <w:sz w:val="11"/>
              </w:rPr>
              <w:t>8,88</w:t>
            </w:r>
          </w:p>
        </w:tc>
        <w:tc>
          <w:tcPr>
            <w:tcW w:w="204" w:type="dxa"/>
            <w:shd w:val="clear" w:color="auto" w:fill="626469"/>
          </w:tcPr>
          <w:p>
            <w:pPr>
              <w:pStyle w:val="TableParagraph"/>
              <w:spacing w:before="70"/>
              <w:ind w:left="45"/>
              <w:rPr>
                <w:sz w:val="11"/>
              </w:rPr>
            </w:pPr>
            <w:r>
              <w:rPr>
                <w:color w:val="FFFFFF"/>
                <w:w w:val="60"/>
                <w:sz w:val="11"/>
              </w:rPr>
              <w:t>9,12</w:t>
            </w:r>
          </w:p>
        </w:tc>
        <w:tc>
          <w:tcPr>
            <w:tcW w:w="204" w:type="dxa"/>
            <w:shd w:val="clear" w:color="auto" w:fill="626469"/>
          </w:tcPr>
          <w:p>
            <w:pPr>
              <w:pStyle w:val="TableParagraph"/>
              <w:spacing w:before="70"/>
              <w:ind w:left="9"/>
              <w:jc w:val="center"/>
              <w:rPr>
                <w:sz w:val="11"/>
              </w:rPr>
            </w:pPr>
            <w:r>
              <w:rPr>
                <w:color w:val="FFFFFF"/>
                <w:w w:val="65"/>
                <w:sz w:val="11"/>
              </w:rPr>
              <w:t>9,38</w:t>
            </w:r>
          </w:p>
        </w:tc>
        <w:tc>
          <w:tcPr>
            <w:tcW w:w="204" w:type="dxa"/>
            <w:shd w:val="clear" w:color="auto" w:fill="626469"/>
          </w:tcPr>
          <w:p>
            <w:pPr>
              <w:pStyle w:val="TableParagraph"/>
              <w:spacing w:before="70"/>
              <w:ind w:left="8"/>
              <w:jc w:val="center"/>
              <w:rPr>
                <w:sz w:val="11"/>
              </w:rPr>
            </w:pPr>
            <w:r>
              <w:rPr>
                <w:color w:val="FFFFFF"/>
                <w:w w:val="55"/>
                <w:sz w:val="11"/>
              </w:rPr>
              <w:t>13,87</w:t>
            </w:r>
          </w:p>
        </w:tc>
        <w:tc>
          <w:tcPr>
            <w:tcW w:w="204" w:type="dxa"/>
            <w:shd w:val="clear" w:color="auto" w:fill="626469"/>
          </w:tcPr>
          <w:p>
            <w:pPr>
              <w:pStyle w:val="TableParagraph"/>
              <w:spacing w:before="70"/>
              <w:ind w:left="8"/>
              <w:jc w:val="center"/>
              <w:rPr>
                <w:sz w:val="11"/>
              </w:rPr>
            </w:pPr>
            <w:r>
              <w:rPr>
                <w:color w:val="FFFFFF"/>
                <w:w w:val="55"/>
                <w:sz w:val="11"/>
              </w:rPr>
              <w:t>12,82</w:t>
            </w:r>
          </w:p>
        </w:tc>
        <w:tc>
          <w:tcPr>
            <w:tcW w:w="204" w:type="dxa"/>
            <w:shd w:val="clear" w:color="auto" w:fill="626469"/>
          </w:tcPr>
          <w:p>
            <w:pPr>
              <w:pStyle w:val="TableParagraph"/>
              <w:spacing w:before="70"/>
              <w:ind w:right="19"/>
              <w:jc w:val="right"/>
              <w:rPr>
                <w:sz w:val="11"/>
              </w:rPr>
            </w:pPr>
            <w:r>
              <w:rPr>
                <w:color w:val="FFFFFF"/>
                <w:w w:val="55"/>
                <w:sz w:val="11"/>
              </w:rPr>
              <w:t>13,17</w:t>
            </w:r>
          </w:p>
        </w:tc>
        <w:tc>
          <w:tcPr>
            <w:tcW w:w="204" w:type="dxa"/>
            <w:shd w:val="clear" w:color="auto" w:fill="626469"/>
          </w:tcPr>
          <w:p>
            <w:pPr>
              <w:pStyle w:val="TableParagraph"/>
              <w:spacing w:before="70"/>
              <w:ind w:left="8"/>
              <w:jc w:val="center"/>
              <w:rPr>
                <w:sz w:val="11"/>
              </w:rPr>
            </w:pPr>
            <w:r>
              <w:rPr>
                <w:color w:val="FFFFFF"/>
                <w:w w:val="55"/>
                <w:sz w:val="11"/>
              </w:rPr>
              <w:t>13,43</w:t>
            </w:r>
          </w:p>
        </w:tc>
        <w:tc>
          <w:tcPr>
            <w:tcW w:w="204" w:type="dxa"/>
            <w:shd w:val="clear" w:color="auto" w:fill="626469"/>
          </w:tcPr>
          <w:p>
            <w:pPr>
              <w:pStyle w:val="TableParagraph"/>
              <w:spacing w:before="70"/>
              <w:ind w:right="13"/>
              <w:jc w:val="right"/>
              <w:rPr>
                <w:sz w:val="11"/>
              </w:rPr>
            </w:pPr>
            <w:r>
              <w:rPr>
                <w:color w:val="FFFFFF"/>
                <w:w w:val="55"/>
                <w:sz w:val="11"/>
              </w:rPr>
              <w:t>20,27</w:t>
            </w:r>
          </w:p>
        </w:tc>
        <w:tc>
          <w:tcPr>
            <w:tcW w:w="204" w:type="dxa"/>
            <w:shd w:val="clear" w:color="auto" w:fill="626469"/>
          </w:tcPr>
          <w:p>
            <w:pPr>
              <w:pStyle w:val="TableParagraph"/>
              <w:spacing w:before="70"/>
              <w:ind w:left="28"/>
              <w:rPr>
                <w:sz w:val="11"/>
              </w:rPr>
            </w:pPr>
            <w:r>
              <w:rPr>
                <w:color w:val="FFFFFF"/>
                <w:w w:val="55"/>
                <w:sz w:val="11"/>
              </w:rPr>
              <w:t>18,74</w:t>
            </w:r>
          </w:p>
        </w:tc>
        <w:tc>
          <w:tcPr>
            <w:tcW w:w="204" w:type="dxa"/>
            <w:shd w:val="clear" w:color="auto" w:fill="626469"/>
          </w:tcPr>
          <w:p>
            <w:pPr>
              <w:pStyle w:val="TableParagraph"/>
              <w:spacing w:before="70"/>
              <w:ind w:left="7"/>
              <w:jc w:val="center"/>
              <w:rPr>
                <w:sz w:val="11"/>
              </w:rPr>
            </w:pPr>
            <w:r>
              <w:rPr>
                <w:color w:val="FFFFFF"/>
                <w:w w:val="55"/>
                <w:sz w:val="11"/>
              </w:rPr>
              <w:t>19,25</w:t>
            </w:r>
          </w:p>
        </w:tc>
        <w:tc>
          <w:tcPr>
            <w:tcW w:w="204" w:type="dxa"/>
            <w:shd w:val="clear" w:color="auto" w:fill="626469"/>
          </w:tcPr>
          <w:p>
            <w:pPr>
              <w:pStyle w:val="TableParagraph"/>
              <w:spacing w:before="70"/>
              <w:ind w:left="24"/>
              <w:rPr>
                <w:sz w:val="11"/>
              </w:rPr>
            </w:pPr>
            <w:r>
              <w:rPr>
                <w:color w:val="FFFFFF"/>
                <w:w w:val="55"/>
                <w:sz w:val="11"/>
              </w:rPr>
              <w:t>19,68</w:t>
            </w:r>
          </w:p>
        </w:tc>
        <w:tc>
          <w:tcPr>
            <w:tcW w:w="204" w:type="dxa"/>
            <w:shd w:val="clear" w:color="auto" w:fill="626469"/>
          </w:tcPr>
          <w:p>
            <w:pPr>
              <w:pStyle w:val="TableParagraph"/>
              <w:spacing w:before="70"/>
              <w:ind w:left="6"/>
              <w:jc w:val="center"/>
              <w:rPr>
                <w:sz w:val="11"/>
              </w:rPr>
            </w:pPr>
            <w:r>
              <w:rPr>
                <w:color w:val="FFFFFF"/>
                <w:w w:val="55"/>
                <w:sz w:val="11"/>
              </w:rPr>
              <w:t>26,68</w:t>
            </w:r>
          </w:p>
        </w:tc>
        <w:tc>
          <w:tcPr>
            <w:tcW w:w="204" w:type="dxa"/>
            <w:shd w:val="clear" w:color="auto" w:fill="626469"/>
          </w:tcPr>
          <w:p>
            <w:pPr>
              <w:pStyle w:val="TableParagraph"/>
              <w:spacing w:before="70"/>
              <w:ind w:left="24"/>
              <w:rPr>
                <w:sz w:val="11"/>
              </w:rPr>
            </w:pPr>
            <w:r>
              <w:rPr>
                <w:color w:val="FFFFFF"/>
                <w:w w:val="55"/>
                <w:sz w:val="11"/>
              </w:rPr>
              <w:t>24,67</w:t>
            </w:r>
          </w:p>
        </w:tc>
        <w:tc>
          <w:tcPr>
            <w:tcW w:w="204" w:type="dxa"/>
            <w:shd w:val="clear" w:color="auto" w:fill="626469"/>
          </w:tcPr>
          <w:p>
            <w:pPr>
              <w:pStyle w:val="TableParagraph"/>
              <w:spacing w:before="70"/>
              <w:ind w:left="6"/>
              <w:jc w:val="center"/>
              <w:rPr>
                <w:sz w:val="11"/>
              </w:rPr>
            </w:pPr>
            <w:r>
              <w:rPr>
                <w:color w:val="FFFFFF"/>
                <w:w w:val="60"/>
                <w:sz w:val="11"/>
              </w:rPr>
              <w:t>25,34</w:t>
            </w:r>
          </w:p>
        </w:tc>
        <w:tc>
          <w:tcPr>
            <w:tcW w:w="204" w:type="dxa"/>
            <w:shd w:val="clear" w:color="auto" w:fill="626469"/>
          </w:tcPr>
          <w:p>
            <w:pPr>
              <w:pStyle w:val="TableParagraph"/>
              <w:spacing w:before="70"/>
              <w:ind w:right="15"/>
              <w:jc w:val="right"/>
              <w:rPr>
                <w:sz w:val="11"/>
              </w:rPr>
            </w:pPr>
            <w:r>
              <w:rPr>
                <w:color w:val="FFFFFF"/>
                <w:w w:val="50"/>
                <w:sz w:val="11"/>
              </w:rPr>
              <w:t>25,77</w:t>
            </w:r>
          </w:p>
        </w:tc>
        <w:tc>
          <w:tcPr>
            <w:tcW w:w="204" w:type="dxa"/>
            <w:shd w:val="clear" w:color="auto" w:fill="626469"/>
          </w:tcPr>
          <w:p>
            <w:pPr>
              <w:pStyle w:val="TableParagraph"/>
              <w:spacing w:before="70"/>
              <w:ind w:left="5"/>
              <w:jc w:val="center"/>
              <w:rPr>
                <w:sz w:val="11"/>
              </w:rPr>
            </w:pPr>
            <w:r>
              <w:rPr>
                <w:color w:val="FFFFFF"/>
                <w:w w:val="55"/>
                <w:sz w:val="11"/>
              </w:rPr>
              <w:t>39,48</w:t>
            </w:r>
          </w:p>
        </w:tc>
        <w:tc>
          <w:tcPr>
            <w:tcW w:w="204" w:type="dxa"/>
            <w:shd w:val="clear" w:color="auto" w:fill="626469"/>
          </w:tcPr>
          <w:p>
            <w:pPr>
              <w:pStyle w:val="TableParagraph"/>
              <w:spacing w:before="70"/>
              <w:ind w:right="13"/>
              <w:jc w:val="right"/>
              <w:rPr>
                <w:sz w:val="11"/>
              </w:rPr>
            </w:pPr>
            <w:r>
              <w:rPr>
                <w:color w:val="FFFFFF"/>
                <w:w w:val="55"/>
                <w:sz w:val="11"/>
              </w:rPr>
              <w:t>36,52</w:t>
            </w:r>
          </w:p>
        </w:tc>
        <w:tc>
          <w:tcPr>
            <w:tcW w:w="204" w:type="dxa"/>
            <w:shd w:val="clear" w:color="auto" w:fill="626469"/>
          </w:tcPr>
          <w:p>
            <w:pPr>
              <w:pStyle w:val="TableParagraph"/>
              <w:spacing w:before="70"/>
              <w:ind w:left="25"/>
              <w:rPr>
                <w:sz w:val="11"/>
              </w:rPr>
            </w:pPr>
            <w:r>
              <w:rPr>
                <w:color w:val="FFFFFF"/>
                <w:w w:val="55"/>
                <w:sz w:val="11"/>
              </w:rPr>
              <w:t>37,50</w:t>
            </w:r>
          </w:p>
        </w:tc>
        <w:tc>
          <w:tcPr>
            <w:tcW w:w="204" w:type="dxa"/>
            <w:shd w:val="clear" w:color="auto" w:fill="626469"/>
          </w:tcPr>
          <w:p>
            <w:pPr>
              <w:pStyle w:val="TableParagraph"/>
              <w:spacing w:before="70"/>
              <w:ind w:left="4"/>
              <w:jc w:val="center"/>
              <w:rPr>
                <w:sz w:val="11"/>
              </w:rPr>
            </w:pPr>
            <w:r>
              <w:rPr>
                <w:color w:val="FFFFFF"/>
                <w:w w:val="55"/>
                <w:sz w:val="11"/>
              </w:rPr>
              <w:t>38,10</w:t>
            </w:r>
          </w:p>
        </w:tc>
        <w:tc>
          <w:tcPr>
            <w:tcW w:w="204" w:type="dxa"/>
            <w:shd w:val="clear" w:color="auto" w:fill="626469"/>
          </w:tcPr>
          <w:p>
            <w:pPr>
              <w:pStyle w:val="TableParagraph"/>
              <w:spacing w:before="70"/>
              <w:ind w:left="21"/>
              <w:rPr>
                <w:sz w:val="11"/>
              </w:rPr>
            </w:pPr>
            <w:r>
              <w:rPr>
                <w:color w:val="FFFFFF"/>
                <w:w w:val="60"/>
                <w:sz w:val="11"/>
              </w:rPr>
              <w:t>55,48</w:t>
            </w:r>
          </w:p>
        </w:tc>
        <w:tc>
          <w:tcPr>
            <w:tcW w:w="204" w:type="dxa"/>
            <w:shd w:val="clear" w:color="auto" w:fill="626469"/>
          </w:tcPr>
          <w:p>
            <w:pPr>
              <w:pStyle w:val="TableParagraph"/>
              <w:spacing w:before="70"/>
              <w:ind w:left="4"/>
              <w:jc w:val="center"/>
              <w:rPr>
                <w:sz w:val="11"/>
              </w:rPr>
            </w:pPr>
            <w:r>
              <w:rPr>
                <w:color w:val="FFFFFF"/>
                <w:w w:val="55"/>
                <w:sz w:val="11"/>
              </w:rPr>
              <w:t>51,32</w:t>
            </w:r>
          </w:p>
        </w:tc>
        <w:tc>
          <w:tcPr>
            <w:tcW w:w="204" w:type="dxa"/>
            <w:shd w:val="clear" w:color="auto" w:fill="626469"/>
          </w:tcPr>
          <w:p>
            <w:pPr>
              <w:pStyle w:val="TableParagraph"/>
              <w:spacing w:before="70"/>
              <w:ind w:left="23"/>
              <w:rPr>
                <w:sz w:val="11"/>
              </w:rPr>
            </w:pPr>
            <w:r>
              <w:rPr>
                <w:color w:val="FFFFFF"/>
                <w:w w:val="55"/>
                <w:sz w:val="11"/>
              </w:rPr>
              <w:t>52,70</w:t>
            </w:r>
          </w:p>
        </w:tc>
        <w:tc>
          <w:tcPr>
            <w:tcW w:w="204" w:type="dxa"/>
            <w:shd w:val="clear" w:color="auto" w:fill="626469"/>
          </w:tcPr>
          <w:p>
            <w:pPr>
              <w:pStyle w:val="TableParagraph"/>
              <w:spacing w:before="70"/>
              <w:ind w:left="3"/>
              <w:jc w:val="center"/>
              <w:rPr>
                <w:sz w:val="11"/>
              </w:rPr>
            </w:pPr>
            <w:r>
              <w:rPr>
                <w:color w:val="FFFFFF"/>
                <w:w w:val="60"/>
                <w:sz w:val="11"/>
              </w:rPr>
              <w:t>53,30</w:t>
            </w:r>
          </w:p>
        </w:tc>
        <w:tc>
          <w:tcPr>
            <w:tcW w:w="204" w:type="dxa"/>
            <w:shd w:val="clear" w:color="auto" w:fill="626469"/>
          </w:tcPr>
          <w:p>
            <w:pPr>
              <w:pStyle w:val="TableParagraph"/>
              <w:spacing w:before="70"/>
              <w:ind w:left="3"/>
              <w:jc w:val="center"/>
              <w:rPr>
                <w:sz w:val="11"/>
              </w:rPr>
            </w:pPr>
            <w:r>
              <w:rPr>
                <w:color w:val="FFFFFF"/>
                <w:w w:val="55"/>
                <w:sz w:val="11"/>
              </w:rPr>
              <w:t>82,15</w:t>
            </w:r>
          </w:p>
        </w:tc>
        <w:tc>
          <w:tcPr>
            <w:tcW w:w="204" w:type="dxa"/>
            <w:shd w:val="clear" w:color="auto" w:fill="626469"/>
          </w:tcPr>
          <w:p>
            <w:pPr>
              <w:pStyle w:val="TableParagraph"/>
              <w:spacing w:before="70"/>
              <w:ind w:left="3"/>
              <w:jc w:val="center"/>
              <w:rPr>
                <w:sz w:val="11"/>
              </w:rPr>
            </w:pPr>
            <w:r>
              <w:rPr>
                <w:color w:val="FFFFFF"/>
                <w:w w:val="60"/>
                <w:sz w:val="11"/>
              </w:rPr>
              <w:t>75,98</w:t>
            </w:r>
          </w:p>
        </w:tc>
        <w:tc>
          <w:tcPr>
            <w:tcW w:w="204" w:type="dxa"/>
            <w:shd w:val="clear" w:color="auto" w:fill="626469"/>
          </w:tcPr>
          <w:p>
            <w:pPr>
              <w:pStyle w:val="TableParagraph"/>
              <w:spacing w:before="70"/>
              <w:ind w:right="16"/>
              <w:jc w:val="right"/>
              <w:rPr>
                <w:sz w:val="11"/>
              </w:rPr>
            </w:pPr>
            <w:r>
              <w:rPr>
                <w:color w:val="FFFFFF"/>
                <w:w w:val="55"/>
                <w:sz w:val="11"/>
              </w:rPr>
              <w:t>78,04</w:t>
            </w:r>
          </w:p>
        </w:tc>
        <w:tc>
          <w:tcPr>
            <w:tcW w:w="204" w:type="dxa"/>
            <w:shd w:val="clear" w:color="auto" w:fill="626469"/>
          </w:tcPr>
          <w:p>
            <w:pPr>
              <w:pStyle w:val="TableParagraph"/>
              <w:spacing w:before="70"/>
              <w:ind w:left="2"/>
              <w:jc w:val="center"/>
              <w:rPr>
                <w:sz w:val="11"/>
              </w:rPr>
            </w:pPr>
            <w:r>
              <w:rPr>
                <w:color w:val="FFFFFF"/>
                <w:w w:val="60"/>
                <w:sz w:val="11"/>
              </w:rPr>
              <w:t>78,64</w:t>
            </w:r>
          </w:p>
        </w:tc>
        <w:tc>
          <w:tcPr>
            <w:tcW w:w="204" w:type="dxa"/>
            <w:shd w:val="clear" w:color="auto" w:fill="626469"/>
          </w:tcPr>
          <w:p>
            <w:pPr>
              <w:pStyle w:val="TableParagraph"/>
              <w:spacing w:before="70"/>
              <w:ind w:right="16"/>
              <w:jc w:val="right"/>
              <w:rPr>
                <w:sz w:val="11"/>
              </w:rPr>
            </w:pPr>
            <w:r>
              <w:rPr>
                <w:color w:val="FFFFFF"/>
                <w:w w:val="55"/>
                <w:sz w:val="11"/>
              </w:rPr>
              <w:t>94,50</w:t>
            </w:r>
          </w:p>
        </w:tc>
        <w:tc>
          <w:tcPr>
            <w:tcW w:w="204" w:type="dxa"/>
            <w:shd w:val="clear" w:color="auto" w:fill="626469"/>
          </w:tcPr>
          <w:p>
            <w:pPr>
              <w:pStyle w:val="TableParagraph"/>
              <w:spacing w:before="70"/>
              <w:ind w:left="20"/>
              <w:rPr>
                <w:sz w:val="11"/>
              </w:rPr>
            </w:pPr>
            <w:r>
              <w:rPr>
                <w:color w:val="FFFFFF"/>
                <w:w w:val="60"/>
                <w:sz w:val="11"/>
              </w:rPr>
              <w:t>88,64</w:t>
            </w:r>
          </w:p>
        </w:tc>
        <w:tc>
          <w:tcPr>
            <w:tcW w:w="204" w:type="dxa"/>
            <w:shd w:val="clear" w:color="auto" w:fill="626469"/>
          </w:tcPr>
          <w:p>
            <w:pPr>
              <w:pStyle w:val="TableParagraph"/>
              <w:spacing w:before="70"/>
              <w:ind w:left="1"/>
              <w:jc w:val="center"/>
              <w:rPr>
                <w:sz w:val="11"/>
              </w:rPr>
            </w:pPr>
            <w:r>
              <w:rPr>
                <w:color w:val="FFFFFF"/>
                <w:w w:val="60"/>
                <w:sz w:val="11"/>
              </w:rPr>
              <w:t>92,80</w:t>
            </w:r>
          </w:p>
        </w:tc>
        <w:tc>
          <w:tcPr>
            <w:tcW w:w="204" w:type="dxa"/>
            <w:shd w:val="clear" w:color="auto" w:fill="626469"/>
          </w:tcPr>
          <w:p>
            <w:pPr>
              <w:pStyle w:val="TableParagraph"/>
              <w:spacing w:before="70"/>
              <w:ind w:left="19"/>
              <w:rPr>
                <w:sz w:val="11"/>
              </w:rPr>
            </w:pPr>
            <w:r>
              <w:rPr>
                <w:color w:val="FFFFFF"/>
                <w:w w:val="60"/>
                <w:sz w:val="11"/>
              </w:rPr>
              <w:t>93,33</w:t>
            </w:r>
          </w:p>
        </w:tc>
        <w:tc>
          <w:tcPr>
            <w:tcW w:w="204" w:type="dxa"/>
            <w:shd w:val="clear" w:color="auto" w:fill="626469"/>
          </w:tcPr>
          <w:p>
            <w:pPr>
              <w:pStyle w:val="TableParagraph"/>
              <w:spacing w:before="70"/>
              <w:ind w:left="1"/>
              <w:jc w:val="center"/>
              <w:rPr>
                <w:sz w:val="11"/>
              </w:rPr>
            </w:pPr>
            <w:r>
              <w:rPr>
                <w:color w:val="FFFFFF"/>
                <w:w w:val="55"/>
                <w:sz w:val="11"/>
              </w:rPr>
              <w:t>138,10</w:t>
            </w:r>
          </w:p>
        </w:tc>
        <w:tc>
          <w:tcPr>
            <w:tcW w:w="204" w:type="dxa"/>
            <w:shd w:val="clear" w:color="auto" w:fill="626469"/>
          </w:tcPr>
          <w:p>
            <w:pPr>
              <w:pStyle w:val="TableParagraph"/>
              <w:spacing w:before="70"/>
              <w:ind w:left="3"/>
              <w:rPr>
                <w:sz w:val="11"/>
              </w:rPr>
            </w:pPr>
            <w:r>
              <w:rPr>
                <w:color w:val="FFFFFF"/>
                <w:w w:val="55"/>
                <w:sz w:val="11"/>
              </w:rPr>
              <w:t>130,80</w:t>
            </w:r>
          </w:p>
        </w:tc>
        <w:tc>
          <w:tcPr>
            <w:tcW w:w="204" w:type="dxa"/>
            <w:shd w:val="clear" w:color="auto" w:fill="626469"/>
          </w:tcPr>
          <w:p>
            <w:pPr>
              <w:pStyle w:val="TableParagraph"/>
              <w:spacing w:before="70"/>
              <w:jc w:val="center"/>
              <w:rPr>
                <w:sz w:val="11"/>
              </w:rPr>
            </w:pPr>
            <w:r>
              <w:rPr>
                <w:color w:val="FFFFFF"/>
                <w:w w:val="55"/>
                <w:sz w:val="11"/>
              </w:rPr>
              <w:t>135,10</w:t>
            </w:r>
          </w:p>
        </w:tc>
        <w:tc>
          <w:tcPr>
            <w:tcW w:w="204" w:type="dxa"/>
            <w:shd w:val="clear" w:color="auto" w:fill="626469"/>
          </w:tcPr>
          <w:p>
            <w:pPr>
              <w:pStyle w:val="TableParagraph"/>
              <w:spacing w:before="70"/>
              <w:jc w:val="center"/>
              <w:rPr>
                <w:sz w:val="11"/>
              </w:rPr>
            </w:pPr>
            <w:r>
              <w:rPr>
                <w:color w:val="FFFFFF"/>
                <w:w w:val="55"/>
                <w:sz w:val="11"/>
              </w:rPr>
              <w:t>136,37</w:t>
            </w:r>
          </w:p>
        </w:tc>
        <w:tc>
          <w:tcPr>
            <w:tcW w:w="204" w:type="dxa"/>
            <w:shd w:val="clear" w:color="auto" w:fill="626469"/>
          </w:tcPr>
          <w:p>
            <w:pPr>
              <w:pStyle w:val="TableParagraph"/>
              <w:spacing w:before="70"/>
              <w:jc w:val="center"/>
              <w:rPr>
                <w:sz w:val="11"/>
              </w:rPr>
            </w:pPr>
            <w:r>
              <w:rPr>
                <w:color w:val="FFFFFF"/>
                <w:w w:val="50"/>
                <w:sz w:val="11"/>
              </w:rPr>
              <w:t>228,10</w:t>
            </w:r>
          </w:p>
        </w:tc>
        <w:tc>
          <w:tcPr>
            <w:tcW w:w="204" w:type="dxa"/>
            <w:shd w:val="clear" w:color="auto" w:fill="626469"/>
          </w:tcPr>
          <w:p>
            <w:pPr>
              <w:pStyle w:val="TableParagraph"/>
              <w:spacing w:before="70"/>
              <w:jc w:val="center"/>
              <w:rPr>
                <w:sz w:val="11"/>
              </w:rPr>
            </w:pPr>
            <w:r>
              <w:rPr>
                <w:color w:val="FFFFFF"/>
                <w:w w:val="50"/>
                <w:sz w:val="11"/>
              </w:rPr>
              <w:t>214,60</w:t>
            </w:r>
          </w:p>
        </w:tc>
        <w:tc>
          <w:tcPr>
            <w:tcW w:w="204" w:type="dxa"/>
            <w:shd w:val="clear" w:color="auto" w:fill="626469"/>
          </w:tcPr>
          <w:p>
            <w:pPr>
              <w:pStyle w:val="TableParagraph"/>
              <w:spacing w:before="70"/>
              <w:jc w:val="center"/>
              <w:rPr>
                <w:sz w:val="11"/>
              </w:rPr>
            </w:pPr>
            <w:r>
              <w:rPr>
                <w:color w:val="FFFFFF"/>
                <w:w w:val="50"/>
                <w:sz w:val="11"/>
              </w:rPr>
              <w:t>221,72</w:t>
            </w:r>
          </w:p>
        </w:tc>
        <w:tc>
          <w:tcPr>
            <w:tcW w:w="204" w:type="dxa"/>
            <w:shd w:val="clear" w:color="auto" w:fill="626469"/>
          </w:tcPr>
          <w:p>
            <w:pPr>
              <w:pStyle w:val="TableParagraph"/>
              <w:spacing w:before="70"/>
              <w:jc w:val="right"/>
              <w:rPr>
                <w:sz w:val="11"/>
              </w:rPr>
            </w:pPr>
            <w:r>
              <w:rPr>
                <w:color w:val="FFFFFF"/>
                <w:w w:val="55"/>
                <w:sz w:val="11"/>
              </w:rPr>
              <w:t>224,30</w:t>
            </w:r>
          </w:p>
        </w:tc>
      </w:tr>
      <w:tr>
        <w:trPr>
          <w:trHeight w:val="262" w:hRule="atLeast"/>
        </w:trPr>
        <w:tc>
          <w:tcPr>
            <w:tcW w:w="257" w:type="dxa"/>
            <w:vMerge/>
            <w:tcBorders>
              <w:top w:val="nil"/>
            </w:tcBorders>
            <w:shd w:val="clear" w:color="auto" w:fill="626469"/>
            <w:textDirection w:val="btLr"/>
          </w:tcPr>
          <w:p>
            <w:pPr>
              <w:rPr>
                <w:sz w:val="2"/>
                <w:szCs w:val="2"/>
              </w:rPr>
            </w:pPr>
          </w:p>
        </w:tc>
        <w:tc>
          <w:tcPr>
            <w:tcW w:w="957" w:type="dxa"/>
            <w:gridSpan w:val="2"/>
            <w:shd w:val="clear" w:color="auto" w:fill="626469"/>
          </w:tcPr>
          <w:p>
            <w:pPr>
              <w:pStyle w:val="TableParagraph"/>
              <w:spacing w:before="61"/>
              <w:ind w:left="64"/>
              <w:rPr>
                <w:sz w:val="12"/>
              </w:rPr>
            </w:pPr>
            <w:r>
              <w:rPr>
                <w:color w:val="FFFFFF"/>
                <w:w w:val="95"/>
                <w:sz w:val="12"/>
              </w:rPr>
              <w:t>NODULAR IRON</w:t>
            </w:r>
          </w:p>
        </w:tc>
        <w:tc>
          <w:tcPr>
            <w:tcW w:w="204" w:type="dxa"/>
            <w:shd w:val="clear" w:color="auto" w:fill="626469"/>
          </w:tcPr>
          <w:p>
            <w:pPr>
              <w:pStyle w:val="TableParagraph"/>
              <w:spacing w:before="70"/>
              <w:ind w:left="10"/>
              <w:jc w:val="center"/>
              <w:rPr>
                <w:sz w:val="11"/>
              </w:rPr>
            </w:pPr>
            <w:r>
              <w:rPr>
                <w:color w:val="FFFFFF"/>
                <w:w w:val="65"/>
                <w:sz w:val="11"/>
              </w:rPr>
              <w:t>8,73</w:t>
            </w:r>
          </w:p>
        </w:tc>
        <w:tc>
          <w:tcPr>
            <w:tcW w:w="204" w:type="dxa"/>
            <w:shd w:val="clear" w:color="auto" w:fill="626469"/>
          </w:tcPr>
          <w:p>
            <w:pPr>
              <w:pStyle w:val="TableParagraph"/>
              <w:spacing w:before="70"/>
              <w:ind w:left="11"/>
              <w:jc w:val="center"/>
              <w:rPr>
                <w:sz w:val="11"/>
              </w:rPr>
            </w:pPr>
            <w:r>
              <w:rPr>
                <w:color w:val="FFFFFF"/>
                <w:w w:val="65"/>
                <w:sz w:val="11"/>
              </w:rPr>
              <w:t>8,07</w:t>
            </w:r>
          </w:p>
        </w:tc>
        <w:tc>
          <w:tcPr>
            <w:tcW w:w="204" w:type="dxa"/>
            <w:shd w:val="clear" w:color="auto" w:fill="626469"/>
          </w:tcPr>
          <w:p>
            <w:pPr>
              <w:pStyle w:val="TableParagraph"/>
              <w:spacing w:before="70"/>
              <w:ind w:left="41"/>
              <w:rPr>
                <w:sz w:val="11"/>
              </w:rPr>
            </w:pPr>
            <w:r>
              <w:rPr>
                <w:color w:val="FFFFFF"/>
                <w:w w:val="65"/>
                <w:sz w:val="11"/>
              </w:rPr>
              <w:t>8,29</w:t>
            </w:r>
          </w:p>
        </w:tc>
        <w:tc>
          <w:tcPr>
            <w:tcW w:w="204" w:type="dxa"/>
            <w:shd w:val="clear" w:color="auto" w:fill="626469"/>
          </w:tcPr>
          <w:p>
            <w:pPr>
              <w:pStyle w:val="TableParagraph"/>
              <w:spacing w:before="70"/>
              <w:ind w:left="10"/>
              <w:jc w:val="center"/>
              <w:rPr>
                <w:sz w:val="11"/>
              </w:rPr>
            </w:pPr>
            <w:r>
              <w:rPr>
                <w:color w:val="FFFFFF"/>
                <w:w w:val="65"/>
                <w:sz w:val="11"/>
              </w:rPr>
              <w:t>8,49</w:t>
            </w:r>
          </w:p>
        </w:tc>
        <w:tc>
          <w:tcPr>
            <w:tcW w:w="204" w:type="dxa"/>
            <w:shd w:val="clear" w:color="auto" w:fill="626469"/>
          </w:tcPr>
          <w:p>
            <w:pPr>
              <w:pStyle w:val="TableParagraph"/>
              <w:spacing w:before="70"/>
              <w:ind w:left="27"/>
              <w:rPr>
                <w:sz w:val="11"/>
              </w:rPr>
            </w:pPr>
            <w:r>
              <w:rPr>
                <w:color w:val="FFFFFF"/>
                <w:w w:val="55"/>
                <w:sz w:val="11"/>
              </w:rPr>
              <w:t>10,47</w:t>
            </w:r>
          </w:p>
        </w:tc>
        <w:tc>
          <w:tcPr>
            <w:tcW w:w="204" w:type="dxa"/>
            <w:shd w:val="clear" w:color="auto" w:fill="626469"/>
          </w:tcPr>
          <w:p>
            <w:pPr>
              <w:pStyle w:val="TableParagraph"/>
              <w:spacing w:before="70"/>
              <w:ind w:left="9"/>
              <w:jc w:val="center"/>
              <w:rPr>
                <w:sz w:val="11"/>
              </w:rPr>
            </w:pPr>
            <w:r>
              <w:rPr>
                <w:color w:val="FFFFFF"/>
                <w:w w:val="65"/>
                <w:sz w:val="11"/>
              </w:rPr>
              <w:t>9,68</w:t>
            </w:r>
          </w:p>
        </w:tc>
        <w:tc>
          <w:tcPr>
            <w:tcW w:w="204" w:type="dxa"/>
            <w:shd w:val="clear" w:color="auto" w:fill="626469"/>
          </w:tcPr>
          <w:p>
            <w:pPr>
              <w:pStyle w:val="TableParagraph"/>
              <w:spacing w:before="70"/>
              <w:ind w:left="41"/>
              <w:rPr>
                <w:sz w:val="11"/>
              </w:rPr>
            </w:pPr>
            <w:r>
              <w:rPr>
                <w:color w:val="FFFFFF"/>
                <w:w w:val="65"/>
                <w:sz w:val="11"/>
              </w:rPr>
              <w:t>9,94</w:t>
            </w:r>
          </w:p>
        </w:tc>
        <w:tc>
          <w:tcPr>
            <w:tcW w:w="204" w:type="dxa"/>
            <w:shd w:val="clear" w:color="auto" w:fill="626469"/>
          </w:tcPr>
          <w:p>
            <w:pPr>
              <w:pStyle w:val="TableParagraph"/>
              <w:spacing w:before="70"/>
              <w:ind w:left="9"/>
              <w:jc w:val="center"/>
              <w:rPr>
                <w:sz w:val="11"/>
              </w:rPr>
            </w:pPr>
            <w:r>
              <w:rPr>
                <w:color w:val="FFFFFF"/>
                <w:w w:val="55"/>
                <w:sz w:val="11"/>
              </w:rPr>
              <w:t>10,20</w:t>
            </w:r>
          </w:p>
        </w:tc>
        <w:tc>
          <w:tcPr>
            <w:tcW w:w="204" w:type="dxa"/>
            <w:shd w:val="clear" w:color="auto" w:fill="626469"/>
          </w:tcPr>
          <w:p>
            <w:pPr>
              <w:pStyle w:val="TableParagraph"/>
              <w:spacing w:before="70"/>
              <w:ind w:left="8"/>
              <w:jc w:val="center"/>
              <w:rPr>
                <w:sz w:val="11"/>
              </w:rPr>
            </w:pPr>
            <w:r>
              <w:rPr>
                <w:color w:val="FFFFFF"/>
                <w:w w:val="55"/>
                <w:sz w:val="11"/>
              </w:rPr>
              <w:t>15,13</w:t>
            </w:r>
          </w:p>
        </w:tc>
        <w:tc>
          <w:tcPr>
            <w:tcW w:w="204" w:type="dxa"/>
            <w:shd w:val="clear" w:color="auto" w:fill="626469"/>
          </w:tcPr>
          <w:p>
            <w:pPr>
              <w:pStyle w:val="TableParagraph"/>
              <w:spacing w:before="70"/>
              <w:ind w:left="8"/>
              <w:jc w:val="center"/>
              <w:rPr>
                <w:sz w:val="11"/>
              </w:rPr>
            </w:pPr>
            <w:r>
              <w:rPr>
                <w:color w:val="FFFFFF"/>
                <w:w w:val="55"/>
                <w:sz w:val="11"/>
              </w:rPr>
              <w:t>13,99</w:t>
            </w:r>
          </w:p>
        </w:tc>
        <w:tc>
          <w:tcPr>
            <w:tcW w:w="204" w:type="dxa"/>
            <w:shd w:val="clear" w:color="auto" w:fill="626469"/>
          </w:tcPr>
          <w:p>
            <w:pPr>
              <w:pStyle w:val="TableParagraph"/>
              <w:spacing w:before="70"/>
              <w:ind w:right="15"/>
              <w:jc w:val="right"/>
              <w:rPr>
                <w:sz w:val="11"/>
              </w:rPr>
            </w:pPr>
            <w:r>
              <w:rPr>
                <w:color w:val="FFFFFF"/>
                <w:w w:val="55"/>
                <w:sz w:val="11"/>
              </w:rPr>
              <w:t>14,37</w:t>
            </w:r>
          </w:p>
        </w:tc>
        <w:tc>
          <w:tcPr>
            <w:tcW w:w="204" w:type="dxa"/>
            <w:shd w:val="clear" w:color="auto" w:fill="626469"/>
          </w:tcPr>
          <w:p>
            <w:pPr>
              <w:pStyle w:val="TableParagraph"/>
              <w:spacing w:before="70"/>
              <w:ind w:left="8"/>
              <w:jc w:val="center"/>
              <w:rPr>
                <w:sz w:val="11"/>
              </w:rPr>
            </w:pPr>
            <w:r>
              <w:rPr>
                <w:color w:val="FFFFFF"/>
                <w:w w:val="55"/>
                <w:sz w:val="11"/>
              </w:rPr>
              <w:t>14,63</w:t>
            </w:r>
          </w:p>
        </w:tc>
        <w:tc>
          <w:tcPr>
            <w:tcW w:w="204" w:type="dxa"/>
            <w:shd w:val="clear" w:color="auto" w:fill="626469"/>
          </w:tcPr>
          <w:p>
            <w:pPr>
              <w:pStyle w:val="TableParagraph"/>
              <w:spacing w:before="70"/>
              <w:ind w:right="23"/>
              <w:jc w:val="right"/>
              <w:rPr>
                <w:sz w:val="11"/>
              </w:rPr>
            </w:pPr>
            <w:r>
              <w:rPr>
                <w:color w:val="FFFFFF"/>
                <w:w w:val="55"/>
                <w:sz w:val="11"/>
              </w:rPr>
              <w:t>22,11</w:t>
            </w:r>
          </w:p>
        </w:tc>
        <w:tc>
          <w:tcPr>
            <w:tcW w:w="204" w:type="dxa"/>
            <w:shd w:val="clear" w:color="auto" w:fill="626469"/>
          </w:tcPr>
          <w:p>
            <w:pPr>
              <w:pStyle w:val="TableParagraph"/>
              <w:spacing w:before="70"/>
              <w:ind w:left="23"/>
              <w:rPr>
                <w:sz w:val="11"/>
              </w:rPr>
            </w:pPr>
            <w:r>
              <w:rPr>
                <w:color w:val="FFFFFF"/>
                <w:w w:val="55"/>
                <w:sz w:val="11"/>
              </w:rPr>
              <w:t>20,45</w:t>
            </w:r>
          </w:p>
        </w:tc>
        <w:tc>
          <w:tcPr>
            <w:tcW w:w="204" w:type="dxa"/>
            <w:shd w:val="clear" w:color="auto" w:fill="626469"/>
          </w:tcPr>
          <w:p>
            <w:pPr>
              <w:pStyle w:val="TableParagraph"/>
              <w:spacing w:before="70"/>
              <w:ind w:left="7"/>
              <w:jc w:val="center"/>
              <w:rPr>
                <w:sz w:val="11"/>
              </w:rPr>
            </w:pPr>
            <w:r>
              <w:rPr>
                <w:color w:val="FFFFFF"/>
                <w:w w:val="55"/>
                <w:sz w:val="11"/>
              </w:rPr>
              <w:t>21,00</w:t>
            </w:r>
          </w:p>
        </w:tc>
        <w:tc>
          <w:tcPr>
            <w:tcW w:w="204" w:type="dxa"/>
            <w:shd w:val="clear" w:color="auto" w:fill="626469"/>
          </w:tcPr>
          <w:p>
            <w:pPr>
              <w:pStyle w:val="TableParagraph"/>
              <w:spacing w:before="70"/>
              <w:ind w:left="25"/>
              <w:rPr>
                <w:sz w:val="11"/>
              </w:rPr>
            </w:pPr>
            <w:r>
              <w:rPr>
                <w:color w:val="FFFFFF"/>
                <w:w w:val="55"/>
                <w:sz w:val="11"/>
              </w:rPr>
              <w:t>21,43</w:t>
            </w:r>
          </w:p>
        </w:tc>
        <w:tc>
          <w:tcPr>
            <w:tcW w:w="204" w:type="dxa"/>
            <w:shd w:val="clear" w:color="auto" w:fill="626469"/>
          </w:tcPr>
          <w:p>
            <w:pPr>
              <w:pStyle w:val="TableParagraph"/>
              <w:spacing w:before="70"/>
              <w:ind w:left="2"/>
              <w:jc w:val="center"/>
              <w:rPr>
                <w:sz w:val="11"/>
              </w:rPr>
            </w:pPr>
            <w:r>
              <w:rPr>
                <w:color w:val="FFFFFF"/>
                <w:w w:val="60"/>
                <w:sz w:val="11"/>
              </w:rPr>
              <w:t>29,11</w:t>
            </w:r>
          </w:p>
        </w:tc>
        <w:tc>
          <w:tcPr>
            <w:tcW w:w="204" w:type="dxa"/>
            <w:shd w:val="clear" w:color="auto" w:fill="626469"/>
          </w:tcPr>
          <w:p>
            <w:pPr>
              <w:pStyle w:val="TableParagraph"/>
              <w:spacing w:before="70"/>
              <w:ind w:left="22"/>
              <w:rPr>
                <w:sz w:val="11"/>
              </w:rPr>
            </w:pPr>
            <w:r>
              <w:rPr>
                <w:color w:val="FFFFFF"/>
                <w:w w:val="60"/>
                <w:sz w:val="11"/>
              </w:rPr>
              <w:t>26,92</w:t>
            </w:r>
          </w:p>
        </w:tc>
        <w:tc>
          <w:tcPr>
            <w:tcW w:w="204" w:type="dxa"/>
            <w:shd w:val="clear" w:color="auto" w:fill="626469"/>
          </w:tcPr>
          <w:p>
            <w:pPr>
              <w:pStyle w:val="TableParagraph"/>
              <w:spacing w:before="70"/>
              <w:ind w:left="6"/>
              <w:jc w:val="center"/>
              <w:rPr>
                <w:sz w:val="11"/>
              </w:rPr>
            </w:pPr>
            <w:r>
              <w:rPr>
                <w:color w:val="FFFFFF"/>
                <w:w w:val="55"/>
                <w:sz w:val="11"/>
              </w:rPr>
              <w:t>27,65</w:t>
            </w:r>
          </w:p>
        </w:tc>
        <w:tc>
          <w:tcPr>
            <w:tcW w:w="204" w:type="dxa"/>
            <w:shd w:val="clear" w:color="auto" w:fill="626469"/>
          </w:tcPr>
          <w:p>
            <w:pPr>
              <w:pStyle w:val="TableParagraph"/>
              <w:spacing w:before="70"/>
              <w:ind w:right="14"/>
              <w:jc w:val="right"/>
              <w:rPr>
                <w:sz w:val="11"/>
              </w:rPr>
            </w:pPr>
            <w:r>
              <w:rPr>
                <w:color w:val="FFFFFF"/>
                <w:w w:val="55"/>
                <w:sz w:val="11"/>
              </w:rPr>
              <w:t>28,08</w:t>
            </w:r>
          </w:p>
        </w:tc>
        <w:tc>
          <w:tcPr>
            <w:tcW w:w="204" w:type="dxa"/>
            <w:shd w:val="clear" w:color="auto" w:fill="626469"/>
          </w:tcPr>
          <w:p>
            <w:pPr>
              <w:pStyle w:val="TableParagraph"/>
              <w:spacing w:before="70"/>
              <w:ind w:left="5"/>
              <w:jc w:val="center"/>
              <w:rPr>
                <w:sz w:val="11"/>
              </w:rPr>
            </w:pPr>
            <w:r>
              <w:rPr>
                <w:color w:val="FFFFFF"/>
                <w:w w:val="55"/>
                <w:sz w:val="11"/>
              </w:rPr>
              <w:t>43,08</w:t>
            </w:r>
          </w:p>
        </w:tc>
        <w:tc>
          <w:tcPr>
            <w:tcW w:w="204" w:type="dxa"/>
            <w:shd w:val="clear" w:color="auto" w:fill="626469"/>
          </w:tcPr>
          <w:p>
            <w:pPr>
              <w:pStyle w:val="TableParagraph"/>
              <w:spacing w:before="70"/>
              <w:ind w:right="14"/>
              <w:jc w:val="right"/>
              <w:rPr>
                <w:sz w:val="11"/>
              </w:rPr>
            </w:pPr>
            <w:r>
              <w:rPr>
                <w:color w:val="FFFFFF"/>
                <w:w w:val="55"/>
                <w:sz w:val="11"/>
              </w:rPr>
              <w:t>39,84</w:t>
            </w:r>
          </w:p>
        </w:tc>
        <w:tc>
          <w:tcPr>
            <w:tcW w:w="204" w:type="dxa"/>
            <w:shd w:val="clear" w:color="auto" w:fill="626469"/>
          </w:tcPr>
          <w:p>
            <w:pPr>
              <w:pStyle w:val="TableParagraph"/>
              <w:spacing w:before="70"/>
              <w:ind w:left="21"/>
              <w:rPr>
                <w:sz w:val="11"/>
              </w:rPr>
            </w:pPr>
            <w:r>
              <w:rPr>
                <w:color w:val="FFFFFF"/>
                <w:w w:val="60"/>
                <w:sz w:val="11"/>
              </w:rPr>
              <w:t>40,92</w:t>
            </w:r>
          </w:p>
        </w:tc>
        <w:tc>
          <w:tcPr>
            <w:tcW w:w="204" w:type="dxa"/>
            <w:shd w:val="clear" w:color="auto" w:fill="626469"/>
          </w:tcPr>
          <w:p>
            <w:pPr>
              <w:pStyle w:val="TableParagraph"/>
              <w:spacing w:before="70"/>
              <w:ind w:left="4"/>
              <w:jc w:val="center"/>
              <w:rPr>
                <w:sz w:val="11"/>
              </w:rPr>
            </w:pPr>
            <w:r>
              <w:rPr>
                <w:color w:val="FFFFFF"/>
                <w:w w:val="55"/>
                <w:sz w:val="11"/>
              </w:rPr>
              <w:t>41,52</w:t>
            </w:r>
          </w:p>
        </w:tc>
        <w:tc>
          <w:tcPr>
            <w:tcW w:w="204" w:type="dxa"/>
            <w:shd w:val="clear" w:color="auto" w:fill="626469"/>
          </w:tcPr>
          <w:p>
            <w:pPr>
              <w:pStyle w:val="TableParagraph"/>
              <w:spacing w:before="70"/>
              <w:ind w:left="21"/>
              <w:rPr>
                <w:sz w:val="11"/>
              </w:rPr>
            </w:pPr>
            <w:r>
              <w:rPr>
                <w:color w:val="FFFFFF"/>
                <w:w w:val="60"/>
                <w:sz w:val="11"/>
              </w:rPr>
              <w:t>60,54</w:t>
            </w:r>
          </w:p>
        </w:tc>
        <w:tc>
          <w:tcPr>
            <w:tcW w:w="204" w:type="dxa"/>
            <w:shd w:val="clear" w:color="auto" w:fill="626469"/>
          </w:tcPr>
          <w:p>
            <w:pPr>
              <w:pStyle w:val="TableParagraph"/>
              <w:spacing w:before="70"/>
              <w:ind w:left="4"/>
              <w:jc w:val="center"/>
              <w:rPr>
                <w:sz w:val="11"/>
              </w:rPr>
            </w:pPr>
            <w:r>
              <w:rPr>
                <w:color w:val="FFFFFF"/>
                <w:w w:val="60"/>
                <w:sz w:val="11"/>
              </w:rPr>
              <w:t>55,99</w:t>
            </w:r>
          </w:p>
        </w:tc>
        <w:tc>
          <w:tcPr>
            <w:tcW w:w="204" w:type="dxa"/>
            <w:shd w:val="clear" w:color="auto" w:fill="626469"/>
          </w:tcPr>
          <w:p>
            <w:pPr>
              <w:pStyle w:val="TableParagraph"/>
              <w:spacing w:before="70"/>
              <w:ind w:left="26"/>
              <w:rPr>
                <w:sz w:val="11"/>
              </w:rPr>
            </w:pPr>
            <w:r>
              <w:rPr>
                <w:color w:val="FFFFFF"/>
                <w:w w:val="55"/>
                <w:sz w:val="11"/>
              </w:rPr>
              <w:t>57,51</w:t>
            </w:r>
          </w:p>
        </w:tc>
        <w:tc>
          <w:tcPr>
            <w:tcW w:w="204" w:type="dxa"/>
            <w:shd w:val="clear" w:color="auto" w:fill="626469"/>
          </w:tcPr>
          <w:p>
            <w:pPr>
              <w:pStyle w:val="TableParagraph"/>
              <w:spacing w:before="70"/>
              <w:jc w:val="center"/>
              <w:rPr>
                <w:sz w:val="11"/>
              </w:rPr>
            </w:pPr>
            <w:r>
              <w:rPr>
                <w:color w:val="FFFFFF"/>
                <w:w w:val="60"/>
                <w:sz w:val="11"/>
              </w:rPr>
              <w:t>58,11</w:t>
            </w:r>
          </w:p>
        </w:tc>
        <w:tc>
          <w:tcPr>
            <w:tcW w:w="204" w:type="dxa"/>
            <w:shd w:val="clear" w:color="auto" w:fill="626469"/>
          </w:tcPr>
          <w:p>
            <w:pPr>
              <w:pStyle w:val="TableParagraph"/>
              <w:spacing w:before="70"/>
              <w:ind w:left="3"/>
              <w:jc w:val="center"/>
              <w:rPr>
                <w:sz w:val="11"/>
              </w:rPr>
            </w:pPr>
            <w:r>
              <w:rPr>
                <w:color w:val="FFFFFF"/>
                <w:w w:val="60"/>
                <w:sz w:val="11"/>
              </w:rPr>
              <w:t>89,64</w:t>
            </w:r>
          </w:p>
        </w:tc>
        <w:tc>
          <w:tcPr>
            <w:tcW w:w="204" w:type="dxa"/>
            <w:shd w:val="clear" w:color="auto" w:fill="626469"/>
          </w:tcPr>
          <w:p>
            <w:pPr>
              <w:pStyle w:val="TableParagraph"/>
              <w:spacing w:before="70"/>
              <w:ind w:left="3"/>
              <w:jc w:val="center"/>
              <w:rPr>
                <w:sz w:val="11"/>
              </w:rPr>
            </w:pPr>
            <w:r>
              <w:rPr>
                <w:color w:val="FFFFFF"/>
                <w:w w:val="55"/>
                <w:sz w:val="11"/>
              </w:rPr>
              <w:t>82,91</w:t>
            </w:r>
          </w:p>
        </w:tc>
        <w:tc>
          <w:tcPr>
            <w:tcW w:w="204" w:type="dxa"/>
            <w:shd w:val="clear" w:color="auto" w:fill="626469"/>
          </w:tcPr>
          <w:p>
            <w:pPr>
              <w:pStyle w:val="TableParagraph"/>
              <w:spacing w:before="70"/>
              <w:ind w:right="19"/>
              <w:jc w:val="right"/>
              <w:rPr>
                <w:sz w:val="11"/>
              </w:rPr>
            </w:pPr>
            <w:r>
              <w:rPr>
                <w:color w:val="FFFFFF"/>
                <w:w w:val="50"/>
                <w:sz w:val="11"/>
              </w:rPr>
              <w:t>85,15</w:t>
            </w:r>
          </w:p>
        </w:tc>
        <w:tc>
          <w:tcPr>
            <w:tcW w:w="204" w:type="dxa"/>
            <w:shd w:val="clear" w:color="auto" w:fill="626469"/>
          </w:tcPr>
          <w:p>
            <w:pPr>
              <w:pStyle w:val="TableParagraph"/>
              <w:spacing w:before="70"/>
              <w:ind w:left="2"/>
              <w:jc w:val="center"/>
              <w:rPr>
                <w:sz w:val="11"/>
              </w:rPr>
            </w:pPr>
            <w:r>
              <w:rPr>
                <w:color w:val="FFFFFF"/>
                <w:w w:val="55"/>
                <w:sz w:val="11"/>
              </w:rPr>
              <w:t>85,75</w:t>
            </w:r>
          </w:p>
        </w:tc>
        <w:tc>
          <w:tcPr>
            <w:tcW w:w="204" w:type="dxa"/>
            <w:shd w:val="clear" w:color="auto" w:fill="626469"/>
          </w:tcPr>
          <w:p>
            <w:pPr>
              <w:pStyle w:val="TableParagraph"/>
              <w:spacing w:before="70"/>
              <w:ind w:right="19"/>
              <w:jc w:val="right"/>
              <w:rPr>
                <w:sz w:val="11"/>
              </w:rPr>
            </w:pPr>
            <w:r>
              <w:rPr>
                <w:color w:val="FFFFFF"/>
                <w:w w:val="55"/>
                <w:sz w:val="11"/>
              </w:rPr>
              <w:t>97,00</w:t>
            </w:r>
          </w:p>
        </w:tc>
        <w:tc>
          <w:tcPr>
            <w:tcW w:w="204" w:type="dxa"/>
            <w:shd w:val="clear" w:color="auto" w:fill="626469"/>
          </w:tcPr>
          <w:p>
            <w:pPr>
              <w:pStyle w:val="TableParagraph"/>
              <w:spacing w:before="70"/>
              <w:ind w:left="26"/>
              <w:rPr>
                <w:sz w:val="11"/>
              </w:rPr>
            </w:pPr>
            <w:r>
              <w:rPr>
                <w:color w:val="FFFFFF"/>
                <w:w w:val="55"/>
                <w:sz w:val="11"/>
              </w:rPr>
              <w:t>91,16</w:t>
            </w:r>
          </w:p>
        </w:tc>
        <w:tc>
          <w:tcPr>
            <w:tcW w:w="204" w:type="dxa"/>
            <w:shd w:val="clear" w:color="auto" w:fill="626469"/>
          </w:tcPr>
          <w:p>
            <w:pPr>
              <w:pStyle w:val="TableParagraph"/>
              <w:spacing w:before="70"/>
              <w:ind w:left="1"/>
              <w:jc w:val="center"/>
              <w:rPr>
                <w:sz w:val="11"/>
              </w:rPr>
            </w:pPr>
            <w:r>
              <w:rPr>
                <w:color w:val="FFFFFF"/>
                <w:w w:val="60"/>
                <w:sz w:val="11"/>
              </w:rPr>
              <w:t>95,39</w:t>
            </w:r>
          </w:p>
        </w:tc>
        <w:tc>
          <w:tcPr>
            <w:tcW w:w="204" w:type="dxa"/>
            <w:shd w:val="clear" w:color="auto" w:fill="626469"/>
          </w:tcPr>
          <w:p>
            <w:pPr>
              <w:pStyle w:val="TableParagraph"/>
              <w:spacing w:before="70"/>
              <w:ind w:left="19"/>
              <w:rPr>
                <w:sz w:val="11"/>
              </w:rPr>
            </w:pPr>
            <w:r>
              <w:rPr>
                <w:color w:val="FFFFFF"/>
                <w:w w:val="60"/>
                <w:sz w:val="11"/>
              </w:rPr>
              <w:t>95,84</w:t>
            </w:r>
          </w:p>
        </w:tc>
        <w:tc>
          <w:tcPr>
            <w:tcW w:w="204" w:type="dxa"/>
            <w:shd w:val="clear" w:color="auto" w:fill="626469"/>
          </w:tcPr>
          <w:p>
            <w:pPr>
              <w:pStyle w:val="TableParagraph"/>
              <w:spacing w:before="70"/>
              <w:ind w:left="1"/>
              <w:jc w:val="center"/>
              <w:rPr>
                <w:sz w:val="11"/>
              </w:rPr>
            </w:pPr>
            <w:r>
              <w:rPr>
                <w:color w:val="FFFFFF"/>
                <w:w w:val="55"/>
                <w:sz w:val="11"/>
              </w:rPr>
              <w:t>173,48</w:t>
            </w:r>
          </w:p>
        </w:tc>
        <w:tc>
          <w:tcPr>
            <w:tcW w:w="204" w:type="dxa"/>
            <w:shd w:val="clear" w:color="auto" w:fill="626469"/>
          </w:tcPr>
          <w:p>
            <w:pPr>
              <w:pStyle w:val="TableParagraph"/>
              <w:spacing w:before="70"/>
              <w:ind w:left="3"/>
              <w:rPr>
                <w:sz w:val="11"/>
              </w:rPr>
            </w:pPr>
            <w:r>
              <w:rPr>
                <w:color w:val="FFFFFF"/>
                <w:w w:val="55"/>
                <w:sz w:val="11"/>
              </w:rPr>
              <w:t>136,25</w:t>
            </w:r>
          </w:p>
        </w:tc>
        <w:tc>
          <w:tcPr>
            <w:tcW w:w="204" w:type="dxa"/>
            <w:shd w:val="clear" w:color="auto" w:fill="626469"/>
          </w:tcPr>
          <w:p>
            <w:pPr>
              <w:pStyle w:val="TableParagraph"/>
              <w:spacing w:before="70"/>
              <w:jc w:val="center"/>
              <w:rPr>
                <w:sz w:val="11"/>
              </w:rPr>
            </w:pPr>
            <w:r>
              <w:rPr>
                <w:color w:val="FFFFFF"/>
                <w:w w:val="55"/>
                <w:sz w:val="11"/>
              </w:rPr>
              <w:t>140,43</w:t>
            </w:r>
          </w:p>
        </w:tc>
        <w:tc>
          <w:tcPr>
            <w:tcW w:w="204" w:type="dxa"/>
            <w:shd w:val="clear" w:color="auto" w:fill="626469"/>
          </w:tcPr>
          <w:p>
            <w:pPr>
              <w:pStyle w:val="TableParagraph"/>
              <w:spacing w:before="70"/>
              <w:jc w:val="center"/>
              <w:rPr>
                <w:sz w:val="11"/>
              </w:rPr>
            </w:pPr>
            <w:r>
              <w:rPr>
                <w:color w:val="FFFFFF"/>
                <w:w w:val="55"/>
                <w:sz w:val="11"/>
              </w:rPr>
              <w:t>141,80</w:t>
            </w:r>
          </w:p>
        </w:tc>
        <w:tc>
          <w:tcPr>
            <w:tcW w:w="204" w:type="dxa"/>
            <w:shd w:val="clear" w:color="auto" w:fill="626469"/>
          </w:tcPr>
          <w:p>
            <w:pPr>
              <w:pStyle w:val="TableParagraph"/>
              <w:spacing w:before="70"/>
              <w:jc w:val="center"/>
              <w:rPr>
                <w:sz w:val="11"/>
              </w:rPr>
            </w:pPr>
            <w:r>
              <w:rPr>
                <w:color w:val="FFFFFF"/>
                <w:w w:val="55"/>
                <w:sz w:val="11"/>
              </w:rPr>
              <w:t>234,63</w:t>
            </w:r>
          </w:p>
        </w:tc>
        <w:tc>
          <w:tcPr>
            <w:tcW w:w="204" w:type="dxa"/>
            <w:shd w:val="clear" w:color="auto" w:fill="626469"/>
          </w:tcPr>
          <w:p>
            <w:pPr>
              <w:pStyle w:val="TableParagraph"/>
              <w:spacing w:before="70"/>
              <w:jc w:val="center"/>
              <w:rPr>
                <w:sz w:val="11"/>
              </w:rPr>
            </w:pPr>
            <w:r>
              <w:rPr>
                <w:color w:val="FFFFFF"/>
                <w:w w:val="55"/>
                <w:sz w:val="11"/>
              </w:rPr>
              <w:t>221,14</w:t>
            </w:r>
          </w:p>
        </w:tc>
        <w:tc>
          <w:tcPr>
            <w:tcW w:w="204" w:type="dxa"/>
            <w:shd w:val="clear" w:color="auto" w:fill="626469"/>
          </w:tcPr>
          <w:p>
            <w:pPr>
              <w:pStyle w:val="TableParagraph"/>
              <w:spacing w:before="70"/>
              <w:jc w:val="center"/>
              <w:rPr>
                <w:sz w:val="11"/>
              </w:rPr>
            </w:pPr>
            <w:r>
              <w:rPr>
                <w:color w:val="FFFFFF"/>
                <w:w w:val="55"/>
                <w:sz w:val="11"/>
              </w:rPr>
              <w:t>228,25</w:t>
            </w:r>
          </w:p>
        </w:tc>
        <w:tc>
          <w:tcPr>
            <w:tcW w:w="204" w:type="dxa"/>
            <w:shd w:val="clear" w:color="auto" w:fill="626469"/>
          </w:tcPr>
          <w:p>
            <w:pPr>
              <w:pStyle w:val="TableParagraph"/>
              <w:spacing w:before="70"/>
              <w:jc w:val="right"/>
              <w:rPr>
                <w:sz w:val="11"/>
              </w:rPr>
            </w:pPr>
            <w:r>
              <w:rPr>
                <w:color w:val="FFFFFF"/>
                <w:w w:val="55"/>
                <w:sz w:val="11"/>
              </w:rPr>
              <w:t>230,83</w:t>
            </w:r>
          </w:p>
        </w:tc>
      </w:tr>
      <w:tr>
        <w:trPr>
          <w:trHeight w:val="262" w:hRule="atLeast"/>
        </w:trPr>
        <w:tc>
          <w:tcPr>
            <w:tcW w:w="257" w:type="dxa"/>
            <w:vMerge/>
            <w:tcBorders>
              <w:top w:val="nil"/>
            </w:tcBorders>
            <w:shd w:val="clear" w:color="auto" w:fill="626469"/>
            <w:textDirection w:val="btLr"/>
          </w:tcPr>
          <w:p>
            <w:pPr>
              <w:rPr>
                <w:sz w:val="2"/>
                <w:szCs w:val="2"/>
              </w:rPr>
            </w:pPr>
          </w:p>
        </w:tc>
        <w:tc>
          <w:tcPr>
            <w:tcW w:w="957" w:type="dxa"/>
            <w:gridSpan w:val="2"/>
            <w:shd w:val="clear" w:color="auto" w:fill="626469"/>
          </w:tcPr>
          <w:p>
            <w:pPr>
              <w:pStyle w:val="TableParagraph"/>
              <w:spacing w:line="120" w:lineRule="exact" w:before="19"/>
              <w:ind w:left="17" w:right="-3" w:firstLine="146"/>
              <w:rPr>
                <w:sz w:val="12"/>
              </w:rPr>
            </w:pPr>
            <w:r>
              <w:rPr>
                <w:color w:val="FFFFFF"/>
                <w:w w:val="95"/>
                <w:sz w:val="12"/>
              </w:rPr>
              <w:t>CAST STEEL </w:t>
            </w:r>
            <w:r>
              <w:rPr>
                <w:color w:val="FFFFFF"/>
                <w:w w:val="85"/>
                <w:sz w:val="12"/>
              </w:rPr>
              <w:t>STAINLESS STEEL</w:t>
            </w:r>
          </w:p>
        </w:tc>
        <w:tc>
          <w:tcPr>
            <w:tcW w:w="204" w:type="dxa"/>
            <w:shd w:val="clear" w:color="auto" w:fill="626469"/>
          </w:tcPr>
          <w:p>
            <w:pPr>
              <w:pStyle w:val="TableParagraph"/>
              <w:spacing w:before="70"/>
              <w:ind w:left="10"/>
              <w:jc w:val="center"/>
              <w:rPr>
                <w:sz w:val="11"/>
              </w:rPr>
            </w:pPr>
            <w:r>
              <w:rPr>
                <w:color w:val="FFFFFF"/>
                <w:w w:val="65"/>
                <w:sz w:val="11"/>
              </w:rPr>
              <w:t>8,50</w:t>
            </w:r>
          </w:p>
        </w:tc>
        <w:tc>
          <w:tcPr>
            <w:tcW w:w="204" w:type="dxa"/>
            <w:shd w:val="clear" w:color="auto" w:fill="626469"/>
          </w:tcPr>
          <w:p>
            <w:pPr>
              <w:pStyle w:val="TableParagraph"/>
              <w:spacing w:before="70"/>
              <w:ind w:left="10"/>
              <w:jc w:val="center"/>
              <w:rPr>
                <w:sz w:val="11"/>
              </w:rPr>
            </w:pPr>
            <w:r>
              <w:rPr>
                <w:color w:val="FFFFFF"/>
                <w:w w:val="60"/>
                <w:sz w:val="11"/>
              </w:rPr>
              <w:t>7,86</w:t>
            </w:r>
          </w:p>
        </w:tc>
        <w:tc>
          <w:tcPr>
            <w:tcW w:w="204" w:type="dxa"/>
            <w:shd w:val="clear" w:color="auto" w:fill="626469"/>
          </w:tcPr>
          <w:p>
            <w:pPr>
              <w:pStyle w:val="TableParagraph"/>
              <w:spacing w:before="70"/>
              <w:ind w:left="42"/>
              <w:rPr>
                <w:sz w:val="11"/>
              </w:rPr>
            </w:pPr>
            <w:r>
              <w:rPr>
                <w:color w:val="FFFFFF"/>
                <w:w w:val="65"/>
                <w:sz w:val="11"/>
              </w:rPr>
              <w:t>8,07</w:t>
            </w:r>
          </w:p>
        </w:tc>
        <w:tc>
          <w:tcPr>
            <w:tcW w:w="204" w:type="dxa"/>
            <w:shd w:val="clear" w:color="auto" w:fill="626469"/>
          </w:tcPr>
          <w:p>
            <w:pPr>
              <w:pStyle w:val="TableParagraph"/>
              <w:spacing w:before="70"/>
              <w:ind w:left="10"/>
              <w:jc w:val="center"/>
              <w:rPr>
                <w:sz w:val="11"/>
              </w:rPr>
            </w:pPr>
            <w:r>
              <w:rPr>
                <w:color w:val="FFFFFF"/>
                <w:w w:val="65"/>
                <w:sz w:val="11"/>
              </w:rPr>
              <w:t>8,27</w:t>
            </w:r>
          </w:p>
        </w:tc>
        <w:tc>
          <w:tcPr>
            <w:tcW w:w="204" w:type="dxa"/>
            <w:shd w:val="clear" w:color="auto" w:fill="626469"/>
          </w:tcPr>
          <w:p>
            <w:pPr>
              <w:pStyle w:val="TableParagraph"/>
              <w:spacing w:before="70"/>
              <w:ind w:left="25"/>
              <w:rPr>
                <w:sz w:val="11"/>
              </w:rPr>
            </w:pPr>
            <w:r>
              <w:rPr>
                <w:color w:val="FFFFFF"/>
                <w:w w:val="55"/>
                <w:sz w:val="11"/>
              </w:rPr>
              <w:t>10,60</w:t>
            </w:r>
          </w:p>
        </w:tc>
        <w:tc>
          <w:tcPr>
            <w:tcW w:w="204" w:type="dxa"/>
            <w:shd w:val="clear" w:color="auto" w:fill="626469"/>
          </w:tcPr>
          <w:p>
            <w:pPr>
              <w:pStyle w:val="TableParagraph"/>
              <w:spacing w:before="70"/>
              <w:ind w:left="9"/>
              <w:jc w:val="center"/>
              <w:rPr>
                <w:sz w:val="11"/>
              </w:rPr>
            </w:pPr>
            <w:r>
              <w:rPr>
                <w:color w:val="FFFFFF"/>
                <w:w w:val="65"/>
                <w:sz w:val="11"/>
              </w:rPr>
              <w:t>9,80</w:t>
            </w:r>
          </w:p>
        </w:tc>
        <w:tc>
          <w:tcPr>
            <w:tcW w:w="204" w:type="dxa"/>
            <w:shd w:val="clear" w:color="auto" w:fill="626469"/>
          </w:tcPr>
          <w:p>
            <w:pPr>
              <w:pStyle w:val="TableParagraph"/>
              <w:spacing w:before="70"/>
              <w:ind w:left="26"/>
              <w:rPr>
                <w:sz w:val="11"/>
              </w:rPr>
            </w:pPr>
            <w:r>
              <w:rPr>
                <w:color w:val="FFFFFF"/>
                <w:w w:val="55"/>
                <w:sz w:val="11"/>
              </w:rPr>
              <w:t>10,07</w:t>
            </w:r>
          </w:p>
        </w:tc>
        <w:tc>
          <w:tcPr>
            <w:tcW w:w="204" w:type="dxa"/>
            <w:shd w:val="clear" w:color="auto" w:fill="626469"/>
          </w:tcPr>
          <w:p>
            <w:pPr>
              <w:pStyle w:val="TableParagraph"/>
              <w:spacing w:before="70"/>
              <w:ind w:left="9"/>
              <w:jc w:val="center"/>
              <w:rPr>
                <w:sz w:val="11"/>
              </w:rPr>
            </w:pPr>
            <w:r>
              <w:rPr>
                <w:color w:val="FFFFFF"/>
                <w:w w:val="55"/>
                <w:sz w:val="11"/>
              </w:rPr>
              <w:t>10,33</w:t>
            </w:r>
          </w:p>
        </w:tc>
        <w:tc>
          <w:tcPr>
            <w:tcW w:w="204" w:type="dxa"/>
            <w:shd w:val="clear" w:color="auto" w:fill="626469"/>
          </w:tcPr>
          <w:p>
            <w:pPr>
              <w:pStyle w:val="TableParagraph"/>
              <w:spacing w:before="70"/>
              <w:ind w:left="8"/>
              <w:jc w:val="center"/>
              <w:rPr>
                <w:sz w:val="11"/>
              </w:rPr>
            </w:pPr>
            <w:r>
              <w:rPr>
                <w:color w:val="FFFFFF"/>
                <w:w w:val="55"/>
                <w:sz w:val="11"/>
              </w:rPr>
              <w:t>14,87</w:t>
            </w:r>
          </w:p>
        </w:tc>
        <w:tc>
          <w:tcPr>
            <w:tcW w:w="204" w:type="dxa"/>
            <w:shd w:val="clear" w:color="auto" w:fill="626469"/>
          </w:tcPr>
          <w:p>
            <w:pPr>
              <w:pStyle w:val="TableParagraph"/>
              <w:spacing w:before="70"/>
              <w:ind w:left="8"/>
              <w:jc w:val="center"/>
              <w:rPr>
                <w:sz w:val="11"/>
              </w:rPr>
            </w:pPr>
            <w:r>
              <w:rPr>
                <w:color w:val="FFFFFF"/>
                <w:w w:val="55"/>
                <w:sz w:val="11"/>
              </w:rPr>
              <w:t>13,75</w:t>
            </w:r>
          </w:p>
        </w:tc>
        <w:tc>
          <w:tcPr>
            <w:tcW w:w="204" w:type="dxa"/>
            <w:shd w:val="clear" w:color="auto" w:fill="626469"/>
          </w:tcPr>
          <w:p>
            <w:pPr>
              <w:pStyle w:val="TableParagraph"/>
              <w:spacing w:before="70"/>
              <w:ind w:right="19"/>
              <w:jc w:val="right"/>
              <w:rPr>
                <w:sz w:val="11"/>
              </w:rPr>
            </w:pPr>
            <w:r>
              <w:rPr>
                <w:color w:val="FFFFFF"/>
                <w:w w:val="50"/>
                <w:sz w:val="11"/>
              </w:rPr>
              <w:t>14,12</w:t>
            </w:r>
          </w:p>
        </w:tc>
        <w:tc>
          <w:tcPr>
            <w:tcW w:w="204" w:type="dxa"/>
            <w:shd w:val="clear" w:color="auto" w:fill="626469"/>
          </w:tcPr>
          <w:p>
            <w:pPr>
              <w:pStyle w:val="TableParagraph"/>
              <w:spacing w:before="70"/>
              <w:ind w:left="8"/>
              <w:jc w:val="center"/>
              <w:rPr>
                <w:sz w:val="11"/>
              </w:rPr>
            </w:pPr>
            <w:r>
              <w:rPr>
                <w:color w:val="FFFFFF"/>
                <w:w w:val="55"/>
                <w:sz w:val="11"/>
              </w:rPr>
              <w:t>14,38</w:t>
            </w:r>
          </w:p>
        </w:tc>
        <w:tc>
          <w:tcPr>
            <w:tcW w:w="204" w:type="dxa"/>
            <w:shd w:val="clear" w:color="auto" w:fill="626469"/>
          </w:tcPr>
          <w:p>
            <w:pPr>
              <w:pStyle w:val="TableParagraph"/>
              <w:spacing w:before="70"/>
              <w:ind w:right="15"/>
              <w:jc w:val="right"/>
              <w:rPr>
                <w:sz w:val="11"/>
              </w:rPr>
            </w:pPr>
            <w:r>
              <w:rPr>
                <w:color w:val="FFFFFF"/>
                <w:w w:val="55"/>
                <w:sz w:val="11"/>
              </w:rPr>
              <w:t>21,27</w:t>
            </w:r>
          </w:p>
        </w:tc>
        <w:tc>
          <w:tcPr>
            <w:tcW w:w="204" w:type="dxa"/>
            <w:shd w:val="clear" w:color="auto" w:fill="626469"/>
          </w:tcPr>
          <w:p>
            <w:pPr>
              <w:pStyle w:val="TableParagraph"/>
              <w:spacing w:before="70"/>
              <w:ind w:left="25"/>
              <w:rPr>
                <w:sz w:val="11"/>
              </w:rPr>
            </w:pPr>
            <w:r>
              <w:rPr>
                <w:color w:val="FFFFFF"/>
                <w:w w:val="55"/>
                <w:sz w:val="11"/>
              </w:rPr>
              <w:t>19,67</w:t>
            </w:r>
          </w:p>
        </w:tc>
        <w:tc>
          <w:tcPr>
            <w:tcW w:w="204" w:type="dxa"/>
            <w:shd w:val="clear" w:color="auto" w:fill="626469"/>
          </w:tcPr>
          <w:p>
            <w:pPr>
              <w:pStyle w:val="TableParagraph"/>
              <w:spacing w:before="70"/>
              <w:ind w:left="8"/>
              <w:jc w:val="center"/>
              <w:rPr>
                <w:sz w:val="11"/>
              </w:rPr>
            </w:pPr>
            <w:r>
              <w:rPr>
                <w:color w:val="FFFFFF"/>
                <w:w w:val="60"/>
                <w:sz w:val="11"/>
              </w:rPr>
              <w:t>20,20</w:t>
            </w:r>
          </w:p>
        </w:tc>
        <w:tc>
          <w:tcPr>
            <w:tcW w:w="204" w:type="dxa"/>
            <w:shd w:val="clear" w:color="auto" w:fill="626469"/>
          </w:tcPr>
          <w:p>
            <w:pPr>
              <w:pStyle w:val="TableParagraph"/>
              <w:spacing w:before="70"/>
              <w:ind w:left="23"/>
              <w:rPr>
                <w:sz w:val="11"/>
              </w:rPr>
            </w:pPr>
            <w:r>
              <w:rPr>
                <w:color w:val="FFFFFF"/>
                <w:w w:val="55"/>
                <w:sz w:val="11"/>
              </w:rPr>
              <w:t>20,63</w:t>
            </w:r>
          </w:p>
        </w:tc>
        <w:tc>
          <w:tcPr>
            <w:tcW w:w="204" w:type="dxa"/>
            <w:shd w:val="clear" w:color="auto" w:fill="626469"/>
          </w:tcPr>
          <w:p>
            <w:pPr>
              <w:pStyle w:val="TableParagraph"/>
              <w:spacing w:before="70"/>
              <w:ind w:left="6"/>
              <w:jc w:val="center"/>
              <w:rPr>
                <w:sz w:val="11"/>
              </w:rPr>
            </w:pPr>
            <w:r>
              <w:rPr>
                <w:color w:val="FFFFFF"/>
                <w:w w:val="55"/>
                <w:sz w:val="11"/>
              </w:rPr>
              <w:t>28,68</w:t>
            </w:r>
          </w:p>
        </w:tc>
        <w:tc>
          <w:tcPr>
            <w:tcW w:w="204" w:type="dxa"/>
            <w:shd w:val="clear" w:color="auto" w:fill="626469"/>
          </w:tcPr>
          <w:p>
            <w:pPr>
              <w:pStyle w:val="TableParagraph"/>
              <w:spacing w:before="70"/>
              <w:ind w:left="22"/>
              <w:rPr>
                <w:sz w:val="11"/>
              </w:rPr>
            </w:pPr>
            <w:r>
              <w:rPr>
                <w:color w:val="FFFFFF"/>
                <w:w w:val="60"/>
                <w:sz w:val="11"/>
              </w:rPr>
              <w:t>26,52</w:t>
            </w:r>
          </w:p>
        </w:tc>
        <w:tc>
          <w:tcPr>
            <w:tcW w:w="204" w:type="dxa"/>
            <w:shd w:val="clear" w:color="auto" w:fill="626469"/>
          </w:tcPr>
          <w:p>
            <w:pPr>
              <w:pStyle w:val="TableParagraph"/>
              <w:spacing w:before="70"/>
              <w:ind w:left="6"/>
              <w:jc w:val="center"/>
              <w:rPr>
                <w:sz w:val="11"/>
              </w:rPr>
            </w:pPr>
            <w:r>
              <w:rPr>
                <w:color w:val="FFFFFF"/>
                <w:w w:val="55"/>
                <w:sz w:val="11"/>
              </w:rPr>
              <w:t>27,24</w:t>
            </w:r>
          </w:p>
        </w:tc>
        <w:tc>
          <w:tcPr>
            <w:tcW w:w="204" w:type="dxa"/>
            <w:shd w:val="clear" w:color="auto" w:fill="626469"/>
          </w:tcPr>
          <w:p>
            <w:pPr>
              <w:pStyle w:val="TableParagraph"/>
              <w:spacing w:before="70"/>
              <w:ind w:right="18"/>
              <w:jc w:val="right"/>
              <w:rPr>
                <w:sz w:val="11"/>
              </w:rPr>
            </w:pPr>
            <w:r>
              <w:rPr>
                <w:color w:val="FFFFFF"/>
                <w:w w:val="50"/>
                <w:sz w:val="11"/>
              </w:rPr>
              <w:t>27,67</w:t>
            </w:r>
          </w:p>
        </w:tc>
        <w:tc>
          <w:tcPr>
            <w:tcW w:w="204" w:type="dxa"/>
            <w:shd w:val="clear" w:color="auto" w:fill="626469"/>
          </w:tcPr>
          <w:p>
            <w:pPr>
              <w:pStyle w:val="TableParagraph"/>
              <w:spacing w:before="70"/>
              <w:ind w:left="5"/>
              <w:jc w:val="center"/>
              <w:rPr>
                <w:sz w:val="11"/>
              </w:rPr>
            </w:pPr>
            <w:r>
              <w:rPr>
                <w:color w:val="FFFFFF"/>
                <w:w w:val="55"/>
                <w:sz w:val="11"/>
              </w:rPr>
              <w:t>41,48</w:t>
            </w:r>
          </w:p>
        </w:tc>
        <w:tc>
          <w:tcPr>
            <w:tcW w:w="204" w:type="dxa"/>
            <w:shd w:val="clear" w:color="auto" w:fill="626469"/>
          </w:tcPr>
          <w:p>
            <w:pPr>
              <w:pStyle w:val="TableParagraph"/>
              <w:spacing w:before="70"/>
              <w:ind w:right="12"/>
              <w:jc w:val="right"/>
              <w:rPr>
                <w:sz w:val="11"/>
              </w:rPr>
            </w:pPr>
            <w:r>
              <w:rPr>
                <w:color w:val="FFFFFF"/>
                <w:w w:val="55"/>
                <w:sz w:val="11"/>
              </w:rPr>
              <w:t>38,36</w:t>
            </w:r>
          </w:p>
        </w:tc>
        <w:tc>
          <w:tcPr>
            <w:tcW w:w="204" w:type="dxa"/>
            <w:shd w:val="clear" w:color="auto" w:fill="626469"/>
          </w:tcPr>
          <w:p>
            <w:pPr>
              <w:pStyle w:val="TableParagraph"/>
              <w:spacing w:before="70"/>
              <w:ind w:left="22"/>
              <w:rPr>
                <w:sz w:val="11"/>
              </w:rPr>
            </w:pPr>
            <w:r>
              <w:rPr>
                <w:color w:val="FFFFFF"/>
                <w:w w:val="60"/>
                <w:sz w:val="11"/>
              </w:rPr>
              <w:t>39,40</w:t>
            </w:r>
          </w:p>
        </w:tc>
        <w:tc>
          <w:tcPr>
            <w:tcW w:w="204" w:type="dxa"/>
            <w:shd w:val="clear" w:color="auto" w:fill="626469"/>
          </w:tcPr>
          <w:p>
            <w:pPr>
              <w:pStyle w:val="TableParagraph"/>
              <w:spacing w:before="70"/>
              <w:ind w:left="4"/>
              <w:jc w:val="center"/>
              <w:rPr>
                <w:sz w:val="11"/>
              </w:rPr>
            </w:pPr>
            <w:r>
              <w:rPr>
                <w:color w:val="FFFFFF"/>
                <w:w w:val="60"/>
                <w:sz w:val="11"/>
              </w:rPr>
              <w:t>40,00</w:t>
            </w:r>
          </w:p>
        </w:tc>
        <w:tc>
          <w:tcPr>
            <w:tcW w:w="204" w:type="dxa"/>
            <w:shd w:val="clear" w:color="auto" w:fill="626469"/>
          </w:tcPr>
          <w:p>
            <w:pPr>
              <w:pStyle w:val="TableParagraph"/>
              <w:spacing w:before="70"/>
              <w:ind w:left="21"/>
              <w:rPr>
                <w:sz w:val="11"/>
              </w:rPr>
            </w:pPr>
            <w:r>
              <w:rPr>
                <w:color w:val="FFFFFF"/>
                <w:w w:val="60"/>
                <w:sz w:val="11"/>
              </w:rPr>
              <w:t>58,48</w:t>
            </w:r>
          </w:p>
        </w:tc>
        <w:tc>
          <w:tcPr>
            <w:tcW w:w="204" w:type="dxa"/>
            <w:shd w:val="clear" w:color="auto" w:fill="626469"/>
          </w:tcPr>
          <w:p>
            <w:pPr>
              <w:pStyle w:val="TableParagraph"/>
              <w:spacing w:before="70"/>
              <w:ind w:left="4"/>
              <w:jc w:val="center"/>
              <w:rPr>
                <w:sz w:val="11"/>
              </w:rPr>
            </w:pPr>
            <w:r>
              <w:rPr>
                <w:color w:val="FFFFFF"/>
                <w:w w:val="55"/>
                <w:sz w:val="11"/>
              </w:rPr>
              <w:t>54,09</w:t>
            </w:r>
          </w:p>
        </w:tc>
        <w:tc>
          <w:tcPr>
            <w:tcW w:w="204" w:type="dxa"/>
            <w:shd w:val="clear" w:color="auto" w:fill="626469"/>
          </w:tcPr>
          <w:p>
            <w:pPr>
              <w:pStyle w:val="TableParagraph"/>
              <w:spacing w:before="70"/>
              <w:ind w:left="21"/>
              <w:rPr>
                <w:sz w:val="11"/>
              </w:rPr>
            </w:pPr>
            <w:r>
              <w:rPr>
                <w:color w:val="FFFFFF"/>
                <w:w w:val="60"/>
                <w:sz w:val="11"/>
              </w:rPr>
              <w:t>55,55</w:t>
            </w:r>
          </w:p>
        </w:tc>
        <w:tc>
          <w:tcPr>
            <w:tcW w:w="204" w:type="dxa"/>
            <w:shd w:val="clear" w:color="auto" w:fill="626469"/>
          </w:tcPr>
          <w:p>
            <w:pPr>
              <w:pStyle w:val="TableParagraph"/>
              <w:spacing w:before="70"/>
              <w:ind w:left="3"/>
              <w:jc w:val="center"/>
              <w:rPr>
                <w:sz w:val="11"/>
              </w:rPr>
            </w:pPr>
            <w:r>
              <w:rPr>
                <w:color w:val="FFFFFF"/>
                <w:w w:val="55"/>
                <w:sz w:val="11"/>
              </w:rPr>
              <w:t>56,15</w:t>
            </w:r>
          </w:p>
        </w:tc>
        <w:tc>
          <w:tcPr>
            <w:tcW w:w="204" w:type="dxa"/>
            <w:shd w:val="clear" w:color="auto" w:fill="626469"/>
          </w:tcPr>
          <w:p>
            <w:pPr>
              <w:pStyle w:val="TableParagraph"/>
              <w:spacing w:before="70"/>
              <w:ind w:left="3"/>
              <w:jc w:val="center"/>
              <w:rPr>
                <w:sz w:val="11"/>
              </w:rPr>
            </w:pPr>
            <w:r>
              <w:rPr>
                <w:color w:val="FFFFFF"/>
                <w:w w:val="60"/>
                <w:sz w:val="11"/>
              </w:rPr>
              <w:t>87,15</w:t>
            </w:r>
          </w:p>
        </w:tc>
        <w:tc>
          <w:tcPr>
            <w:tcW w:w="204" w:type="dxa"/>
            <w:shd w:val="clear" w:color="auto" w:fill="626469"/>
          </w:tcPr>
          <w:p>
            <w:pPr>
              <w:pStyle w:val="TableParagraph"/>
              <w:spacing w:before="70"/>
              <w:ind w:left="2"/>
              <w:jc w:val="center"/>
              <w:rPr>
                <w:sz w:val="11"/>
              </w:rPr>
            </w:pPr>
            <w:r>
              <w:rPr>
                <w:color w:val="FFFFFF"/>
                <w:w w:val="55"/>
                <w:sz w:val="11"/>
              </w:rPr>
              <w:t>80,61</w:t>
            </w:r>
          </w:p>
        </w:tc>
        <w:tc>
          <w:tcPr>
            <w:tcW w:w="204" w:type="dxa"/>
            <w:shd w:val="clear" w:color="auto" w:fill="626469"/>
          </w:tcPr>
          <w:p>
            <w:pPr>
              <w:pStyle w:val="TableParagraph"/>
              <w:spacing w:before="70"/>
              <w:ind w:right="17"/>
              <w:jc w:val="right"/>
              <w:rPr>
                <w:sz w:val="11"/>
              </w:rPr>
            </w:pPr>
            <w:r>
              <w:rPr>
                <w:color w:val="FFFFFF"/>
                <w:w w:val="50"/>
                <w:sz w:val="11"/>
              </w:rPr>
              <w:t>82,79</w:t>
            </w:r>
          </w:p>
        </w:tc>
        <w:tc>
          <w:tcPr>
            <w:tcW w:w="204" w:type="dxa"/>
            <w:shd w:val="clear" w:color="auto" w:fill="626469"/>
          </w:tcPr>
          <w:p>
            <w:pPr>
              <w:pStyle w:val="TableParagraph"/>
              <w:spacing w:before="70"/>
              <w:ind w:left="2"/>
              <w:jc w:val="center"/>
              <w:rPr>
                <w:sz w:val="11"/>
              </w:rPr>
            </w:pPr>
            <w:r>
              <w:rPr>
                <w:color w:val="FFFFFF"/>
                <w:w w:val="60"/>
                <w:sz w:val="11"/>
              </w:rPr>
              <w:t>83,39</w:t>
            </w:r>
          </w:p>
        </w:tc>
        <w:tc>
          <w:tcPr>
            <w:tcW w:w="204" w:type="dxa"/>
            <w:shd w:val="clear" w:color="auto" w:fill="626469"/>
          </w:tcPr>
          <w:p>
            <w:pPr>
              <w:pStyle w:val="TableParagraph"/>
              <w:spacing w:before="70"/>
              <w:ind w:right="1"/>
              <w:jc w:val="right"/>
              <w:rPr>
                <w:sz w:val="11"/>
              </w:rPr>
            </w:pPr>
            <w:r>
              <w:rPr>
                <w:color w:val="FFFFFF"/>
                <w:w w:val="50"/>
                <w:sz w:val="11"/>
              </w:rPr>
              <w:t>104,38</w:t>
            </w:r>
          </w:p>
        </w:tc>
        <w:tc>
          <w:tcPr>
            <w:tcW w:w="204" w:type="dxa"/>
            <w:shd w:val="clear" w:color="auto" w:fill="626469"/>
          </w:tcPr>
          <w:p>
            <w:pPr>
              <w:pStyle w:val="TableParagraph"/>
              <w:spacing w:before="70"/>
              <w:ind w:left="23"/>
              <w:rPr>
                <w:sz w:val="11"/>
              </w:rPr>
            </w:pPr>
            <w:r>
              <w:rPr>
                <w:color w:val="FFFFFF"/>
                <w:w w:val="55"/>
                <w:sz w:val="11"/>
              </w:rPr>
              <w:t>97,86</w:t>
            </w:r>
          </w:p>
        </w:tc>
        <w:tc>
          <w:tcPr>
            <w:tcW w:w="204" w:type="dxa"/>
            <w:shd w:val="clear" w:color="auto" w:fill="626469"/>
          </w:tcPr>
          <w:p>
            <w:pPr>
              <w:pStyle w:val="TableParagraph"/>
              <w:spacing w:before="70"/>
              <w:ind w:left="1"/>
              <w:jc w:val="center"/>
              <w:rPr>
                <w:sz w:val="11"/>
              </w:rPr>
            </w:pPr>
            <w:r>
              <w:rPr>
                <w:color w:val="FFFFFF"/>
                <w:w w:val="55"/>
                <w:sz w:val="11"/>
              </w:rPr>
              <w:t>102,65</w:t>
            </w:r>
          </w:p>
        </w:tc>
        <w:tc>
          <w:tcPr>
            <w:tcW w:w="204" w:type="dxa"/>
            <w:shd w:val="clear" w:color="auto" w:fill="626469"/>
          </w:tcPr>
          <w:p>
            <w:pPr>
              <w:pStyle w:val="TableParagraph"/>
              <w:spacing w:before="70"/>
              <w:ind w:left="7"/>
              <w:rPr>
                <w:sz w:val="11"/>
              </w:rPr>
            </w:pPr>
            <w:r>
              <w:rPr>
                <w:color w:val="FFFFFF"/>
                <w:w w:val="55"/>
                <w:sz w:val="11"/>
              </w:rPr>
              <w:t>103,10</w:t>
            </w:r>
          </w:p>
        </w:tc>
        <w:tc>
          <w:tcPr>
            <w:tcW w:w="204" w:type="dxa"/>
            <w:shd w:val="clear" w:color="auto" w:fill="626469"/>
          </w:tcPr>
          <w:p>
            <w:pPr>
              <w:pStyle w:val="TableParagraph"/>
              <w:spacing w:before="70"/>
              <w:ind w:left="1"/>
              <w:jc w:val="center"/>
              <w:rPr>
                <w:sz w:val="11"/>
              </w:rPr>
            </w:pPr>
            <w:r>
              <w:rPr>
                <w:color w:val="FFFFFF"/>
                <w:w w:val="55"/>
                <w:sz w:val="11"/>
              </w:rPr>
              <w:t>152,10</w:t>
            </w:r>
          </w:p>
        </w:tc>
        <w:tc>
          <w:tcPr>
            <w:tcW w:w="204" w:type="dxa"/>
            <w:shd w:val="clear" w:color="auto" w:fill="626469"/>
          </w:tcPr>
          <w:p>
            <w:pPr>
              <w:pStyle w:val="TableParagraph"/>
              <w:spacing w:before="70"/>
              <w:ind w:left="4"/>
              <w:rPr>
                <w:sz w:val="11"/>
              </w:rPr>
            </w:pPr>
            <w:r>
              <w:rPr>
                <w:color w:val="FFFFFF"/>
                <w:w w:val="55"/>
                <w:sz w:val="11"/>
              </w:rPr>
              <w:t>144,48</w:t>
            </w:r>
          </w:p>
        </w:tc>
        <w:tc>
          <w:tcPr>
            <w:tcW w:w="204" w:type="dxa"/>
            <w:shd w:val="clear" w:color="auto" w:fill="626469"/>
          </w:tcPr>
          <w:p>
            <w:pPr>
              <w:pStyle w:val="TableParagraph"/>
              <w:spacing w:before="70"/>
              <w:jc w:val="center"/>
              <w:rPr>
                <w:sz w:val="11"/>
              </w:rPr>
            </w:pPr>
            <w:r>
              <w:rPr>
                <w:color w:val="FFFFFF"/>
                <w:w w:val="55"/>
                <w:sz w:val="11"/>
              </w:rPr>
              <w:t>149,30</w:t>
            </w:r>
          </w:p>
        </w:tc>
        <w:tc>
          <w:tcPr>
            <w:tcW w:w="204" w:type="dxa"/>
            <w:shd w:val="clear" w:color="auto" w:fill="626469"/>
          </w:tcPr>
          <w:p>
            <w:pPr>
              <w:pStyle w:val="TableParagraph"/>
              <w:spacing w:before="70"/>
              <w:jc w:val="center"/>
              <w:rPr>
                <w:sz w:val="11"/>
              </w:rPr>
            </w:pPr>
            <w:r>
              <w:rPr>
                <w:color w:val="FFFFFF"/>
                <w:w w:val="55"/>
                <w:sz w:val="11"/>
              </w:rPr>
              <w:t>180,65</w:t>
            </w:r>
          </w:p>
        </w:tc>
        <w:tc>
          <w:tcPr>
            <w:tcW w:w="204" w:type="dxa"/>
            <w:shd w:val="clear" w:color="auto" w:fill="626469"/>
          </w:tcPr>
          <w:p>
            <w:pPr>
              <w:pStyle w:val="TableParagraph"/>
              <w:spacing w:before="70"/>
              <w:jc w:val="center"/>
              <w:rPr>
                <w:sz w:val="11"/>
              </w:rPr>
            </w:pPr>
            <w:r>
              <w:rPr>
                <w:color w:val="FFFFFF"/>
                <w:w w:val="55"/>
                <w:sz w:val="11"/>
              </w:rPr>
              <w:t>250,88</w:t>
            </w:r>
          </w:p>
        </w:tc>
        <w:tc>
          <w:tcPr>
            <w:tcW w:w="204" w:type="dxa"/>
            <w:shd w:val="clear" w:color="auto" w:fill="626469"/>
          </w:tcPr>
          <w:p>
            <w:pPr>
              <w:pStyle w:val="TableParagraph"/>
              <w:spacing w:before="70"/>
              <w:jc w:val="center"/>
              <w:rPr>
                <w:sz w:val="11"/>
              </w:rPr>
            </w:pPr>
            <w:r>
              <w:rPr>
                <w:color w:val="FFFFFF"/>
                <w:w w:val="55"/>
                <w:sz w:val="11"/>
              </w:rPr>
              <w:t>235,94</w:t>
            </w:r>
          </w:p>
        </w:tc>
        <w:tc>
          <w:tcPr>
            <w:tcW w:w="204" w:type="dxa"/>
            <w:shd w:val="clear" w:color="auto" w:fill="626469"/>
          </w:tcPr>
          <w:p>
            <w:pPr>
              <w:pStyle w:val="TableParagraph"/>
              <w:spacing w:before="70"/>
              <w:jc w:val="center"/>
              <w:rPr>
                <w:sz w:val="11"/>
              </w:rPr>
            </w:pPr>
            <w:r>
              <w:rPr>
                <w:color w:val="FFFFFF"/>
                <w:w w:val="55"/>
                <w:sz w:val="11"/>
              </w:rPr>
              <w:t>243,61</w:t>
            </w:r>
          </w:p>
        </w:tc>
        <w:tc>
          <w:tcPr>
            <w:tcW w:w="204" w:type="dxa"/>
            <w:shd w:val="clear" w:color="auto" w:fill="626469"/>
          </w:tcPr>
          <w:p>
            <w:pPr>
              <w:pStyle w:val="TableParagraph"/>
              <w:spacing w:before="70"/>
              <w:ind w:right="2"/>
              <w:jc w:val="right"/>
              <w:rPr>
                <w:sz w:val="11"/>
              </w:rPr>
            </w:pPr>
            <w:r>
              <w:rPr>
                <w:color w:val="FFFFFF"/>
                <w:w w:val="50"/>
                <w:sz w:val="11"/>
              </w:rPr>
              <w:t>246,75</w:t>
            </w:r>
          </w:p>
        </w:tc>
      </w:tr>
      <w:tr>
        <w:trPr>
          <w:trHeight w:val="433" w:hRule="atLeast"/>
        </w:trPr>
        <w:tc>
          <w:tcPr>
            <w:tcW w:w="257" w:type="dxa"/>
            <w:vMerge w:val="restart"/>
            <w:shd w:val="clear" w:color="auto" w:fill="626469"/>
            <w:textDirection w:val="btLr"/>
          </w:tcPr>
          <w:p>
            <w:pPr>
              <w:pStyle w:val="TableParagraph"/>
              <w:spacing w:before="58"/>
              <w:ind w:left="687" w:right="687"/>
              <w:jc w:val="center"/>
              <w:rPr>
                <w:sz w:val="12"/>
              </w:rPr>
            </w:pPr>
            <w:r>
              <w:rPr>
                <w:color w:val="FFFFFF"/>
                <w:sz w:val="12"/>
              </w:rPr>
              <w:t>CODE</w:t>
            </w:r>
          </w:p>
        </w:tc>
        <w:tc>
          <w:tcPr>
            <w:tcW w:w="957" w:type="dxa"/>
            <w:gridSpan w:val="2"/>
            <w:shd w:val="clear" w:color="auto" w:fill="626469"/>
          </w:tcPr>
          <w:p>
            <w:pPr>
              <w:pStyle w:val="TableParagraph"/>
              <w:spacing w:line="271" w:lineRule="auto" w:before="66"/>
              <w:ind w:left="235" w:right="117" w:hanging="51"/>
              <w:rPr>
                <w:sz w:val="12"/>
              </w:rPr>
            </w:pPr>
            <w:r>
              <w:rPr>
                <w:color w:val="FFFFFF"/>
                <w:w w:val="95"/>
                <w:sz w:val="12"/>
              </w:rPr>
              <w:t>CAST IRON 2002-496.</w:t>
            </w:r>
          </w:p>
        </w:tc>
        <w:tc>
          <w:tcPr>
            <w:tcW w:w="204" w:type="dxa"/>
            <w:shd w:val="clear" w:color="auto" w:fill="626469"/>
            <w:textDirection w:val="btLr"/>
          </w:tcPr>
          <w:p>
            <w:pPr>
              <w:pStyle w:val="TableParagraph"/>
              <w:spacing w:before="31"/>
              <w:ind w:left="83"/>
              <w:rPr>
                <w:sz w:val="12"/>
              </w:rPr>
            </w:pPr>
            <w:r>
              <w:rPr>
                <w:color w:val="FFFFFF"/>
                <w:sz w:val="12"/>
              </w:rPr>
              <w:t>5346</w:t>
            </w:r>
          </w:p>
        </w:tc>
        <w:tc>
          <w:tcPr>
            <w:tcW w:w="204" w:type="dxa"/>
            <w:shd w:val="clear" w:color="auto" w:fill="626469"/>
            <w:textDirection w:val="btLr"/>
          </w:tcPr>
          <w:p>
            <w:pPr>
              <w:pStyle w:val="TableParagraph"/>
              <w:spacing w:before="31"/>
              <w:ind w:left="50"/>
              <w:rPr>
                <w:sz w:val="12"/>
              </w:rPr>
            </w:pPr>
            <w:r>
              <w:rPr>
                <w:color w:val="FFFFFF"/>
                <w:sz w:val="12"/>
              </w:rPr>
              <w:t>53461</w:t>
            </w:r>
          </w:p>
        </w:tc>
        <w:tc>
          <w:tcPr>
            <w:tcW w:w="204" w:type="dxa"/>
            <w:shd w:val="clear" w:color="auto" w:fill="626469"/>
            <w:textDirection w:val="btLr"/>
          </w:tcPr>
          <w:p>
            <w:pPr>
              <w:pStyle w:val="TableParagraph"/>
              <w:spacing w:before="31"/>
              <w:ind w:left="50"/>
              <w:rPr>
                <w:sz w:val="12"/>
              </w:rPr>
            </w:pPr>
            <w:r>
              <w:rPr>
                <w:color w:val="FFFFFF"/>
                <w:sz w:val="12"/>
              </w:rPr>
              <w:t>53462</w:t>
            </w:r>
          </w:p>
        </w:tc>
        <w:tc>
          <w:tcPr>
            <w:tcW w:w="204" w:type="dxa"/>
            <w:shd w:val="clear" w:color="auto" w:fill="626469"/>
            <w:textDirection w:val="btLr"/>
          </w:tcPr>
          <w:p>
            <w:pPr>
              <w:pStyle w:val="TableParagraph"/>
              <w:spacing w:before="31"/>
              <w:ind w:left="50"/>
              <w:rPr>
                <w:sz w:val="12"/>
              </w:rPr>
            </w:pPr>
            <w:r>
              <w:rPr>
                <w:color w:val="FFFFFF"/>
                <w:sz w:val="12"/>
              </w:rPr>
              <w:t>53463</w:t>
            </w:r>
          </w:p>
        </w:tc>
        <w:tc>
          <w:tcPr>
            <w:tcW w:w="204" w:type="dxa"/>
            <w:shd w:val="clear" w:color="auto" w:fill="626469"/>
            <w:textDirection w:val="btLr"/>
          </w:tcPr>
          <w:p>
            <w:pPr>
              <w:pStyle w:val="TableParagraph"/>
              <w:spacing w:before="31"/>
              <w:ind w:left="83"/>
              <w:rPr>
                <w:sz w:val="12"/>
              </w:rPr>
            </w:pPr>
            <w:r>
              <w:rPr>
                <w:color w:val="FFFFFF"/>
                <w:sz w:val="12"/>
              </w:rPr>
              <w:t>5106</w:t>
            </w:r>
          </w:p>
        </w:tc>
        <w:tc>
          <w:tcPr>
            <w:tcW w:w="204" w:type="dxa"/>
            <w:shd w:val="clear" w:color="auto" w:fill="626469"/>
            <w:textDirection w:val="btLr"/>
          </w:tcPr>
          <w:p>
            <w:pPr>
              <w:pStyle w:val="TableParagraph"/>
              <w:spacing w:before="31"/>
              <w:ind w:left="50"/>
              <w:rPr>
                <w:sz w:val="12"/>
              </w:rPr>
            </w:pPr>
            <w:r>
              <w:rPr>
                <w:color w:val="FFFFFF"/>
                <w:sz w:val="12"/>
              </w:rPr>
              <w:t>51061</w:t>
            </w:r>
          </w:p>
        </w:tc>
        <w:tc>
          <w:tcPr>
            <w:tcW w:w="204" w:type="dxa"/>
            <w:shd w:val="clear" w:color="auto" w:fill="626469"/>
            <w:textDirection w:val="btLr"/>
          </w:tcPr>
          <w:p>
            <w:pPr>
              <w:pStyle w:val="TableParagraph"/>
              <w:spacing w:before="30"/>
              <w:ind w:left="50"/>
              <w:rPr>
                <w:sz w:val="12"/>
              </w:rPr>
            </w:pPr>
            <w:r>
              <w:rPr>
                <w:color w:val="FFFFFF"/>
                <w:sz w:val="12"/>
              </w:rPr>
              <w:t>51062</w:t>
            </w:r>
          </w:p>
        </w:tc>
        <w:tc>
          <w:tcPr>
            <w:tcW w:w="204" w:type="dxa"/>
            <w:shd w:val="clear" w:color="auto" w:fill="626469"/>
            <w:textDirection w:val="btLr"/>
          </w:tcPr>
          <w:p>
            <w:pPr>
              <w:pStyle w:val="TableParagraph"/>
              <w:spacing w:before="30"/>
              <w:ind w:left="50"/>
              <w:rPr>
                <w:sz w:val="12"/>
              </w:rPr>
            </w:pPr>
            <w:r>
              <w:rPr>
                <w:color w:val="FFFFFF"/>
                <w:sz w:val="12"/>
              </w:rPr>
              <w:t>51063</w:t>
            </w:r>
          </w:p>
        </w:tc>
        <w:tc>
          <w:tcPr>
            <w:tcW w:w="204" w:type="dxa"/>
            <w:shd w:val="clear" w:color="auto" w:fill="626469"/>
            <w:textDirection w:val="btLr"/>
          </w:tcPr>
          <w:p>
            <w:pPr>
              <w:pStyle w:val="TableParagraph"/>
              <w:spacing w:before="30"/>
              <w:ind w:left="83"/>
              <w:rPr>
                <w:sz w:val="12"/>
              </w:rPr>
            </w:pPr>
            <w:r>
              <w:rPr>
                <w:color w:val="FFFFFF"/>
                <w:sz w:val="12"/>
              </w:rPr>
              <w:t>5146</w:t>
            </w:r>
          </w:p>
        </w:tc>
        <w:tc>
          <w:tcPr>
            <w:tcW w:w="204" w:type="dxa"/>
            <w:shd w:val="clear" w:color="auto" w:fill="626469"/>
            <w:textDirection w:val="btLr"/>
          </w:tcPr>
          <w:p>
            <w:pPr>
              <w:pStyle w:val="TableParagraph"/>
              <w:spacing w:before="30"/>
              <w:ind w:left="50"/>
              <w:rPr>
                <w:sz w:val="12"/>
              </w:rPr>
            </w:pPr>
            <w:r>
              <w:rPr>
                <w:color w:val="FFFFFF"/>
                <w:sz w:val="12"/>
              </w:rPr>
              <w:t>51461</w:t>
            </w:r>
          </w:p>
        </w:tc>
        <w:tc>
          <w:tcPr>
            <w:tcW w:w="204" w:type="dxa"/>
            <w:shd w:val="clear" w:color="auto" w:fill="626469"/>
            <w:textDirection w:val="btLr"/>
          </w:tcPr>
          <w:p>
            <w:pPr>
              <w:pStyle w:val="TableParagraph"/>
              <w:spacing w:before="30"/>
              <w:ind w:left="50"/>
              <w:rPr>
                <w:sz w:val="12"/>
              </w:rPr>
            </w:pPr>
            <w:r>
              <w:rPr>
                <w:color w:val="FFFFFF"/>
                <w:sz w:val="12"/>
              </w:rPr>
              <w:t>51462</w:t>
            </w:r>
          </w:p>
        </w:tc>
        <w:tc>
          <w:tcPr>
            <w:tcW w:w="204" w:type="dxa"/>
            <w:shd w:val="clear" w:color="auto" w:fill="626469"/>
            <w:textDirection w:val="btLr"/>
          </w:tcPr>
          <w:p>
            <w:pPr>
              <w:pStyle w:val="TableParagraph"/>
              <w:spacing w:before="30"/>
              <w:ind w:left="50"/>
              <w:rPr>
                <w:sz w:val="12"/>
              </w:rPr>
            </w:pPr>
            <w:r>
              <w:rPr>
                <w:color w:val="FFFFFF"/>
                <w:sz w:val="12"/>
              </w:rPr>
              <w:t>51463</w:t>
            </w:r>
          </w:p>
        </w:tc>
        <w:tc>
          <w:tcPr>
            <w:tcW w:w="204" w:type="dxa"/>
            <w:shd w:val="clear" w:color="auto" w:fill="626469"/>
            <w:textDirection w:val="btLr"/>
          </w:tcPr>
          <w:p>
            <w:pPr>
              <w:pStyle w:val="TableParagraph"/>
              <w:spacing w:before="30"/>
              <w:ind w:left="83"/>
              <w:rPr>
                <w:sz w:val="12"/>
              </w:rPr>
            </w:pPr>
            <w:r>
              <w:rPr>
                <w:color w:val="FFFFFF"/>
                <w:sz w:val="12"/>
              </w:rPr>
              <w:t>5126</w:t>
            </w:r>
          </w:p>
        </w:tc>
        <w:tc>
          <w:tcPr>
            <w:tcW w:w="204" w:type="dxa"/>
            <w:shd w:val="clear" w:color="auto" w:fill="626469"/>
            <w:textDirection w:val="btLr"/>
          </w:tcPr>
          <w:p>
            <w:pPr>
              <w:pStyle w:val="TableParagraph"/>
              <w:spacing w:before="29"/>
              <w:ind w:left="50"/>
              <w:rPr>
                <w:sz w:val="12"/>
              </w:rPr>
            </w:pPr>
            <w:r>
              <w:rPr>
                <w:color w:val="FFFFFF"/>
                <w:sz w:val="12"/>
              </w:rPr>
              <w:t>51261</w:t>
            </w:r>
          </w:p>
        </w:tc>
        <w:tc>
          <w:tcPr>
            <w:tcW w:w="204" w:type="dxa"/>
            <w:shd w:val="clear" w:color="auto" w:fill="626469"/>
            <w:textDirection w:val="btLr"/>
          </w:tcPr>
          <w:p>
            <w:pPr>
              <w:pStyle w:val="TableParagraph"/>
              <w:spacing w:before="29"/>
              <w:ind w:left="50"/>
              <w:rPr>
                <w:sz w:val="12"/>
              </w:rPr>
            </w:pPr>
            <w:r>
              <w:rPr>
                <w:color w:val="FFFFFF"/>
                <w:sz w:val="12"/>
              </w:rPr>
              <w:t>51262</w:t>
            </w:r>
          </w:p>
        </w:tc>
        <w:tc>
          <w:tcPr>
            <w:tcW w:w="204" w:type="dxa"/>
            <w:shd w:val="clear" w:color="auto" w:fill="626469"/>
            <w:textDirection w:val="btLr"/>
          </w:tcPr>
          <w:p>
            <w:pPr>
              <w:pStyle w:val="TableParagraph"/>
              <w:spacing w:before="29"/>
              <w:ind w:left="50"/>
              <w:rPr>
                <w:sz w:val="12"/>
              </w:rPr>
            </w:pPr>
            <w:r>
              <w:rPr>
                <w:color w:val="FFFFFF"/>
                <w:sz w:val="12"/>
              </w:rPr>
              <w:t>51263</w:t>
            </w:r>
          </w:p>
        </w:tc>
        <w:tc>
          <w:tcPr>
            <w:tcW w:w="204" w:type="dxa"/>
            <w:shd w:val="clear" w:color="auto" w:fill="626469"/>
            <w:textDirection w:val="btLr"/>
          </w:tcPr>
          <w:p>
            <w:pPr>
              <w:pStyle w:val="TableParagraph"/>
              <w:spacing w:before="29"/>
              <w:ind w:left="83"/>
              <w:rPr>
                <w:sz w:val="12"/>
              </w:rPr>
            </w:pPr>
            <w:r>
              <w:rPr>
                <w:color w:val="FFFFFF"/>
                <w:sz w:val="12"/>
              </w:rPr>
              <w:t>5206</w:t>
            </w:r>
          </w:p>
        </w:tc>
        <w:tc>
          <w:tcPr>
            <w:tcW w:w="204" w:type="dxa"/>
            <w:shd w:val="clear" w:color="auto" w:fill="626469"/>
            <w:textDirection w:val="btLr"/>
          </w:tcPr>
          <w:p>
            <w:pPr>
              <w:pStyle w:val="TableParagraph"/>
              <w:spacing w:before="29"/>
              <w:ind w:left="50"/>
              <w:rPr>
                <w:sz w:val="12"/>
              </w:rPr>
            </w:pPr>
            <w:r>
              <w:rPr>
                <w:color w:val="FFFFFF"/>
                <w:sz w:val="12"/>
              </w:rPr>
              <w:t>52061</w:t>
            </w:r>
          </w:p>
        </w:tc>
        <w:tc>
          <w:tcPr>
            <w:tcW w:w="204" w:type="dxa"/>
            <w:shd w:val="clear" w:color="auto" w:fill="626469"/>
            <w:textDirection w:val="btLr"/>
          </w:tcPr>
          <w:p>
            <w:pPr>
              <w:pStyle w:val="TableParagraph"/>
              <w:spacing w:before="29"/>
              <w:ind w:left="50"/>
              <w:rPr>
                <w:sz w:val="12"/>
              </w:rPr>
            </w:pPr>
            <w:r>
              <w:rPr>
                <w:color w:val="FFFFFF"/>
                <w:sz w:val="12"/>
              </w:rPr>
              <w:t>52062</w:t>
            </w:r>
          </w:p>
        </w:tc>
        <w:tc>
          <w:tcPr>
            <w:tcW w:w="204" w:type="dxa"/>
            <w:shd w:val="clear" w:color="auto" w:fill="626469"/>
            <w:textDirection w:val="btLr"/>
          </w:tcPr>
          <w:p>
            <w:pPr>
              <w:pStyle w:val="TableParagraph"/>
              <w:spacing w:before="29"/>
              <w:ind w:left="50"/>
              <w:rPr>
                <w:sz w:val="12"/>
              </w:rPr>
            </w:pPr>
            <w:r>
              <w:rPr>
                <w:color w:val="FFFFFF"/>
                <w:sz w:val="12"/>
              </w:rPr>
              <w:t>52063</w:t>
            </w:r>
          </w:p>
        </w:tc>
        <w:tc>
          <w:tcPr>
            <w:tcW w:w="204" w:type="dxa"/>
            <w:shd w:val="clear" w:color="auto" w:fill="626469"/>
            <w:textDirection w:val="btLr"/>
          </w:tcPr>
          <w:p>
            <w:pPr>
              <w:pStyle w:val="TableParagraph"/>
              <w:spacing w:before="29"/>
              <w:ind w:left="83"/>
              <w:rPr>
                <w:sz w:val="12"/>
              </w:rPr>
            </w:pPr>
            <w:r>
              <w:rPr>
                <w:color w:val="FFFFFF"/>
                <w:sz w:val="12"/>
              </w:rPr>
              <w:t>5226</w:t>
            </w:r>
          </w:p>
        </w:tc>
        <w:tc>
          <w:tcPr>
            <w:tcW w:w="204" w:type="dxa"/>
            <w:shd w:val="clear" w:color="auto" w:fill="626469"/>
            <w:textDirection w:val="btLr"/>
          </w:tcPr>
          <w:p>
            <w:pPr>
              <w:pStyle w:val="TableParagraph"/>
              <w:spacing w:before="28"/>
              <w:ind w:left="50"/>
              <w:rPr>
                <w:sz w:val="12"/>
              </w:rPr>
            </w:pPr>
            <w:r>
              <w:rPr>
                <w:color w:val="FFFFFF"/>
                <w:sz w:val="12"/>
              </w:rPr>
              <w:t>52261</w:t>
            </w:r>
          </w:p>
        </w:tc>
        <w:tc>
          <w:tcPr>
            <w:tcW w:w="204" w:type="dxa"/>
            <w:shd w:val="clear" w:color="auto" w:fill="626469"/>
            <w:textDirection w:val="btLr"/>
          </w:tcPr>
          <w:p>
            <w:pPr>
              <w:pStyle w:val="TableParagraph"/>
              <w:spacing w:before="28"/>
              <w:ind w:left="50"/>
              <w:rPr>
                <w:sz w:val="12"/>
              </w:rPr>
            </w:pPr>
            <w:r>
              <w:rPr>
                <w:color w:val="FFFFFF"/>
                <w:sz w:val="12"/>
              </w:rPr>
              <w:t>52262</w:t>
            </w:r>
          </w:p>
        </w:tc>
        <w:tc>
          <w:tcPr>
            <w:tcW w:w="204" w:type="dxa"/>
            <w:shd w:val="clear" w:color="auto" w:fill="626469"/>
            <w:textDirection w:val="btLr"/>
          </w:tcPr>
          <w:p>
            <w:pPr>
              <w:pStyle w:val="TableParagraph"/>
              <w:spacing w:before="28"/>
              <w:ind w:left="50"/>
              <w:rPr>
                <w:sz w:val="12"/>
              </w:rPr>
            </w:pPr>
            <w:r>
              <w:rPr>
                <w:color w:val="FFFFFF"/>
                <w:sz w:val="12"/>
              </w:rPr>
              <w:t>52263</w:t>
            </w:r>
          </w:p>
        </w:tc>
        <w:tc>
          <w:tcPr>
            <w:tcW w:w="204" w:type="dxa"/>
            <w:shd w:val="clear" w:color="auto" w:fill="626469"/>
            <w:textDirection w:val="btLr"/>
          </w:tcPr>
          <w:p>
            <w:pPr>
              <w:pStyle w:val="TableParagraph"/>
              <w:spacing w:before="28"/>
              <w:ind w:left="83"/>
              <w:rPr>
                <w:sz w:val="12"/>
              </w:rPr>
            </w:pPr>
            <w:r>
              <w:rPr>
                <w:color w:val="FFFFFF"/>
                <w:sz w:val="12"/>
              </w:rPr>
              <w:t>5306</w:t>
            </w:r>
          </w:p>
        </w:tc>
        <w:tc>
          <w:tcPr>
            <w:tcW w:w="204" w:type="dxa"/>
            <w:shd w:val="clear" w:color="auto" w:fill="626469"/>
            <w:textDirection w:val="btLr"/>
          </w:tcPr>
          <w:p>
            <w:pPr>
              <w:pStyle w:val="TableParagraph"/>
              <w:spacing w:before="28"/>
              <w:ind w:left="50"/>
              <w:rPr>
                <w:sz w:val="12"/>
              </w:rPr>
            </w:pPr>
            <w:r>
              <w:rPr>
                <w:color w:val="FFFFFF"/>
                <w:sz w:val="12"/>
              </w:rPr>
              <w:t>53061</w:t>
            </w:r>
          </w:p>
        </w:tc>
        <w:tc>
          <w:tcPr>
            <w:tcW w:w="204" w:type="dxa"/>
            <w:shd w:val="clear" w:color="auto" w:fill="626469"/>
            <w:textDirection w:val="btLr"/>
          </w:tcPr>
          <w:p>
            <w:pPr>
              <w:pStyle w:val="TableParagraph"/>
              <w:spacing w:before="28"/>
              <w:ind w:left="50"/>
              <w:rPr>
                <w:sz w:val="12"/>
              </w:rPr>
            </w:pPr>
            <w:r>
              <w:rPr>
                <w:color w:val="FFFFFF"/>
                <w:sz w:val="12"/>
              </w:rPr>
              <w:t>53062</w:t>
            </w:r>
          </w:p>
        </w:tc>
        <w:tc>
          <w:tcPr>
            <w:tcW w:w="204" w:type="dxa"/>
            <w:shd w:val="clear" w:color="auto" w:fill="626469"/>
            <w:textDirection w:val="btLr"/>
          </w:tcPr>
          <w:p>
            <w:pPr>
              <w:pStyle w:val="TableParagraph"/>
              <w:spacing w:before="28"/>
              <w:ind w:left="50"/>
              <w:rPr>
                <w:sz w:val="12"/>
              </w:rPr>
            </w:pPr>
            <w:r>
              <w:rPr>
                <w:color w:val="FFFFFF"/>
                <w:sz w:val="12"/>
              </w:rPr>
              <w:t>53063</w:t>
            </w:r>
          </w:p>
        </w:tc>
        <w:tc>
          <w:tcPr>
            <w:tcW w:w="204" w:type="dxa"/>
            <w:shd w:val="clear" w:color="auto" w:fill="626469"/>
            <w:textDirection w:val="btLr"/>
          </w:tcPr>
          <w:p>
            <w:pPr>
              <w:pStyle w:val="TableParagraph"/>
              <w:spacing w:before="27"/>
              <w:ind w:left="83"/>
              <w:rPr>
                <w:sz w:val="12"/>
              </w:rPr>
            </w:pPr>
            <w:r>
              <w:rPr>
                <w:color w:val="FFFFFF"/>
                <w:sz w:val="12"/>
              </w:rPr>
              <w:t>5406</w:t>
            </w:r>
          </w:p>
        </w:tc>
        <w:tc>
          <w:tcPr>
            <w:tcW w:w="204" w:type="dxa"/>
            <w:shd w:val="clear" w:color="auto" w:fill="626469"/>
            <w:textDirection w:val="btLr"/>
          </w:tcPr>
          <w:p>
            <w:pPr>
              <w:pStyle w:val="TableParagraph"/>
              <w:spacing w:before="27"/>
              <w:ind w:left="50"/>
              <w:rPr>
                <w:sz w:val="12"/>
              </w:rPr>
            </w:pPr>
            <w:r>
              <w:rPr>
                <w:color w:val="FFFFFF"/>
                <w:sz w:val="12"/>
              </w:rPr>
              <w:t>54061</w:t>
            </w:r>
          </w:p>
        </w:tc>
        <w:tc>
          <w:tcPr>
            <w:tcW w:w="204" w:type="dxa"/>
            <w:shd w:val="clear" w:color="auto" w:fill="626469"/>
            <w:textDirection w:val="btLr"/>
          </w:tcPr>
          <w:p>
            <w:pPr>
              <w:pStyle w:val="TableParagraph"/>
              <w:spacing w:before="27"/>
              <w:ind w:left="50"/>
              <w:rPr>
                <w:sz w:val="12"/>
              </w:rPr>
            </w:pPr>
            <w:r>
              <w:rPr>
                <w:color w:val="FFFFFF"/>
                <w:sz w:val="12"/>
              </w:rPr>
              <w:t>54062</w:t>
            </w:r>
          </w:p>
        </w:tc>
        <w:tc>
          <w:tcPr>
            <w:tcW w:w="204" w:type="dxa"/>
            <w:shd w:val="clear" w:color="auto" w:fill="626469"/>
            <w:textDirection w:val="btLr"/>
          </w:tcPr>
          <w:p>
            <w:pPr>
              <w:pStyle w:val="TableParagraph"/>
              <w:spacing w:before="27"/>
              <w:ind w:left="50"/>
              <w:rPr>
                <w:sz w:val="12"/>
              </w:rPr>
            </w:pPr>
            <w:r>
              <w:rPr>
                <w:color w:val="FFFFFF"/>
                <w:sz w:val="12"/>
              </w:rPr>
              <w:t>54063</w:t>
            </w:r>
          </w:p>
        </w:tc>
        <w:tc>
          <w:tcPr>
            <w:tcW w:w="204" w:type="dxa"/>
            <w:shd w:val="clear" w:color="auto" w:fill="626469"/>
            <w:textDirection w:val="btLr"/>
          </w:tcPr>
          <w:p>
            <w:pPr>
              <w:pStyle w:val="TableParagraph"/>
              <w:spacing w:before="27"/>
              <w:ind w:left="83"/>
              <w:rPr>
                <w:sz w:val="12"/>
              </w:rPr>
            </w:pPr>
            <w:r>
              <w:rPr>
                <w:color w:val="FFFFFF"/>
                <w:sz w:val="12"/>
              </w:rPr>
              <w:t>5506</w:t>
            </w:r>
          </w:p>
        </w:tc>
        <w:tc>
          <w:tcPr>
            <w:tcW w:w="204" w:type="dxa"/>
            <w:shd w:val="clear" w:color="auto" w:fill="626469"/>
            <w:textDirection w:val="btLr"/>
          </w:tcPr>
          <w:p>
            <w:pPr>
              <w:pStyle w:val="TableParagraph"/>
              <w:spacing w:before="27"/>
              <w:ind w:left="50"/>
              <w:rPr>
                <w:sz w:val="12"/>
              </w:rPr>
            </w:pPr>
            <w:r>
              <w:rPr>
                <w:color w:val="FFFFFF"/>
                <w:sz w:val="12"/>
              </w:rPr>
              <w:t>55061</w:t>
            </w:r>
          </w:p>
        </w:tc>
        <w:tc>
          <w:tcPr>
            <w:tcW w:w="204" w:type="dxa"/>
            <w:shd w:val="clear" w:color="auto" w:fill="626469"/>
            <w:textDirection w:val="btLr"/>
          </w:tcPr>
          <w:p>
            <w:pPr>
              <w:pStyle w:val="TableParagraph"/>
              <w:spacing w:before="27"/>
              <w:ind w:left="50"/>
              <w:rPr>
                <w:sz w:val="12"/>
              </w:rPr>
            </w:pPr>
            <w:r>
              <w:rPr>
                <w:color w:val="FFFFFF"/>
                <w:sz w:val="12"/>
              </w:rPr>
              <w:t>55062</w:t>
            </w:r>
          </w:p>
        </w:tc>
        <w:tc>
          <w:tcPr>
            <w:tcW w:w="204" w:type="dxa"/>
            <w:shd w:val="clear" w:color="auto" w:fill="626469"/>
            <w:textDirection w:val="btLr"/>
          </w:tcPr>
          <w:p>
            <w:pPr>
              <w:pStyle w:val="TableParagraph"/>
              <w:spacing w:before="27"/>
              <w:ind w:left="50"/>
              <w:rPr>
                <w:sz w:val="12"/>
              </w:rPr>
            </w:pPr>
            <w:r>
              <w:rPr>
                <w:color w:val="FFFFFF"/>
                <w:sz w:val="12"/>
              </w:rPr>
              <w:t>55063</w:t>
            </w:r>
          </w:p>
        </w:tc>
        <w:tc>
          <w:tcPr>
            <w:tcW w:w="204" w:type="dxa"/>
            <w:shd w:val="clear" w:color="auto" w:fill="626469"/>
            <w:textDirection w:val="btLr"/>
          </w:tcPr>
          <w:p>
            <w:pPr>
              <w:pStyle w:val="TableParagraph"/>
              <w:spacing w:before="26"/>
              <w:ind w:left="83"/>
              <w:rPr>
                <w:sz w:val="12"/>
              </w:rPr>
            </w:pPr>
            <w:r>
              <w:rPr>
                <w:color w:val="FFFFFF"/>
                <w:sz w:val="12"/>
              </w:rPr>
              <w:t>5606</w:t>
            </w:r>
          </w:p>
        </w:tc>
        <w:tc>
          <w:tcPr>
            <w:tcW w:w="204" w:type="dxa"/>
            <w:shd w:val="clear" w:color="auto" w:fill="626469"/>
            <w:textDirection w:val="btLr"/>
          </w:tcPr>
          <w:p>
            <w:pPr>
              <w:pStyle w:val="TableParagraph"/>
              <w:spacing w:before="26"/>
              <w:ind w:left="50"/>
              <w:rPr>
                <w:sz w:val="12"/>
              </w:rPr>
            </w:pPr>
            <w:r>
              <w:rPr>
                <w:color w:val="FFFFFF"/>
                <w:sz w:val="12"/>
              </w:rPr>
              <w:t>56061</w:t>
            </w:r>
          </w:p>
        </w:tc>
        <w:tc>
          <w:tcPr>
            <w:tcW w:w="204" w:type="dxa"/>
            <w:shd w:val="clear" w:color="auto" w:fill="626469"/>
            <w:textDirection w:val="btLr"/>
          </w:tcPr>
          <w:p>
            <w:pPr>
              <w:pStyle w:val="TableParagraph"/>
              <w:spacing w:before="26"/>
              <w:ind w:left="50"/>
              <w:rPr>
                <w:sz w:val="12"/>
              </w:rPr>
            </w:pPr>
            <w:r>
              <w:rPr>
                <w:color w:val="FFFFFF"/>
                <w:sz w:val="12"/>
              </w:rPr>
              <w:t>56062</w:t>
            </w:r>
          </w:p>
        </w:tc>
        <w:tc>
          <w:tcPr>
            <w:tcW w:w="204" w:type="dxa"/>
            <w:shd w:val="clear" w:color="auto" w:fill="626469"/>
            <w:textDirection w:val="btLr"/>
          </w:tcPr>
          <w:p>
            <w:pPr>
              <w:pStyle w:val="TableParagraph"/>
              <w:spacing w:before="26"/>
              <w:ind w:left="50"/>
              <w:rPr>
                <w:sz w:val="12"/>
              </w:rPr>
            </w:pPr>
            <w:r>
              <w:rPr>
                <w:color w:val="FFFFFF"/>
                <w:sz w:val="12"/>
              </w:rPr>
              <w:t>56063</w:t>
            </w:r>
          </w:p>
        </w:tc>
        <w:tc>
          <w:tcPr>
            <w:tcW w:w="204" w:type="dxa"/>
            <w:shd w:val="clear" w:color="auto" w:fill="626469"/>
            <w:textDirection w:val="btLr"/>
          </w:tcPr>
          <w:p>
            <w:pPr>
              <w:pStyle w:val="TableParagraph"/>
              <w:spacing w:before="26"/>
              <w:ind w:left="83"/>
              <w:rPr>
                <w:sz w:val="12"/>
              </w:rPr>
            </w:pPr>
            <w:r>
              <w:rPr>
                <w:color w:val="FFFFFF"/>
                <w:sz w:val="12"/>
              </w:rPr>
              <w:t>5806</w:t>
            </w:r>
          </w:p>
        </w:tc>
        <w:tc>
          <w:tcPr>
            <w:tcW w:w="204" w:type="dxa"/>
            <w:shd w:val="clear" w:color="auto" w:fill="626469"/>
            <w:textDirection w:val="btLr"/>
          </w:tcPr>
          <w:p>
            <w:pPr>
              <w:pStyle w:val="TableParagraph"/>
              <w:spacing w:before="26"/>
              <w:ind w:left="50"/>
              <w:rPr>
                <w:sz w:val="12"/>
              </w:rPr>
            </w:pPr>
            <w:r>
              <w:rPr>
                <w:color w:val="FFFFFF"/>
                <w:sz w:val="12"/>
              </w:rPr>
              <w:t>58061</w:t>
            </w:r>
          </w:p>
        </w:tc>
        <w:tc>
          <w:tcPr>
            <w:tcW w:w="204" w:type="dxa"/>
            <w:shd w:val="clear" w:color="auto" w:fill="626469"/>
            <w:textDirection w:val="btLr"/>
          </w:tcPr>
          <w:p>
            <w:pPr>
              <w:pStyle w:val="TableParagraph"/>
              <w:spacing w:before="26"/>
              <w:ind w:left="50"/>
              <w:rPr>
                <w:sz w:val="12"/>
              </w:rPr>
            </w:pPr>
            <w:r>
              <w:rPr>
                <w:color w:val="FFFFFF"/>
                <w:sz w:val="12"/>
              </w:rPr>
              <w:t>58062</w:t>
            </w:r>
          </w:p>
        </w:tc>
        <w:tc>
          <w:tcPr>
            <w:tcW w:w="204" w:type="dxa"/>
            <w:shd w:val="clear" w:color="auto" w:fill="626469"/>
            <w:textDirection w:val="btLr"/>
          </w:tcPr>
          <w:p>
            <w:pPr>
              <w:pStyle w:val="TableParagraph"/>
              <w:spacing w:before="26"/>
              <w:ind w:left="50"/>
              <w:rPr>
                <w:sz w:val="12"/>
              </w:rPr>
            </w:pPr>
            <w:r>
              <w:rPr>
                <w:color w:val="FFFFFF"/>
                <w:sz w:val="12"/>
              </w:rPr>
              <w:t>58063</w:t>
            </w:r>
          </w:p>
        </w:tc>
      </w:tr>
      <w:tr>
        <w:trPr>
          <w:trHeight w:val="433" w:hRule="atLeast"/>
        </w:trPr>
        <w:tc>
          <w:tcPr>
            <w:tcW w:w="257" w:type="dxa"/>
            <w:vMerge/>
            <w:tcBorders>
              <w:top w:val="nil"/>
            </w:tcBorders>
            <w:shd w:val="clear" w:color="auto" w:fill="626469"/>
            <w:textDirection w:val="btLr"/>
          </w:tcPr>
          <w:p>
            <w:pPr>
              <w:rPr>
                <w:sz w:val="2"/>
                <w:szCs w:val="2"/>
              </w:rPr>
            </w:pPr>
          </w:p>
        </w:tc>
        <w:tc>
          <w:tcPr>
            <w:tcW w:w="957" w:type="dxa"/>
            <w:gridSpan w:val="2"/>
            <w:shd w:val="clear" w:color="auto" w:fill="626469"/>
          </w:tcPr>
          <w:p>
            <w:pPr>
              <w:pStyle w:val="TableParagraph"/>
              <w:spacing w:line="271" w:lineRule="auto" w:before="66"/>
              <w:ind w:left="235" w:right="52" w:hanging="171"/>
              <w:rPr>
                <w:sz w:val="12"/>
              </w:rPr>
            </w:pPr>
            <w:r>
              <w:rPr>
                <w:color w:val="FFFFFF"/>
                <w:w w:val="90"/>
                <w:sz w:val="12"/>
              </w:rPr>
              <w:t>NODULAR IRON </w:t>
            </w:r>
            <w:r>
              <w:rPr>
                <w:color w:val="FFFFFF"/>
                <w:sz w:val="12"/>
              </w:rPr>
              <w:t>2002-496.</w:t>
            </w:r>
          </w:p>
        </w:tc>
        <w:tc>
          <w:tcPr>
            <w:tcW w:w="204" w:type="dxa"/>
            <w:shd w:val="clear" w:color="auto" w:fill="626469"/>
            <w:textDirection w:val="btLr"/>
          </w:tcPr>
          <w:p>
            <w:pPr>
              <w:pStyle w:val="TableParagraph"/>
              <w:spacing w:before="31"/>
              <w:ind w:left="83"/>
              <w:rPr>
                <w:sz w:val="12"/>
              </w:rPr>
            </w:pPr>
            <w:r>
              <w:rPr>
                <w:color w:val="FFFFFF"/>
                <w:sz w:val="12"/>
              </w:rPr>
              <w:t>8346</w:t>
            </w:r>
          </w:p>
        </w:tc>
        <w:tc>
          <w:tcPr>
            <w:tcW w:w="204" w:type="dxa"/>
            <w:shd w:val="clear" w:color="auto" w:fill="626469"/>
            <w:textDirection w:val="btLr"/>
          </w:tcPr>
          <w:p>
            <w:pPr>
              <w:pStyle w:val="TableParagraph"/>
              <w:spacing w:before="31"/>
              <w:ind w:left="50"/>
              <w:rPr>
                <w:sz w:val="12"/>
              </w:rPr>
            </w:pPr>
            <w:r>
              <w:rPr>
                <w:color w:val="FFFFFF"/>
                <w:sz w:val="12"/>
              </w:rPr>
              <w:t>83461</w:t>
            </w:r>
          </w:p>
        </w:tc>
        <w:tc>
          <w:tcPr>
            <w:tcW w:w="204" w:type="dxa"/>
            <w:shd w:val="clear" w:color="auto" w:fill="626469"/>
            <w:textDirection w:val="btLr"/>
          </w:tcPr>
          <w:p>
            <w:pPr>
              <w:pStyle w:val="TableParagraph"/>
              <w:spacing w:before="31"/>
              <w:ind w:left="50"/>
              <w:rPr>
                <w:sz w:val="12"/>
              </w:rPr>
            </w:pPr>
            <w:r>
              <w:rPr>
                <w:color w:val="FFFFFF"/>
                <w:sz w:val="12"/>
              </w:rPr>
              <w:t>83462</w:t>
            </w:r>
          </w:p>
        </w:tc>
        <w:tc>
          <w:tcPr>
            <w:tcW w:w="204" w:type="dxa"/>
            <w:shd w:val="clear" w:color="auto" w:fill="626469"/>
            <w:textDirection w:val="btLr"/>
          </w:tcPr>
          <w:p>
            <w:pPr>
              <w:pStyle w:val="TableParagraph"/>
              <w:spacing w:before="31"/>
              <w:ind w:left="50"/>
              <w:rPr>
                <w:sz w:val="12"/>
              </w:rPr>
            </w:pPr>
            <w:r>
              <w:rPr>
                <w:color w:val="FFFFFF"/>
                <w:sz w:val="12"/>
              </w:rPr>
              <w:t>83463</w:t>
            </w:r>
          </w:p>
        </w:tc>
        <w:tc>
          <w:tcPr>
            <w:tcW w:w="204" w:type="dxa"/>
            <w:shd w:val="clear" w:color="auto" w:fill="626469"/>
            <w:textDirection w:val="btLr"/>
          </w:tcPr>
          <w:p>
            <w:pPr>
              <w:pStyle w:val="TableParagraph"/>
              <w:spacing w:before="31"/>
              <w:ind w:left="83"/>
              <w:rPr>
                <w:sz w:val="12"/>
              </w:rPr>
            </w:pPr>
            <w:r>
              <w:rPr>
                <w:color w:val="FFFFFF"/>
                <w:sz w:val="12"/>
              </w:rPr>
              <w:t>8106</w:t>
            </w:r>
          </w:p>
        </w:tc>
        <w:tc>
          <w:tcPr>
            <w:tcW w:w="204" w:type="dxa"/>
            <w:shd w:val="clear" w:color="auto" w:fill="626469"/>
            <w:textDirection w:val="btLr"/>
          </w:tcPr>
          <w:p>
            <w:pPr>
              <w:pStyle w:val="TableParagraph"/>
              <w:spacing w:before="31"/>
              <w:ind w:left="50"/>
              <w:rPr>
                <w:sz w:val="12"/>
              </w:rPr>
            </w:pPr>
            <w:r>
              <w:rPr>
                <w:color w:val="FFFFFF"/>
                <w:sz w:val="12"/>
              </w:rPr>
              <w:t>81061</w:t>
            </w:r>
          </w:p>
        </w:tc>
        <w:tc>
          <w:tcPr>
            <w:tcW w:w="204" w:type="dxa"/>
            <w:shd w:val="clear" w:color="auto" w:fill="626469"/>
            <w:textDirection w:val="btLr"/>
          </w:tcPr>
          <w:p>
            <w:pPr>
              <w:pStyle w:val="TableParagraph"/>
              <w:spacing w:before="30"/>
              <w:ind w:left="50"/>
              <w:rPr>
                <w:sz w:val="12"/>
              </w:rPr>
            </w:pPr>
            <w:r>
              <w:rPr>
                <w:color w:val="FFFFFF"/>
                <w:sz w:val="12"/>
              </w:rPr>
              <w:t>81062</w:t>
            </w:r>
          </w:p>
        </w:tc>
        <w:tc>
          <w:tcPr>
            <w:tcW w:w="204" w:type="dxa"/>
            <w:shd w:val="clear" w:color="auto" w:fill="626469"/>
            <w:textDirection w:val="btLr"/>
          </w:tcPr>
          <w:p>
            <w:pPr>
              <w:pStyle w:val="TableParagraph"/>
              <w:spacing w:before="30"/>
              <w:ind w:left="50"/>
              <w:rPr>
                <w:sz w:val="12"/>
              </w:rPr>
            </w:pPr>
            <w:r>
              <w:rPr>
                <w:color w:val="FFFFFF"/>
                <w:sz w:val="12"/>
              </w:rPr>
              <w:t>81063</w:t>
            </w:r>
          </w:p>
        </w:tc>
        <w:tc>
          <w:tcPr>
            <w:tcW w:w="204" w:type="dxa"/>
            <w:shd w:val="clear" w:color="auto" w:fill="626469"/>
            <w:textDirection w:val="btLr"/>
          </w:tcPr>
          <w:p>
            <w:pPr>
              <w:pStyle w:val="TableParagraph"/>
              <w:spacing w:before="30"/>
              <w:ind w:left="83"/>
              <w:rPr>
                <w:sz w:val="12"/>
              </w:rPr>
            </w:pPr>
            <w:r>
              <w:rPr>
                <w:color w:val="FFFFFF"/>
                <w:sz w:val="12"/>
              </w:rPr>
              <w:t>8146</w:t>
            </w:r>
          </w:p>
        </w:tc>
        <w:tc>
          <w:tcPr>
            <w:tcW w:w="204" w:type="dxa"/>
            <w:shd w:val="clear" w:color="auto" w:fill="626469"/>
            <w:textDirection w:val="btLr"/>
          </w:tcPr>
          <w:p>
            <w:pPr>
              <w:pStyle w:val="TableParagraph"/>
              <w:spacing w:before="30"/>
              <w:ind w:left="50"/>
              <w:rPr>
                <w:sz w:val="12"/>
              </w:rPr>
            </w:pPr>
            <w:r>
              <w:rPr>
                <w:color w:val="FFFFFF"/>
                <w:sz w:val="12"/>
              </w:rPr>
              <w:t>81461</w:t>
            </w:r>
          </w:p>
        </w:tc>
        <w:tc>
          <w:tcPr>
            <w:tcW w:w="204" w:type="dxa"/>
            <w:shd w:val="clear" w:color="auto" w:fill="626469"/>
            <w:textDirection w:val="btLr"/>
          </w:tcPr>
          <w:p>
            <w:pPr>
              <w:pStyle w:val="TableParagraph"/>
              <w:spacing w:before="30"/>
              <w:ind w:left="50"/>
              <w:rPr>
                <w:sz w:val="12"/>
              </w:rPr>
            </w:pPr>
            <w:r>
              <w:rPr>
                <w:color w:val="FFFFFF"/>
                <w:sz w:val="12"/>
              </w:rPr>
              <w:t>81462</w:t>
            </w:r>
          </w:p>
        </w:tc>
        <w:tc>
          <w:tcPr>
            <w:tcW w:w="204" w:type="dxa"/>
            <w:shd w:val="clear" w:color="auto" w:fill="626469"/>
            <w:textDirection w:val="btLr"/>
          </w:tcPr>
          <w:p>
            <w:pPr>
              <w:pStyle w:val="TableParagraph"/>
              <w:spacing w:before="30"/>
              <w:ind w:left="50"/>
              <w:rPr>
                <w:sz w:val="12"/>
              </w:rPr>
            </w:pPr>
            <w:r>
              <w:rPr>
                <w:color w:val="FFFFFF"/>
                <w:sz w:val="12"/>
              </w:rPr>
              <w:t>81463</w:t>
            </w:r>
          </w:p>
        </w:tc>
        <w:tc>
          <w:tcPr>
            <w:tcW w:w="204" w:type="dxa"/>
            <w:shd w:val="clear" w:color="auto" w:fill="626469"/>
            <w:textDirection w:val="btLr"/>
          </w:tcPr>
          <w:p>
            <w:pPr>
              <w:pStyle w:val="TableParagraph"/>
              <w:spacing w:before="30"/>
              <w:ind w:left="83"/>
              <w:rPr>
                <w:sz w:val="12"/>
              </w:rPr>
            </w:pPr>
            <w:r>
              <w:rPr>
                <w:color w:val="FFFFFF"/>
                <w:sz w:val="12"/>
              </w:rPr>
              <w:t>8126</w:t>
            </w:r>
          </w:p>
        </w:tc>
        <w:tc>
          <w:tcPr>
            <w:tcW w:w="204" w:type="dxa"/>
            <w:shd w:val="clear" w:color="auto" w:fill="626469"/>
            <w:textDirection w:val="btLr"/>
          </w:tcPr>
          <w:p>
            <w:pPr>
              <w:pStyle w:val="TableParagraph"/>
              <w:spacing w:before="29"/>
              <w:ind w:left="50"/>
              <w:rPr>
                <w:sz w:val="12"/>
              </w:rPr>
            </w:pPr>
            <w:r>
              <w:rPr>
                <w:color w:val="FFFFFF"/>
                <w:sz w:val="12"/>
              </w:rPr>
              <w:t>81261</w:t>
            </w:r>
          </w:p>
        </w:tc>
        <w:tc>
          <w:tcPr>
            <w:tcW w:w="204" w:type="dxa"/>
            <w:shd w:val="clear" w:color="auto" w:fill="626469"/>
            <w:textDirection w:val="btLr"/>
          </w:tcPr>
          <w:p>
            <w:pPr>
              <w:pStyle w:val="TableParagraph"/>
              <w:spacing w:before="29"/>
              <w:ind w:left="50"/>
              <w:rPr>
                <w:sz w:val="12"/>
              </w:rPr>
            </w:pPr>
            <w:r>
              <w:rPr>
                <w:color w:val="FFFFFF"/>
                <w:sz w:val="12"/>
              </w:rPr>
              <w:t>81262</w:t>
            </w:r>
          </w:p>
        </w:tc>
        <w:tc>
          <w:tcPr>
            <w:tcW w:w="204" w:type="dxa"/>
            <w:shd w:val="clear" w:color="auto" w:fill="626469"/>
            <w:textDirection w:val="btLr"/>
          </w:tcPr>
          <w:p>
            <w:pPr>
              <w:pStyle w:val="TableParagraph"/>
              <w:spacing w:before="29"/>
              <w:ind w:left="50"/>
              <w:rPr>
                <w:sz w:val="12"/>
              </w:rPr>
            </w:pPr>
            <w:r>
              <w:rPr>
                <w:color w:val="FFFFFF"/>
                <w:sz w:val="12"/>
              </w:rPr>
              <w:t>81263</w:t>
            </w:r>
          </w:p>
        </w:tc>
        <w:tc>
          <w:tcPr>
            <w:tcW w:w="204" w:type="dxa"/>
            <w:shd w:val="clear" w:color="auto" w:fill="626469"/>
            <w:textDirection w:val="btLr"/>
          </w:tcPr>
          <w:p>
            <w:pPr>
              <w:pStyle w:val="TableParagraph"/>
              <w:spacing w:before="29"/>
              <w:ind w:left="83"/>
              <w:rPr>
                <w:sz w:val="12"/>
              </w:rPr>
            </w:pPr>
            <w:r>
              <w:rPr>
                <w:color w:val="FFFFFF"/>
                <w:sz w:val="12"/>
              </w:rPr>
              <w:t>8206</w:t>
            </w:r>
          </w:p>
        </w:tc>
        <w:tc>
          <w:tcPr>
            <w:tcW w:w="204" w:type="dxa"/>
            <w:shd w:val="clear" w:color="auto" w:fill="626469"/>
            <w:textDirection w:val="btLr"/>
          </w:tcPr>
          <w:p>
            <w:pPr>
              <w:pStyle w:val="TableParagraph"/>
              <w:spacing w:before="29"/>
              <w:ind w:left="50"/>
              <w:rPr>
                <w:sz w:val="12"/>
              </w:rPr>
            </w:pPr>
            <w:r>
              <w:rPr>
                <w:color w:val="FFFFFF"/>
                <w:sz w:val="12"/>
              </w:rPr>
              <w:t>82061</w:t>
            </w:r>
          </w:p>
        </w:tc>
        <w:tc>
          <w:tcPr>
            <w:tcW w:w="204" w:type="dxa"/>
            <w:shd w:val="clear" w:color="auto" w:fill="626469"/>
            <w:textDirection w:val="btLr"/>
          </w:tcPr>
          <w:p>
            <w:pPr>
              <w:pStyle w:val="TableParagraph"/>
              <w:spacing w:before="29"/>
              <w:ind w:left="50"/>
              <w:rPr>
                <w:sz w:val="12"/>
              </w:rPr>
            </w:pPr>
            <w:r>
              <w:rPr>
                <w:color w:val="FFFFFF"/>
                <w:sz w:val="12"/>
              </w:rPr>
              <w:t>82062</w:t>
            </w:r>
          </w:p>
        </w:tc>
        <w:tc>
          <w:tcPr>
            <w:tcW w:w="204" w:type="dxa"/>
            <w:shd w:val="clear" w:color="auto" w:fill="626469"/>
            <w:textDirection w:val="btLr"/>
          </w:tcPr>
          <w:p>
            <w:pPr>
              <w:pStyle w:val="TableParagraph"/>
              <w:spacing w:before="29"/>
              <w:ind w:left="50"/>
              <w:rPr>
                <w:sz w:val="12"/>
              </w:rPr>
            </w:pPr>
            <w:r>
              <w:rPr>
                <w:color w:val="FFFFFF"/>
                <w:sz w:val="12"/>
              </w:rPr>
              <w:t>82063</w:t>
            </w:r>
          </w:p>
        </w:tc>
        <w:tc>
          <w:tcPr>
            <w:tcW w:w="204" w:type="dxa"/>
            <w:shd w:val="clear" w:color="auto" w:fill="626469"/>
            <w:textDirection w:val="btLr"/>
          </w:tcPr>
          <w:p>
            <w:pPr>
              <w:pStyle w:val="TableParagraph"/>
              <w:spacing w:before="29"/>
              <w:ind w:left="83"/>
              <w:rPr>
                <w:sz w:val="12"/>
              </w:rPr>
            </w:pPr>
            <w:r>
              <w:rPr>
                <w:color w:val="FFFFFF"/>
                <w:sz w:val="12"/>
              </w:rPr>
              <w:t>8226</w:t>
            </w:r>
          </w:p>
        </w:tc>
        <w:tc>
          <w:tcPr>
            <w:tcW w:w="204" w:type="dxa"/>
            <w:shd w:val="clear" w:color="auto" w:fill="626469"/>
            <w:textDirection w:val="btLr"/>
          </w:tcPr>
          <w:p>
            <w:pPr>
              <w:pStyle w:val="TableParagraph"/>
              <w:spacing w:before="28"/>
              <w:ind w:left="50"/>
              <w:rPr>
                <w:sz w:val="12"/>
              </w:rPr>
            </w:pPr>
            <w:r>
              <w:rPr>
                <w:color w:val="FFFFFF"/>
                <w:sz w:val="12"/>
              </w:rPr>
              <w:t>82261</w:t>
            </w:r>
          </w:p>
        </w:tc>
        <w:tc>
          <w:tcPr>
            <w:tcW w:w="204" w:type="dxa"/>
            <w:shd w:val="clear" w:color="auto" w:fill="626469"/>
            <w:textDirection w:val="btLr"/>
          </w:tcPr>
          <w:p>
            <w:pPr>
              <w:pStyle w:val="TableParagraph"/>
              <w:spacing w:before="28"/>
              <w:ind w:left="50"/>
              <w:rPr>
                <w:sz w:val="12"/>
              </w:rPr>
            </w:pPr>
            <w:r>
              <w:rPr>
                <w:color w:val="FFFFFF"/>
                <w:sz w:val="12"/>
              </w:rPr>
              <w:t>82262</w:t>
            </w:r>
          </w:p>
        </w:tc>
        <w:tc>
          <w:tcPr>
            <w:tcW w:w="204" w:type="dxa"/>
            <w:shd w:val="clear" w:color="auto" w:fill="626469"/>
            <w:textDirection w:val="btLr"/>
          </w:tcPr>
          <w:p>
            <w:pPr>
              <w:pStyle w:val="TableParagraph"/>
              <w:spacing w:before="28"/>
              <w:ind w:left="50"/>
              <w:rPr>
                <w:sz w:val="12"/>
              </w:rPr>
            </w:pPr>
            <w:r>
              <w:rPr>
                <w:color w:val="FFFFFF"/>
                <w:sz w:val="12"/>
              </w:rPr>
              <w:t>82263</w:t>
            </w:r>
          </w:p>
        </w:tc>
        <w:tc>
          <w:tcPr>
            <w:tcW w:w="204" w:type="dxa"/>
            <w:shd w:val="clear" w:color="auto" w:fill="626469"/>
            <w:textDirection w:val="btLr"/>
          </w:tcPr>
          <w:p>
            <w:pPr>
              <w:pStyle w:val="TableParagraph"/>
              <w:spacing w:before="28"/>
              <w:ind w:left="83"/>
              <w:rPr>
                <w:sz w:val="12"/>
              </w:rPr>
            </w:pPr>
            <w:r>
              <w:rPr>
                <w:color w:val="FFFFFF"/>
                <w:sz w:val="12"/>
              </w:rPr>
              <w:t>8306</w:t>
            </w:r>
          </w:p>
        </w:tc>
        <w:tc>
          <w:tcPr>
            <w:tcW w:w="204" w:type="dxa"/>
            <w:shd w:val="clear" w:color="auto" w:fill="626469"/>
            <w:textDirection w:val="btLr"/>
          </w:tcPr>
          <w:p>
            <w:pPr>
              <w:pStyle w:val="TableParagraph"/>
              <w:spacing w:before="28"/>
              <w:ind w:left="50"/>
              <w:rPr>
                <w:sz w:val="12"/>
              </w:rPr>
            </w:pPr>
            <w:r>
              <w:rPr>
                <w:color w:val="FFFFFF"/>
                <w:sz w:val="12"/>
              </w:rPr>
              <w:t>83061</w:t>
            </w:r>
          </w:p>
        </w:tc>
        <w:tc>
          <w:tcPr>
            <w:tcW w:w="204" w:type="dxa"/>
            <w:shd w:val="clear" w:color="auto" w:fill="626469"/>
            <w:textDirection w:val="btLr"/>
          </w:tcPr>
          <w:p>
            <w:pPr>
              <w:pStyle w:val="TableParagraph"/>
              <w:spacing w:before="28"/>
              <w:ind w:left="50"/>
              <w:rPr>
                <w:sz w:val="12"/>
              </w:rPr>
            </w:pPr>
            <w:r>
              <w:rPr>
                <w:color w:val="FFFFFF"/>
                <w:sz w:val="12"/>
              </w:rPr>
              <w:t>83062</w:t>
            </w:r>
          </w:p>
        </w:tc>
        <w:tc>
          <w:tcPr>
            <w:tcW w:w="204" w:type="dxa"/>
            <w:shd w:val="clear" w:color="auto" w:fill="626469"/>
            <w:textDirection w:val="btLr"/>
          </w:tcPr>
          <w:p>
            <w:pPr>
              <w:pStyle w:val="TableParagraph"/>
              <w:spacing w:before="28"/>
              <w:ind w:left="50"/>
              <w:rPr>
                <w:sz w:val="12"/>
              </w:rPr>
            </w:pPr>
            <w:r>
              <w:rPr>
                <w:color w:val="FFFFFF"/>
                <w:sz w:val="12"/>
              </w:rPr>
              <w:t>83063</w:t>
            </w:r>
          </w:p>
        </w:tc>
        <w:tc>
          <w:tcPr>
            <w:tcW w:w="204" w:type="dxa"/>
            <w:shd w:val="clear" w:color="auto" w:fill="626469"/>
            <w:textDirection w:val="btLr"/>
          </w:tcPr>
          <w:p>
            <w:pPr>
              <w:pStyle w:val="TableParagraph"/>
              <w:spacing w:before="27"/>
              <w:ind w:left="83"/>
              <w:rPr>
                <w:sz w:val="12"/>
              </w:rPr>
            </w:pPr>
            <w:r>
              <w:rPr>
                <w:color w:val="FFFFFF"/>
                <w:sz w:val="12"/>
              </w:rPr>
              <w:t>8406</w:t>
            </w:r>
          </w:p>
        </w:tc>
        <w:tc>
          <w:tcPr>
            <w:tcW w:w="204" w:type="dxa"/>
            <w:shd w:val="clear" w:color="auto" w:fill="626469"/>
            <w:textDirection w:val="btLr"/>
          </w:tcPr>
          <w:p>
            <w:pPr>
              <w:pStyle w:val="TableParagraph"/>
              <w:spacing w:before="27"/>
              <w:ind w:left="50"/>
              <w:rPr>
                <w:sz w:val="12"/>
              </w:rPr>
            </w:pPr>
            <w:r>
              <w:rPr>
                <w:color w:val="FFFFFF"/>
                <w:sz w:val="12"/>
              </w:rPr>
              <w:t>84061</w:t>
            </w:r>
          </w:p>
        </w:tc>
        <w:tc>
          <w:tcPr>
            <w:tcW w:w="204" w:type="dxa"/>
            <w:shd w:val="clear" w:color="auto" w:fill="626469"/>
            <w:textDirection w:val="btLr"/>
          </w:tcPr>
          <w:p>
            <w:pPr>
              <w:pStyle w:val="TableParagraph"/>
              <w:spacing w:before="27"/>
              <w:ind w:left="50"/>
              <w:rPr>
                <w:sz w:val="12"/>
              </w:rPr>
            </w:pPr>
            <w:r>
              <w:rPr>
                <w:color w:val="FFFFFF"/>
                <w:sz w:val="12"/>
              </w:rPr>
              <w:t>84062</w:t>
            </w:r>
          </w:p>
        </w:tc>
        <w:tc>
          <w:tcPr>
            <w:tcW w:w="204" w:type="dxa"/>
            <w:shd w:val="clear" w:color="auto" w:fill="626469"/>
            <w:textDirection w:val="btLr"/>
          </w:tcPr>
          <w:p>
            <w:pPr>
              <w:pStyle w:val="TableParagraph"/>
              <w:spacing w:before="27"/>
              <w:ind w:left="50"/>
              <w:rPr>
                <w:sz w:val="12"/>
              </w:rPr>
            </w:pPr>
            <w:r>
              <w:rPr>
                <w:color w:val="FFFFFF"/>
                <w:sz w:val="12"/>
              </w:rPr>
              <w:t>84063</w:t>
            </w:r>
          </w:p>
        </w:tc>
        <w:tc>
          <w:tcPr>
            <w:tcW w:w="204" w:type="dxa"/>
            <w:shd w:val="clear" w:color="auto" w:fill="626469"/>
            <w:textDirection w:val="btLr"/>
          </w:tcPr>
          <w:p>
            <w:pPr>
              <w:pStyle w:val="TableParagraph"/>
              <w:spacing w:before="27"/>
              <w:ind w:left="83"/>
              <w:rPr>
                <w:sz w:val="12"/>
              </w:rPr>
            </w:pPr>
            <w:r>
              <w:rPr>
                <w:color w:val="FFFFFF"/>
                <w:sz w:val="12"/>
              </w:rPr>
              <w:t>8506</w:t>
            </w:r>
          </w:p>
        </w:tc>
        <w:tc>
          <w:tcPr>
            <w:tcW w:w="204" w:type="dxa"/>
            <w:shd w:val="clear" w:color="auto" w:fill="626469"/>
            <w:textDirection w:val="btLr"/>
          </w:tcPr>
          <w:p>
            <w:pPr>
              <w:pStyle w:val="TableParagraph"/>
              <w:spacing w:before="27"/>
              <w:ind w:left="50"/>
              <w:rPr>
                <w:sz w:val="12"/>
              </w:rPr>
            </w:pPr>
            <w:r>
              <w:rPr>
                <w:color w:val="FFFFFF"/>
                <w:sz w:val="12"/>
              </w:rPr>
              <w:t>85061</w:t>
            </w:r>
          </w:p>
        </w:tc>
        <w:tc>
          <w:tcPr>
            <w:tcW w:w="204" w:type="dxa"/>
            <w:shd w:val="clear" w:color="auto" w:fill="626469"/>
            <w:textDirection w:val="btLr"/>
          </w:tcPr>
          <w:p>
            <w:pPr>
              <w:pStyle w:val="TableParagraph"/>
              <w:spacing w:before="27"/>
              <w:ind w:left="50"/>
              <w:rPr>
                <w:sz w:val="12"/>
              </w:rPr>
            </w:pPr>
            <w:r>
              <w:rPr>
                <w:color w:val="FFFFFF"/>
                <w:sz w:val="12"/>
              </w:rPr>
              <w:t>85062</w:t>
            </w:r>
          </w:p>
        </w:tc>
        <w:tc>
          <w:tcPr>
            <w:tcW w:w="204" w:type="dxa"/>
            <w:shd w:val="clear" w:color="auto" w:fill="626469"/>
            <w:textDirection w:val="btLr"/>
          </w:tcPr>
          <w:p>
            <w:pPr>
              <w:pStyle w:val="TableParagraph"/>
              <w:spacing w:before="27"/>
              <w:ind w:left="50"/>
              <w:rPr>
                <w:sz w:val="12"/>
              </w:rPr>
            </w:pPr>
            <w:r>
              <w:rPr>
                <w:color w:val="FFFFFF"/>
                <w:sz w:val="12"/>
              </w:rPr>
              <w:t>85063</w:t>
            </w:r>
          </w:p>
        </w:tc>
        <w:tc>
          <w:tcPr>
            <w:tcW w:w="204" w:type="dxa"/>
            <w:shd w:val="clear" w:color="auto" w:fill="626469"/>
            <w:textDirection w:val="btLr"/>
          </w:tcPr>
          <w:p>
            <w:pPr>
              <w:pStyle w:val="TableParagraph"/>
              <w:spacing w:before="26"/>
              <w:ind w:left="83"/>
              <w:rPr>
                <w:sz w:val="12"/>
              </w:rPr>
            </w:pPr>
            <w:r>
              <w:rPr>
                <w:color w:val="FFFFFF"/>
                <w:sz w:val="12"/>
              </w:rPr>
              <w:t>8606</w:t>
            </w:r>
          </w:p>
        </w:tc>
        <w:tc>
          <w:tcPr>
            <w:tcW w:w="204" w:type="dxa"/>
            <w:shd w:val="clear" w:color="auto" w:fill="626469"/>
            <w:textDirection w:val="btLr"/>
          </w:tcPr>
          <w:p>
            <w:pPr>
              <w:pStyle w:val="TableParagraph"/>
              <w:spacing w:before="26"/>
              <w:ind w:left="50"/>
              <w:rPr>
                <w:sz w:val="12"/>
              </w:rPr>
            </w:pPr>
            <w:r>
              <w:rPr>
                <w:color w:val="FFFFFF"/>
                <w:sz w:val="12"/>
              </w:rPr>
              <w:t>86061</w:t>
            </w:r>
          </w:p>
        </w:tc>
        <w:tc>
          <w:tcPr>
            <w:tcW w:w="204" w:type="dxa"/>
            <w:shd w:val="clear" w:color="auto" w:fill="626469"/>
            <w:textDirection w:val="btLr"/>
          </w:tcPr>
          <w:p>
            <w:pPr>
              <w:pStyle w:val="TableParagraph"/>
              <w:spacing w:before="26"/>
              <w:ind w:left="50"/>
              <w:rPr>
                <w:sz w:val="12"/>
              </w:rPr>
            </w:pPr>
            <w:r>
              <w:rPr>
                <w:color w:val="FFFFFF"/>
                <w:sz w:val="12"/>
              </w:rPr>
              <w:t>86062</w:t>
            </w:r>
          </w:p>
        </w:tc>
        <w:tc>
          <w:tcPr>
            <w:tcW w:w="204" w:type="dxa"/>
            <w:shd w:val="clear" w:color="auto" w:fill="626469"/>
            <w:textDirection w:val="btLr"/>
          </w:tcPr>
          <w:p>
            <w:pPr>
              <w:pStyle w:val="TableParagraph"/>
              <w:spacing w:before="26"/>
              <w:ind w:left="50"/>
              <w:rPr>
                <w:sz w:val="12"/>
              </w:rPr>
            </w:pPr>
            <w:r>
              <w:rPr>
                <w:color w:val="FFFFFF"/>
                <w:sz w:val="12"/>
              </w:rPr>
              <w:t>86063</w:t>
            </w:r>
          </w:p>
        </w:tc>
        <w:tc>
          <w:tcPr>
            <w:tcW w:w="204" w:type="dxa"/>
            <w:shd w:val="clear" w:color="auto" w:fill="626469"/>
            <w:textDirection w:val="btLr"/>
          </w:tcPr>
          <w:p>
            <w:pPr>
              <w:pStyle w:val="TableParagraph"/>
              <w:spacing w:before="26"/>
              <w:ind w:left="83"/>
              <w:rPr>
                <w:sz w:val="12"/>
              </w:rPr>
            </w:pPr>
            <w:r>
              <w:rPr>
                <w:color w:val="FFFFFF"/>
                <w:sz w:val="12"/>
              </w:rPr>
              <w:t>8806</w:t>
            </w:r>
          </w:p>
        </w:tc>
        <w:tc>
          <w:tcPr>
            <w:tcW w:w="204" w:type="dxa"/>
            <w:shd w:val="clear" w:color="auto" w:fill="626469"/>
            <w:textDirection w:val="btLr"/>
          </w:tcPr>
          <w:p>
            <w:pPr>
              <w:pStyle w:val="TableParagraph"/>
              <w:spacing w:before="26"/>
              <w:ind w:left="50"/>
              <w:rPr>
                <w:sz w:val="12"/>
              </w:rPr>
            </w:pPr>
            <w:r>
              <w:rPr>
                <w:color w:val="FFFFFF"/>
                <w:sz w:val="12"/>
              </w:rPr>
              <w:t>88061</w:t>
            </w:r>
          </w:p>
        </w:tc>
        <w:tc>
          <w:tcPr>
            <w:tcW w:w="204" w:type="dxa"/>
            <w:shd w:val="clear" w:color="auto" w:fill="626469"/>
            <w:textDirection w:val="btLr"/>
          </w:tcPr>
          <w:p>
            <w:pPr>
              <w:pStyle w:val="TableParagraph"/>
              <w:spacing w:before="26"/>
              <w:ind w:left="50"/>
              <w:rPr>
                <w:sz w:val="12"/>
              </w:rPr>
            </w:pPr>
            <w:r>
              <w:rPr>
                <w:color w:val="FFFFFF"/>
                <w:sz w:val="12"/>
              </w:rPr>
              <w:t>88062</w:t>
            </w:r>
          </w:p>
        </w:tc>
        <w:tc>
          <w:tcPr>
            <w:tcW w:w="204" w:type="dxa"/>
            <w:shd w:val="clear" w:color="auto" w:fill="626469"/>
            <w:textDirection w:val="btLr"/>
          </w:tcPr>
          <w:p>
            <w:pPr>
              <w:pStyle w:val="TableParagraph"/>
              <w:spacing w:before="26"/>
              <w:ind w:left="50"/>
              <w:rPr>
                <w:sz w:val="12"/>
              </w:rPr>
            </w:pPr>
            <w:r>
              <w:rPr>
                <w:color w:val="FFFFFF"/>
                <w:sz w:val="12"/>
              </w:rPr>
              <w:t>88063</w:t>
            </w:r>
          </w:p>
        </w:tc>
      </w:tr>
      <w:tr>
        <w:trPr>
          <w:trHeight w:val="433" w:hRule="atLeast"/>
        </w:trPr>
        <w:tc>
          <w:tcPr>
            <w:tcW w:w="257" w:type="dxa"/>
            <w:vMerge/>
            <w:tcBorders>
              <w:top w:val="nil"/>
            </w:tcBorders>
            <w:shd w:val="clear" w:color="auto" w:fill="626469"/>
            <w:textDirection w:val="btLr"/>
          </w:tcPr>
          <w:p>
            <w:pPr>
              <w:rPr>
                <w:sz w:val="2"/>
                <w:szCs w:val="2"/>
              </w:rPr>
            </w:pPr>
          </w:p>
        </w:tc>
        <w:tc>
          <w:tcPr>
            <w:tcW w:w="957" w:type="dxa"/>
            <w:gridSpan w:val="2"/>
            <w:shd w:val="clear" w:color="auto" w:fill="626469"/>
          </w:tcPr>
          <w:p>
            <w:pPr>
              <w:pStyle w:val="TableParagraph"/>
              <w:spacing w:line="271" w:lineRule="auto" w:before="66"/>
              <w:ind w:left="235" w:right="136" w:hanging="87"/>
              <w:rPr>
                <w:sz w:val="12"/>
              </w:rPr>
            </w:pPr>
            <w:r>
              <w:rPr>
                <w:color w:val="FFFFFF"/>
                <w:w w:val="90"/>
                <w:sz w:val="12"/>
              </w:rPr>
              <w:t>CAST STEEL </w:t>
            </w:r>
            <w:r>
              <w:rPr>
                <w:color w:val="FFFFFF"/>
                <w:sz w:val="12"/>
              </w:rPr>
              <w:t>2002-496.</w:t>
            </w:r>
          </w:p>
        </w:tc>
        <w:tc>
          <w:tcPr>
            <w:tcW w:w="204" w:type="dxa"/>
            <w:shd w:val="clear" w:color="auto" w:fill="626469"/>
            <w:textDirection w:val="btLr"/>
          </w:tcPr>
          <w:p>
            <w:pPr>
              <w:pStyle w:val="TableParagraph"/>
              <w:spacing w:before="31"/>
              <w:ind w:left="83"/>
              <w:rPr>
                <w:sz w:val="12"/>
              </w:rPr>
            </w:pPr>
            <w:r>
              <w:rPr>
                <w:color w:val="FFFFFF"/>
                <w:sz w:val="12"/>
              </w:rPr>
              <w:t>8344</w:t>
            </w:r>
          </w:p>
        </w:tc>
        <w:tc>
          <w:tcPr>
            <w:tcW w:w="204" w:type="dxa"/>
            <w:shd w:val="clear" w:color="auto" w:fill="626469"/>
            <w:textDirection w:val="btLr"/>
          </w:tcPr>
          <w:p>
            <w:pPr>
              <w:pStyle w:val="TableParagraph"/>
              <w:spacing w:before="31"/>
              <w:ind w:left="50"/>
              <w:rPr>
                <w:sz w:val="12"/>
              </w:rPr>
            </w:pPr>
            <w:r>
              <w:rPr>
                <w:color w:val="FFFFFF"/>
                <w:sz w:val="12"/>
              </w:rPr>
              <w:t>83441</w:t>
            </w:r>
          </w:p>
        </w:tc>
        <w:tc>
          <w:tcPr>
            <w:tcW w:w="204" w:type="dxa"/>
            <w:shd w:val="clear" w:color="auto" w:fill="626469"/>
            <w:textDirection w:val="btLr"/>
          </w:tcPr>
          <w:p>
            <w:pPr>
              <w:pStyle w:val="TableParagraph"/>
              <w:spacing w:before="31"/>
              <w:ind w:left="50"/>
              <w:rPr>
                <w:sz w:val="12"/>
              </w:rPr>
            </w:pPr>
            <w:r>
              <w:rPr>
                <w:color w:val="FFFFFF"/>
                <w:sz w:val="12"/>
              </w:rPr>
              <w:t>83442</w:t>
            </w:r>
          </w:p>
        </w:tc>
        <w:tc>
          <w:tcPr>
            <w:tcW w:w="204" w:type="dxa"/>
            <w:shd w:val="clear" w:color="auto" w:fill="626469"/>
            <w:textDirection w:val="btLr"/>
          </w:tcPr>
          <w:p>
            <w:pPr>
              <w:pStyle w:val="TableParagraph"/>
              <w:spacing w:before="31"/>
              <w:ind w:left="50"/>
              <w:rPr>
                <w:sz w:val="12"/>
              </w:rPr>
            </w:pPr>
            <w:r>
              <w:rPr>
                <w:color w:val="FFFFFF"/>
                <w:sz w:val="12"/>
              </w:rPr>
              <w:t>83443</w:t>
            </w:r>
          </w:p>
        </w:tc>
        <w:tc>
          <w:tcPr>
            <w:tcW w:w="204" w:type="dxa"/>
            <w:shd w:val="clear" w:color="auto" w:fill="626469"/>
            <w:textDirection w:val="btLr"/>
          </w:tcPr>
          <w:p>
            <w:pPr>
              <w:pStyle w:val="TableParagraph"/>
              <w:spacing w:before="31"/>
              <w:ind w:left="83"/>
              <w:rPr>
                <w:sz w:val="12"/>
              </w:rPr>
            </w:pPr>
            <w:r>
              <w:rPr>
                <w:color w:val="FFFFFF"/>
                <w:sz w:val="12"/>
              </w:rPr>
              <w:t>8104</w:t>
            </w:r>
          </w:p>
        </w:tc>
        <w:tc>
          <w:tcPr>
            <w:tcW w:w="204" w:type="dxa"/>
            <w:shd w:val="clear" w:color="auto" w:fill="626469"/>
            <w:textDirection w:val="btLr"/>
          </w:tcPr>
          <w:p>
            <w:pPr>
              <w:pStyle w:val="TableParagraph"/>
              <w:spacing w:before="31"/>
              <w:ind w:left="50"/>
              <w:rPr>
                <w:sz w:val="12"/>
              </w:rPr>
            </w:pPr>
            <w:r>
              <w:rPr>
                <w:color w:val="FFFFFF"/>
                <w:sz w:val="12"/>
              </w:rPr>
              <w:t>81041</w:t>
            </w:r>
          </w:p>
        </w:tc>
        <w:tc>
          <w:tcPr>
            <w:tcW w:w="204" w:type="dxa"/>
            <w:shd w:val="clear" w:color="auto" w:fill="626469"/>
            <w:textDirection w:val="btLr"/>
          </w:tcPr>
          <w:p>
            <w:pPr>
              <w:pStyle w:val="TableParagraph"/>
              <w:spacing w:before="30"/>
              <w:ind w:left="50"/>
              <w:rPr>
                <w:sz w:val="12"/>
              </w:rPr>
            </w:pPr>
            <w:r>
              <w:rPr>
                <w:color w:val="FFFFFF"/>
                <w:sz w:val="12"/>
              </w:rPr>
              <w:t>81042</w:t>
            </w:r>
          </w:p>
        </w:tc>
        <w:tc>
          <w:tcPr>
            <w:tcW w:w="204" w:type="dxa"/>
            <w:shd w:val="clear" w:color="auto" w:fill="626469"/>
            <w:textDirection w:val="btLr"/>
          </w:tcPr>
          <w:p>
            <w:pPr>
              <w:pStyle w:val="TableParagraph"/>
              <w:spacing w:before="30"/>
              <w:ind w:left="50"/>
              <w:rPr>
                <w:sz w:val="12"/>
              </w:rPr>
            </w:pPr>
            <w:r>
              <w:rPr>
                <w:color w:val="FFFFFF"/>
                <w:sz w:val="12"/>
              </w:rPr>
              <w:t>81043</w:t>
            </w:r>
          </w:p>
        </w:tc>
        <w:tc>
          <w:tcPr>
            <w:tcW w:w="204" w:type="dxa"/>
            <w:shd w:val="clear" w:color="auto" w:fill="626469"/>
            <w:textDirection w:val="btLr"/>
          </w:tcPr>
          <w:p>
            <w:pPr>
              <w:pStyle w:val="TableParagraph"/>
              <w:spacing w:before="30"/>
              <w:ind w:left="83"/>
              <w:rPr>
                <w:sz w:val="12"/>
              </w:rPr>
            </w:pPr>
            <w:r>
              <w:rPr>
                <w:color w:val="FFFFFF"/>
                <w:sz w:val="12"/>
              </w:rPr>
              <w:t>8144</w:t>
            </w:r>
          </w:p>
        </w:tc>
        <w:tc>
          <w:tcPr>
            <w:tcW w:w="204" w:type="dxa"/>
            <w:shd w:val="clear" w:color="auto" w:fill="626469"/>
            <w:textDirection w:val="btLr"/>
          </w:tcPr>
          <w:p>
            <w:pPr>
              <w:pStyle w:val="TableParagraph"/>
              <w:spacing w:before="30"/>
              <w:ind w:left="50"/>
              <w:rPr>
                <w:sz w:val="12"/>
              </w:rPr>
            </w:pPr>
            <w:r>
              <w:rPr>
                <w:color w:val="FFFFFF"/>
                <w:sz w:val="12"/>
              </w:rPr>
              <w:t>81441</w:t>
            </w:r>
          </w:p>
        </w:tc>
        <w:tc>
          <w:tcPr>
            <w:tcW w:w="204" w:type="dxa"/>
            <w:shd w:val="clear" w:color="auto" w:fill="626469"/>
            <w:textDirection w:val="btLr"/>
          </w:tcPr>
          <w:p>
            <w:pPr>
              <w:pStyle w:val="TableParagraph"/>
              <w:spacing w:before="30"/>
              <w:ind w:left="50"/>
              <w:rPr>
                <w:sz w:val="12"/>
              </w:rPr>
            </w:pPr>
            <w:r>
              <w:rPr>
                <w:color w:val="FFFFFF"/>
                <w:sz w:val="12"/>
              </w:rPr>
              <w:t>81442</w:t>
            </w:r>
          </w:p>
        </w:tc>
        <w:tc>
          <w:tcPr>
            <w:tcW w:w="204" w:type="dxa"/>
            <w:shd w:val="clear" w:color="auto" w:fill="626469"/>
            <w:textDirection w:val="btLr"/>
          </w:tcPr>
          <w:p>
            <w:pPr>
              <w:pStyle w:val="TableParagraph"/>
              <w:spacing w:before="30"/>
              <w:ind w:left="50"/>
              <w:rPr>
                <w:sz w:val="12"/>
              </w:rPr>
            </w:pPr>
            <w:r>
              <w:rPr>
                <w:color w:val="FFFFFF"/>
                <w:sz w:val="12"/>
              </w:rPr>
              <w:t>81443</w:t>
            </w:r>
          </w:p>
        </w:tc>
        <w:tc>
          <w:tcPr>
            <w:tcW w:w="204" w:type="dxa"/>
            <w:shd w:val="clear" w:color="auto" w:fill="626469"/>
            <w:textDirection w:val="btLr"/>
          </w:tcPr>
          <w:p>
            <w:pPr>
              <w:pStyle w:val="TableParagraph"/>
              <w:spacing w:before="30"/>
              <w:ind w:left="83"/>
              <w:rPr>
                <w:sz w:val="12"/>
              </w:rPr>
            </w:pPr>
            <w:r>
              <w:rPr>
                <w:color w:val="FFFFFF"/>
                <w:sz w:val="12"/>
              </w:rPr>
              <w:t>8124</w:t>
            </w:r>
          </w:p>
        </w:tc>
        <w:tc>
          <w:tcPr>
            <w:tcW w:w="204" w:type="dxa"/>
            <w:shd w:val="clear" w:color="auto" w:fill="626469"/>
            <w:textDirection w:val="btLr"/>
          </w:tcPr>
          <w:p>
            <w:pPr>
              <w:pStyle w:val="TableParagraph"/>
              <w:spacing w:before="29"/>
              <w:ind w:left="50"/>
              <w:rPr>
                <w:sz w:val="12"/>
              </w:rPr>
            </w:pPr>
            <w:r>
              <w:rPr>
                <w:color w:val="FFFFFF"/>
                <w:sz w:val="12"/>
              </w:rPr>
              <w:t>81241</w:t>
            </w:r>
          </w:p>
        </w:tc>
        <w:tc>
          <w:tcPr>
            <w:tcW w:w="204" w:type="dxa"/>
            <w:shd w:val="clear" w:color="auto" w:fill="626469"/>
            <w:textDirection w:val="btLr"/>
          </w:tcPr>
          <w:p>
            <w:pPr>
              <w:pStyle w:val="TableParagraph"/>
              <w:spacing w:before="29"/>
              <w:ind w:left="50"/>
              <w:rPr>
                <w:sz w:val="12"/>
              </w:rPr>
            </w:pPr>
            <w:r>
              <w:rPr>
                <w:color w:val="FFFFFF"/>
                <w:sz w:val="12"/>
              </w:rPr>
              <w:t>81242</w:t>
            </w:r>
          </w:p>
        </w:tc>
        <w:tc>
          <w:tcPr>
            <w:tcW w:w="204" w:type="dxa"/>
            <w:shd w:val="clear" w:color="auto" w:fill="626469"/>
            <w:textDirection w:val="btLr"/>
          </w:tcPr>
          <w:p>
            <w:pPr>
              <w:pStyle w:val="TableParagraph"/>
              <w:spacing w:before="29"/>
              <w:ind w:left="50"/>
              <w:rPr>
                <w:sz w:val="12"/>
              </w:rPr>
            </w:pPr>
            <w:r>
              <w:rPr>
                <w:color w:val="FFFFFF"/>
                <w:sz w:val="12"/>
              </w:rPr>
              <w:t>81243</w:t>
            </w:r>
          </w:p>
        </w:tc>
        <w:tc>
          <w:tcPr>
            <w:tcW w:w="204" w:type="dxa"/>
            <w:shd w:val="clear" w:color="auto" w:fill="626469"/>
            <w:textDirection w:val="btLr"/>
          </w:tcPr>
          <w:p>
            <w:pPr>
              <w:pStyle w:val="TableParagraph"/>
              <w:spacing w:before="29"/>
              <w:ind w:left="83"/>
              <w:rPr>
                <w:sz w:val="12"/>
              </w:rPr>
            </w:pPr>
            <w:r>
              <w:rPr>
                <w:color w:val="FFFFFF"/>
                <w:sz w:val="12"/>
              </w:rPr>
              <w:t>8204</w:t>
            </w:r>
          </w:p>
        </w:tc>
        <w:tc>
          <w:tcPr>
            <w:tcW w:w="204" w:type="dxa"/>
            <w:shd w:val="clear" w:color="auto" w:fill="626469"/>
            <w:textDirection w:val="btLr"/>
          </w:tcPr>
          <w:p>
            <w:pPr>
              <w:pStyle w:val="TableParagraph"/>
              <w:spacing w:before="29"/>
              <w:ind w:left="50"/>
              <w:rPr>
                <w:sz w:val="12"/>
              </w:rPr>
            </w:pPr>
            <w:r>
              <w:rPr>
                <w:color w:val="FFFFFF"/>
                <w:sz w:val="12"/>
              </w:rPr>
              <w:t>82041</w:t>
            </w:r>
          </w:p>
        </w:tc>
        <w:tc>
          <w:tcPr>
            <w:tcW w:w="204" w:type="dxa"/>
            <w:shd w:val="clear" w:color="auto" w:fill="626469"/>
            <w:textDirection w:val="btLr"/>
          </w:tcPr>
          <w:p>
            <w:pPr>
              <w:pStyle w:val="TableParagraph"/>
              <w:spacing w:before="29"/>
              <w:ind w:left="50"/>
              <w:rPr>
                <w:sz w:val="12"/>
              </w:rPr>
            </w:pPr>
            <w:r>
              <w:rPr>
                <w:color w:val="FFFFFF"/>
                <w:sz w:val="12"/>
              </w:rPr>
              <w:t>82042</w:t>
            </w:r>
          </w:p>
        </w:tc>
        <w:tc>
          <w:tcPr>
            <w:tcW w:w="204" w:type="dxa"/>
            <w:shd w:val="clear" w:color="auto" w:fill="626469"/>
            <w:textDirection w:val="btLr"/>
          </w:tcPr>
          <w:p>
            <w:pPr>
              <w:pStyle w:val="TableParagraph"/>
              <w:spacing w:before="29"/>
              <w:ind w:left="50"/>
              <w:rPr>
                <w:sz w:val="12"/>
              </w:rPr>
            </w:pPr>
            <w:r>
              <w:rPr>
                <w:color w:val="FFFFFF"/>
                <w:sz w:val="12"/>
              </w:rPr>
              <w:t>82043</w:t>
            </w:r>
          </w:p>
        </w:tc>
        <w:tc>
          <w:tcPr>
            <w:tcW w:w="204" w:type="dxa"/>
            <w:shd w:val="clear" w:color="auto" w:fill="626469"/>
            <w:textDirection w:val="btLr"/>
          </w:tcPr>
          <w:p>
            <w:pPr>
              <w:pStyle w:val="TableParagraph"/>
              <w:spacing w:before="29"/>
              <w:ind w:left="83"/>
              <w:rPr>
                <w:sz w:val="12"/>
              </w:rPr>
            </w:pPr>
            <w:r>
              <w:rPr>
                <w:color w:val="FFFFFF"/>
                <w:sz w:val="12"/>
              </w:rPr>
              <w:t>8224</w:t>
            </w:r>
          </w:p>
        </w:tc>
        <w:tc>
          <w:tcPr>
            <w:tcW w:w="204" w:type="dxa"/>
            <w:shd w:val="clear" w:color="auto" w:fill="626469"/>
            <w:textDirection w:val="btLr"/>
          </w:tcPr>
          <w:p>
            <w:pPr>
              <w:pStyle w:val="TableParagraph"/>
              <w:spacing w:before="28"/>
              <w:ind w:left="50"/>
              <w:rPr>
                <w:sz w:val="12"/>
              </w:rPr>
            </w:pPr>
            <w:r>
              <w:rPr>
                <w:color w:val="FFFFFF"/>
                <w:sz w:val="12"/>
              </w:rPr>
              <w:t>82241</w:t>
            </w:r>
          </w:p>
        </w:tc>
        <w:tc>
          <w:tcPr>
            <w:tcW w:w="204" w:type="dxa"/>
            <w:shd w:val="clear" w:color="auto" w:fill="626469"/>
            <w:textDirection w:val="btLr"/>
          </w:tcPr>
          <w:p>
            <w:pPr>
              <w:pStyle w:val="TableParagraph"/>
              <w:spacing w:before="28"/>
              <w:ind w:left="50"/>
              <w:rPr>
                <w:sz w:val="12"/>
              </w:rPr>
            </w:pPr>
            <w:r>
              <w:rPr>
                <w:color w:val="FFFFFF"/>
                <w:sz w:val="12"/>
              </w:rPr>
              <w:t>82242</w:t>
            </w:r>
          </w:p>
        </w:tc>
        <w:tc>
          <w:tcPr>
            <w:tcW w:w="204" w:type="dxa"/>
            <w:shd w:val="clear" w:color="auto" w:fill="626469"/>
            <w:textDirection w:val="btLr"/>
          </w:tcPr>
          <w:p>
            <w:pPr>
              <w:pStyle w:val="TableParagraph"/>
              <w:spacing w:before="28"/>
              <w:ind w:left="50"/>
              <w:rPr>
                <w:sz w:val="12"/>
              </w:rPr>
            </w:pPr>
            <w:r>
              <w:rPr>
                <w:color w:val="FFFFFF"/>
                <w:sz w:val="12"/>
              </w:rPr>
              <w:t>82243</w:t>
            </w:r>
          </w:p>
        </w:tc>
        <w:tc>
          <w:tcPr>
            <w:tcW w:w="204" w:type="dxa"/>
            <w:shd w:val="clear" w:color="auto" w:fill="626469"/>
            <w:textDirection w:val="btLr"/>
          </w:tcPr>
          <w:p>
            <w:pPr>
              <w:pStyle w:val="TableParagraph"/>
              <w:spacing w:before="28"/>
              <w:ind w:left="83"/>
              <w:rPr>
                <w:sz w:val="12"/>
              </w:rPr>
            </w:pPr>
            <w:r>
              <w:rPr>
                <w:color w:val="FFFFFF"/>
                <w:sz w:val="12"/>
              </w:rPr>
              <w:t>8304</w:t>
            </w:r>
          </w:p>
        </w:tc>
        <w:tc>
          <w:tcPr>
            <w:tcW w:w="204" w:type="dxa"/>
            <w:shd w:val="clear" w:color="auto" w:fill="626469"/>
            <w:textDirection w:val="btLr"/>
          </w:tcPr>
          <w:p>
            <w:pPr>
              <w:pStyle w:val="TableParagraph"/>
              <w:spacing w:before="28"/>
              <w:ind w:left="50"/>
              <w:rPr>
                <w:sz w:val="12"/>
              </w:rPr>
            </w:pPr>
            <w:r>
              <w:rPr>
                <w:color w:val="FFFFFF"/>
                <w:sz w:val="12"/>
              </w:rPr>
              <w:t>83041</w:t>
            </w:r>
          </w:p>
        </w:tc>
        <w:tc>
          <w:tcPr>
            <w:tcW w:w="204" w:type="dxa"/>
            <w:shd w:val="clear" w:color="auto" w:fill="626469"/>
            <w:textDirection w:val="btLr"/>
          </w:tcPr>
          <w:p>
            <w:pPr>
              <w:pStyle w:val="TableParagraph"/>
              <w:spacing w:before="28"/>
              <w:ind w:left="50"/>
              <w:rPr>
                <w:sz w:val="12"/>
              </w:rPr>
            </w:pPr>
            <w:r>
              <w:rPr>
                <w:color w:val="FFFFFF"/>
                <w:sz w:val="12"/>
              </w:rPr>
              <w:t>83042</w:t>
            </w:r>
          </w:p>
        </w:tc>
        <w:tc>
          <w:tcPr>
            <w:tcW w:w="204" w:type="dxa"/>
            <w:shd w:val="clear" w:color="auto" w:fill="626469"/>
            <w:textDirection w:val="btLr"/>
          </w:tcPr>
          <w:p>
            <w:pPr>
              <w:pStyle w:val="TableParagraph"/>
              <w:spacing w:before="28"/>
              <w:ind w:left="50"/>
              <w:rPr>
                <w:sz w:val="12"/>
              </w:rPr>
            </w:pPr>
            <w:r>
              <w:rPr>
                <w:color w:val="FFFFFF"/>
                <w:sz w:val="12"/>
              </w:rPr>
              <w:t>83043</w:t>
            </w:r>
          </w:p>
        </w:tc>
        <w:tc>
          <w:tcPr>
            <w:tcW w:w="204" w:type="dxa"/>
            <w:shd w:val="clear" w:color="auto" w:fill="626469"/>
            <w:textDirection w:val="btLr"/>
          </w:tcPr>
          <w:p>
            <w:pPr>
              <w:pStyle w:val="TableParagraph"/>
              <w:spacing w:before="27"/>
              <w:ind w:left="83"/>
              <w:rPr>
                <w:sz w:val="12"/>
              </w:rPr>
            </w:pPr>
            <w:r>
              <w:rPr>
                <w:color w:val="FFFFFF"/>
                <w:sz w:val="12"/>
              </w:rPr>
              <w:t>8404</w:t>
            </w:r>
          </w:p>
        </w:tc>
        <w:tc>
          <w:tcPr>
            <w:tcW w:w="204" w:type="dxa"/>
            <w:shd w:val="clear" w:color="auto" w:fill="626469"/>
            <w:textDirection w:val="btLr"/>
          </w:tcPr>
          <w:p>
            <w:pPr>
              <w:pStyle w:val="TableParagraph"/>
              <w:spacing w:before="27"/>
              <w:ind w:left="50"/>
              <w:rPr>
                <w:sz w:val="12"/>
              </w:rPr>
            </w:pPr>
            <w:r>
              <w:rPr>
                <w:color w:val="FFFFFF"/>
                <w:sz w:val="12"/>
              </w:rPr>
              <w:t>84041</w:t>
            </w:r>
          </w:p>
        </w:tc>
        <w:tc>
          <w:tcPr>
            <w:tcW w:w="204" w:type="dxa"/>
            <w:shd w:val="clear" w:color="auto" w:fill="626469"/>
            <w:textDirection w:val="btLr"/>
          </w:tcPr>
          <w:p>
            <w:pPr>
              <w:pStyle w:val="TableParagraph"/>
              <w:spacing w:before="27"/>
              <w:ind w:left="50"/>
              <w:rPr>
                <w:sz w:val="12"/>
              </w:rPr>
            </w:pPr>
            <w:r>
              <w:rPr>
                <w:color w:val="FFFFFF"/>
                <w:sz w:val="12"/>
              </w:rPr>
              <w:t>84042</w:t>
            </w:r>
          </w:p>
        </w:tc>
        <w:tc>
          <w:tcPr>
            <w:tcW w:w="204" w:type="dxa"/>
            <w:shd w:val="clear" w:color="auto" w:fill="626469"/>
            <w:textDirection w:val="btLr"/>
          </w:tcPr>
          <w:p>
            <w:pPr>
              <w:pStyle w:val="TableParagraph"/>
              <w:spacing w:before="27"/>
              <w:ind w:left="50"/>
              <w:rPr>
                <w:sz w:val="12"/>
              </w:rPr>
            </w:pPr>
            <w:r>
              <w:rPr>
                <w:color w:val="FFFFFF"/>
                <w:sz w:val="12"/>
              </w:rPr>
              <w:t>84043</w:t>
            </w:r>
          </w:p>
        </w:tc>
        <w:tc>
          <w:tcPr>
            <w:tcW w:w="204" w:type="dxa"/>
            <w:shd w:val="clear" w:color="auto" w:fill="626469"/>
            <w:textDirection w:val="btLr"/>
          </w:tcPr>
          <w:p>
            <w:pPr>
              <w:pStyle w:val="TableParagraph"/>
              <w:spacing w:before="27"/>
              <w:ind w:left="83"/>
              <w:rPr>
                <w:sz w:val="12"/>
              </w:rPr>
            </w:pPr>
            <w:r>
              <w:rPr>
                <w:color w:val="FFFFFF"/>
                <w:sz w:val="12"/>
              </w:rPr>
              <w:t>8504</w:t>
            </w:r>
          </w:p>
        </w:tc>
        <w:tc>
          <w:tcPr>
            <w:tcW w:w="204" w:type="dxa"/>
            <w:shd w:val="clear" w:color="auto" w:fill="626469"/>
            <w:textDirection w:val="btLr"/>
          </w:tcPr>
          <w:p>
            <w:pPr>
              <w:pStyle w:val="TableParagraph"/>
              <w:spacing w:before="27"/>
              <w:ind w:left="50"/>
              <w:rPr>
                <w:sz w:val="12"/>
              </w:rPr>
            </w:pPr>
            <w:r>
              <w:rPr>
                <w:color w:val="FFFFFF"/>
                <w:sz w:val="12"/>
              </w:rPr>
              <w:t>85041</w:t>
            </w:r>
          </w:p>
        </w:tc>
        <w:tc>
          <w:tcPr>
            <w:tcW w:w="204" w:type="dxa"/>
            <w:shd w:val="clear" w:color="auto" w:fill="626469"/>
            <w:textDirection w:val="btLr"/>
          </w:tcPr>
          <w:p>
            <w:pPr>
              <w:pStyle w:val="TableParagraph"/>
              <w:spacing w:before="27"/>
              <w:ind w:left="50"/>
              <w:rPr>
                <w:sz w:val="12"/>
              </w:rPr>
            </w:pPr>
            <w:r>
              <w:rPr>
                <w:color w:val="FFFFFF"/>
                <w:sz w:val="12"/>
              </w:rPr>
              <w:t>85042</w:t>
            </w:r>
          </w:p>
        </w:tc>
        <w:tc>
          <w:tcPr>
            <w:tcW w:w="204" w:type="dxa"/>
            <w:shd w:val="clear" w:color="auto" w:fill="626469"/>
            <w:textDirection w:val="btLr"/>
          </w:tcPr>
          <w:p>
            <w:pPr>
              <w:pStyle w:val="TableParagraph"/>
              <w:spacing w:before="27"/>
              <w:ind w:left="50"/>
              <w:rPr>
                <w:sz w:val="12"/>
              </w:rPr>
            </w:pPr>
            <w:r>
              <w:rPr>
                <w:color w:val="FFFFFF"/>
                <w:sz w:val="12"/>
              </w:rPr>
              <w:t>85043</w:t>
            </w:r>
          </w:p>
        </w:tc>
        <w:tc>
          <w:tcPr>
            <w:tcW w:w="204" w:type="dxa"/>
            <w:shd w:val="clear" w:color="auto" w:fill="626469"/>
            <w:textDirection w:val="btLr"/>
          </w:tcPr>
          <w:p>
            <w:pPr>
              <w:pStyle w:val="TableParagraph"/>
              <w:spacing w:before="26"/>
              <w:ind w:left="83"/>
              <w:rPr>
                <w:sz w:val="12"/>
              </w:rPr>
            </w:pPr>
            <w:r>
              <w:rPr>
                <w:color w:val="FFFFFF"/>
                <w:sz w:val="12"/>
              </w:rPr>
              <w:t>8604</w:t>
            </w:r>
          </w:p>
        </w:tc>
        <w:tc>
          <w:tcPr>
            <w:tcW w:w="204" w:type="dxa"/>
            <w:shd w:val="clear" w:color="auto" w:fill="626469"/>
            <w:textDirection w:val="btLr"/>
          </w:tcPr>
          <w:p>
            <w:pPr>
              <w:pStyle w:val="TableParagraph"/>
              <w:spacing w:before="26"/>
              <w:ind w:left="50"/>
              <w:rPr>
                <w:sz w:val="12"/>
              </w:rPr>
            </w:pPr>
            <w:r>
              <w:rPr>
                <w:color w:val="FFFFFF"/>
                <w:sz w:val="12"/>
              </w:rPr>
              <w:t>86041</w:t>
            </w:r>
          </w:p>
        </w:tc>
        <w:tc>
          <w:tcPr>
            <w:tcW w:w="204" w:type="dxa"/>
            <w:shd w:val="clear" w:color="auto" w:fill="626469"/>
            <w:textDirection w:val="btLr"/>
          </w:tcPr>
          <w:p>
            <w:pPr>
              <w:pStyle w:val="TableParagraph"/>
              <w:spacing w:before="26"/>
              <w:ind w:left="50"/>
              <w:rPr>
                <w:sz w:val="12"/>
              </w:rPr>
            </w:pPr>
            <w:r>
              <w:rPr>
                <w:color w:val="FFFFFF"/>
                <w:sz w:val="12"/>
              </w:rPr>
              <w:t>86042</w:t>
            </w:r>
          </w:p>
        </w:tc>
        <w:tc>
          <w:tcPr>
            <w:tcW w:w="204" w:type="dxa"/>
            <w:shd w:val="clear" w:color="auto" w:fill="626469"/>
            <w:textDirection w:val="btLr"/>
          </w:tcPr>
          <w:p>
            <w:pPr>
              <w:pStyle w:val="TableParagraph"/>
              <w:spacing w:before="26"/>
              <w:ind w:left="50"/>
              <w:rPr>
                <w:sz w:val="12"/>
              </w:rPr>
            </w:pPr>
            <w:r>
              <w:rPr>
                <w:color w:val="FFFFFF"/>
                <w:sz w:val="12"/>
              </w:rPr>
              <w:t>86043</w:t>
            </w:r>
          </w:p>
        </w:tc>
        <w:tc>
          <w:tcPr>
            <w:tcW w:w="204" w:type="dxa"/>
            <w:shd w:val="clear" w:color="auto" w:fill="626469"/>
            <w:textDirection w:val="btLr"/>
          </w:tcPr>
          <w:p>
            <w:pPr>
              <w:pStyle w:val="TableParagraph"/>
              <w:spacing w:before="26"/>
              <w:ind w:left="83"/>
              <w:rPr>
                <w:sz w:val="12"/>
              </w:rPr>
            </w:pPr>
            <w:r>
              <w:rPr>
                <w:color w:val="FFFFFF"/>
                <w:sz w:val="12"/>
              </w:rPr>
              <w:t>8804</w:t>
            </w:r>
          </w:p>
        </w:tc>
        <w:tc>
          <w:tcPr>
            <w:tcW w:w="204" w:type="dxa"/>
            <w:shd w:val="clear" w:color="auto" w:fill="626469"/>
            <w:textDirection w:val="btLr"/>
          </w:tcPr>
          <w:p>
            <w:pPr>
              <w:pStyle w:val="TableParagraph"/>
              <w:spacing w:before="26"/>
              <w:ind w:left="50"/>
              <w:rPr>
                <w:sz w:val="12"/>
              </w:rPr>
            </w:pPr>
            <w:r>
              <w:rPr>
                <w:color w:val="FFFFFF"/>
                <w:sz w:val="12"/>
              </w:rPr>
              <w:t>88041</w:t>
            </w:r>
          </w:p>
        </w:tc>
        <w:tc>
          <w:tcPr>
            <w:tcW w:w="204" w:type="dxa"/>
            <w:shd w:val="clear" w:color="auto" w:fill="626469"/>
            <w:textDirection w:val="btLr"/>
          </w:tcPr>
          <w:p>
            <w:pPr>
              <w:pStyle w:val="TableParagraph"/>
              <w:spacing w:before="26"/>
              <w:ind w:left="50"/>
              <w:rPr>
                <w:sz w:val="12"/>
              </w:rPr>
            </w:pPr>
            <w:r>
              <w:rPr>
                <w:color w:val="FFFFFF"/>
                <w:sz w:val="12"/>
              </w:rPr>
              <w:t>88042</w:t>
            </w:r>
          </w:p>
        </w:tc>
        <w:tc>
          <w:tcPr>
            <w:tcW w:w="204" w:type="dxa"/>
            <w:shd w:val="clear" w:color="auto" w:fill="626469"/>
            <w:textDirection w:val="btLr"/>
          </w:tcPr>
          <w:p>
            <w:pPr>
              <w:pStyle w:val="TableParagraph"/>
              <w:spacing w:before="26"/>
              <w:ind w:left="50"/>
              <w:rPr>
                <w:sz w:val="12"/>
              </w:rPr>
            </w:pPr>
            <w:r>
              <w:rPr>
                <w:color w:val="FFFFFF"/>
                <w:sz w:val="12"/>
              </w:rPr>
              <w:t>88043</w:t>
            </w:r>
          </w:p>
        </w:tc>
      </w:tr>
      <w:tr>
        <w:trPr>
          <w:trHeight w:val="433" w:hRule="atLeast"/>
        </w:trPr>
        <w:tc>
          <w:tcPr>
            <w:tcW w:w="257" w:type="dxa"/>
            <w:vMerge/>
            <w:tcBorders>
              <w:top w:val="nil"/>
            </w:tcBorders>
            <w:shd w:val="clear" w:color="auto" w:fill="626469"/>
            <w:textDirection w:val="btLr"/>
          </w:tcPr>
          <w:p>
            <w:pPr>
              <w:rPr>
                <w:sz w:val="2"/>
                <w:szCs w:val="2"/>
              </w:rPr>
            </w:pPr>
          </w:p>
        </w:tc>
        <w:tc>
          <w:tcPr>
            <w:tcW w:w="957" w:type="dxa"/>
            <w:gridSpan w:val="2"/>
            <w:shd w:val="clear" w:color="auto" w:fill="626469"/>
          </w:tcPr>
          <w:p>
            <w:pPr>
              <w:pStyle w:val="TableParagraph"/>
              <w:spacing w:line="271" w:lineRule="auto" w:before="66"/>
              <w:ind w:left="257" w:right="8" w:hanging="219"/>
              <w:rPr>
                <w:sz w:val="12"/>
              </w:rPr>
            </w:pPr>
            <w:r>
              <w:rPr>
                <w:color w:val="FFFFFF"/>
                <w:w w:val="85"/>
                <w:sz w:val="12"/>
              </w:rPr>
              <w:t>STAINLESS </w:t>
            </w:r>
            <w:r>
              <w:rPr>
                <w:color w:val="FFFFFF"/>
                <w:spacing w:val="-4"/>
                <w:w w:val="85"/>
                <w:sz w:val="12"/>
              </w:rPr>
              <w:t>STEEL </w:t>
            </w:r>
            <w:r>
              <w:rPr>
                <w:color w:val="FFFFFF"/>
                <w:w w:val="90"/>
                <w:sz w:val="12"/>
              </w:rPr>
              <w:t>2002-496.</w:t>
            </w:r>
          </w:p>
        </w:tc>
        <w:tc>
          <w:tcPr>
            <w:tcW w:w="204" w:type="dxa"/>
            <w:shd w:val="clear" w:color="auto" w:fill="626469"/>
            <w:textDirection w:val="btLr"/>
          </w:tcPr>
          <w:p>
            <w:pPr>
              <w:pStyle w:val="TableParagraph"/>
              <w:spacing w:before="31"/>
              <w:ind w:left="83"/>
              <w:rPr>
                <w:sz w:val="12"/>
              </w:rPr>
            </w:pPr>
            <w:r>
              <w:rPr>
                <w:color w:val="FFFFFF"/>
                <w:sz w:val="12"/>
              </w:rPr>
              <w:t>8342</w:t>
            </w:r>
          </w:p>
        </w:tc>
        <w:tc>
          <w:tcPr>
            <w:tcW w:w="204" w:type="dxa"/>
            <w:shd w:val="clear" w:color="auto" w:fill="626469"/>
            <w:textDirection w:val="btLr"/>
          </w:tcPr>
          <w:p>
            <w:pPr>
              <w:pStyle w:val="TableParagraph"/>
              <w:spacing w:before="31"/>
              <w:ind w:left="50"/>
              <w:rPr>
                <w:sz w:val="12"/>
              </w:rPr>
            </w:pPr>
            <w:r>
              <w:rPr>
                <w:color w:val="FFFFFF"/>
                <w:sz w:val="12"/>
              </w:rPr>
              <w:t>83421</w:t>
            </w:r>
          </w:p>
        </w:tc>
        <w:tc>
          <w:tcPr>
            <w:tcW w:w="204" w:type="dxa"/>
            <w:shd w:val="clear" w:color="auto" w:fill="626469"/>
            <w:textDirection w:val="btLr"/>
          </w:tcPr>
          <w:p>
            <w:pPr>
              <w:pStyle w:val="TableParagraph"/>
              <w:spacing w:before="31"/>
              <w:ind w:left="50"/>
              <w:rPr>
                <w:sz w:val="12"/>
              </w:rPr>
            </w:pPr>
            <w:r>
              <w:rPr>
                <w:color w:val="FFFFFF"/>
                <w:sz w:val="12"/>
              </w:rPr>
              <w:t>83422</w:t>
            </w:r>
          </w:p>
        </w:tc>
        <w:tc>
          <w:tcPr>
            <w:tcW w:w="204" w:type="dxa"/>
            <w:shd w:val="clear" w:color="auto" w:fill="626469"/>
            <w:textDirection w:val="btLr"/>
          </w:tcPr>
          <w:p>
            <w:pPr>
              <w:pStyle w:val="TableParagraph"/>
              <w:spacing w:before="31"/>
              <w:ind w:left="50"/>
              <w:rPr>
                <w:sz w:val="12"/>
              </w:rPr>
            </w:pPr>
            <w:r>
              <w:rPr>
                <w:color w:val="FFFFFF"/>
                <w:sz w:val="12"/>
              </w:rPr>
              <w:t>83423</w:t>
            </w:r>
          </w:p>
        </w:tc>
        <w:tc>
          <w:tcPr>
            <w:tcW w:w="204" w:type="dxa"/>
            <w:shd w:val="clear" w:color="auto" w:fill="626469"/>
            <w:textDirection w:val="btLr"/>
          </w:tcPr>
          <w:p>
            <w:pPr>
              <w:pStyle w:val="TableParagraph"/>
              <w:spacing w:before="31"/>
              <w:ind w:left="83"/>
              <w:rPr>
                <w:sz w:val="12"/>
              </w:rPr>
            </w:pPr>
            <w:r>
              <w:rPr>
                <w:color w:val="FFFFFF"/>
                <w:sz w:val="12"/>
              </w:rPr>
              <w:t>8102</w:t>
            </w:r>
          </w:p>
        </w:tc>
        <w:tc>
          <w:tcPr>
            <w:tcW w:w="204" w:type="dxa"/>
            <w:shd w:val="clear" w:color="auto" w:fill="626469"/>
            <w:textDirection w:val="btLr"/>
          </w:tcPr>
          <w:p>
            <w:pPr>
              <w:pStyle w:val="TableParagraph"/>
              <w:spacing w:before="31"/>
              <w:ind w:left="50"/>
              <w:rPr>
                <w:sz w:val="12"/>
              </w:rPr>
            </w:pPr>
            <w:r>
              <w:rPr>
                <w:color w:val="FFFFFF"/>
                <w:sz w:val="12"/>
              </w:rPr>
              <w:t>81021</w:t>
            </w:r>
          </w:p>
        </w:tc>
        <w:tc>
          <w:tcPr>
            <w:tcW w:w="204" w:type="dxa"/>
            <w:shd w:val="clear" w:color="auto" w:fill="626469"/>
            <w:textDirection w:val="btLr"/>
          </w:tcPr>
          <w:p>
            <w:pPr>
              <w:pStyle w:val="TableParagraph"/>
              <w:spacing w:before="30"/>
              <w:ind w:left="50"/>
              <w:rPr>
                <w:sz w:val="12"/>
              </w:rPr>
            </w:pPr>
            <w:r>
              <w:rPr>
                <w:color w:val="FFFFFF"/>
                <w:sz w:val="12"/>
              </w:rPr>
              <w:t>81022</w:t>
            </w:r>
          </w:p>
        </w:tc>
        <w:tc>
          <w:tcPr>
            <w:tcW w:w="204" w:type="dxa"/>
            <w:shd w:val="clear" w:color="auto" w:fill="626469"/>
            <w:textDirection w:val="btLr"/>
          </w:tcPr>
          <w:p>
            <w:pPr>
              <w:pStyle w:val="TableParagraph"/>
              <w:spacing w:before="30"/>
              <w:ind w:left="50"/>
              <w:rPr>
                <w:sz w:val="12"/>
              </w:rPr>
            </w:pPr>
            <w:r>
              <w:rPr>
                <w:color w:val="FFFFFF"/>
                <w:sz w:val="12"/>
              </w:rPr>
              <w:t>81023</w:t>
            </w:r>
          </w:p>
        </w:tc>
        <w:tc>
          <w:tcPr>
            <w:tcW w:w="204" w:type="dxa"/>
            <w:shd w:val="clear" w:color="auto" w:fill="626469"/>
            <w:textDirection w:val="btLr"/>
          </w:tcPr>
          <w:p>
            <w:pPr>
              <w:pStyle w:val="TableParagraph"/>
              <w:spacing w:before="30"/>
              <w:ind w:left="83"/>
              <w:rPr>
                <w:sz w:val="12"/>
              </w:rPr>
            </w:pPr>
            <w:r>
              <w:rPr>
                <w:color w:val="FFFFFF"/>
                <w:sz w:val="12"/>
              </w:rPr>
              <w:t>8142</w:t>
            </w:r>
          </w:p>
        </w:tc>
        <w:tc>
          <w:tcPr>
            <w:tcW w:w="204" w:type="dxa"/>
            <w:shd w:val="clear" w:color="auto" w:fill="626469"/>
            <w:textDirection w:val="btLr"/>
          </w:tcPr>
          <w:p>
            <w:pPr>
              <w:pStyle w:val="TableParagraph"/>
              <w:spacing w:before="30"/>
              <w:ind w:left="50"/>
              <w:rPr>
                <w:sz w:val="12"/>
              </w:rPr>
            </w:pPr>
            <w:r>
              <w:rPr>
                <w:color w:val="FFFFFF"/>
                <w:sz w:val="12"/>
              </w:rPr>
              <w:t>81421</w:t>
            </w:r>
          </w:p>
        </w:tc>
        <w:tc>
          <w:tcPr>
            <w:tcW w:w="204" w:type="dxa"/>
            <w:shd w:val="clear" w:color="auto" w:fill="626469"/>
            <w:textDirection w:val="btLr"/>
          </w:tcPr>
          <w:p>
            <w:pPr>
              <w:pStyle w:val="TableParagraph"/>
              <w:spacing w:before="30"/>
              <w:ind w:left="50"/>
              <w:rPr>
                <w:sz w:val="12"/>
              </w:rPr>
            </w:pPr>
            <w:r>
              <w:rPr>
                <w:color w:val="FFFFFF"/>
                <w:sz w:val="12"/>
              </w:rPr>
              <w:t>81422</w:t>
            </w:r>
          </w:p>
        </w:tc>
        <w:tc>
          <w:tcPr>
            <w:tcW w:w="204" w:type="dxa"/>
            <w:shd w:val="clear" w:color="auto" w:fill="626469"/>
            <w:textDirection w:val="btLr"/>
          </w:tcPr>
          <w:p>
            <w:pPr>
              <w:pStyle w:val="TableParagraph"/>
              <w:spacing w:before="30"/>
              <w:ind w:left="50"/>
              <w:rPr>
                <w:sz w:val="12"/>
              </w:rPr>
            </w:pPr>
            <w:r>
              <w:rPr>
                <w:color w:val="FFFFFF"/>
                <w:sz w:val="12"/>
              </w:rPr>
              <w:t>81423</w:t>
            </w:r>
          </w:p>
        </w:tc>
        <w:tc>
          <w:tcPr>
            <w:tcW w:w="204" w:type="dxa"/>
            <w:shd w:val="clear" w:color="auto" w:fill="626469"/>
            <w:textDirection w:val="btLr"/>
          </w:tcPr>
          <w:p>
            <w:pPr>
              <w:pStyle w:val="TableParagraph"/>
              <w:spacing w:before="30"/>
              <w:ind w:left="83"/>
              <w:rPr>
                <w:sz w:val="12"/>
              </w:rPr>
            </w:pPr>
            <w:r>
              <w:rPr>
                <w:color w:val="FFFFFF"/>
                <w:sz w:val="12"/>
              </w:rPr>
              <w:t>8122</w:t>
            </w:r>
          </w:p>
        </w:tc>
        <w:tc>
          <w:tcPr>
            <w:tcW w:w="204" w:type="dxa"/>
            <w:shd w:val="clear" w:color="auto" w:fill="626469"/>
            <w:textDirection w:val="btLr"/>
          </w:tcPr>
          <w:p>
            <w:pPr>
              <w:pStyle w:val="TableParagraph"/>
              <w:spacing w:before="29"/>
              <w:ind w:left="50"/>
              <w:rPr>
                <w:sz w:val="12"/>
              </w:rPr>
            </w:pPr>
            <w:r>
              <w:rPr>
                <w:color w:val="FFFFFF"/>
                <w:sz w:val="12"/>
              </w:rPr>
              <w:t>81221</w:t>
            </w:r>
          </w:p>
        </w:tc>
        <w:tc>
          <w:tcPr>
            <w:tcW w:w="204" w:type="dxa"/>
            <w:shd w:val="clear" w:color="auto" w:fill="626469"/>
            <w:textDirection w:val="btLr"/>
          </w:tcPr>
          <w:p>
            <w:pPr>
              <w:pStyle w:val="TableParagraph"/>
              <w:spacing w:before="29"/>
              <w:ind w:left="50"/>
              <w:rPr>
                <w:sz w:val="12"/>
              </w:rPr>
            </w:pPr>
            <w:r>
              <w:rPr>
                <w:color w:val="FFFFFF"/>
                <w:sz w:val="12"/>
              </w:rPr>
              <w:t>81222</w:t>
            </w:r>
          </w:p>
        </w:tc>
        <w:tc>
          <w:tcPr>
            <w:tcW w:w="204" w:type="dxa"/>
            <w:shd w:val="clear" w:color="auto" w:fill="626469"/>
            <w:textDirection w:val="btLr"/>
          </w:tcPr>
          <w:p>
            <w:pPr>
              <w:pStyle w:val="TableParagraph"/>
              <w:spacing w:before="29"/>
              <w:ind w:left="50"/>
              <w:rPr>
                <w:sz w:val="12"/>
              </w:rPr>
            </w:pPr>
            <w:r>
              <w:rPr>
                <w:color w:val="FFFFFF"/>
                <w:sz w:val="12"/>
              </w:rPr>
              <w:t>81223</w:t>
            </w:r>
          </w:p>
        </w:tc>
        <w:tc>
          <w:tcPr>
            <w:tcW w:w="204" w:type="dxa"/>
            <w:shd w:val="clear" w:color="auto" w:fill="626469"/>
            <w:textDirection w:val="btLr"/>
          </w:tcPr>
          <w:p>
            <w:pPr>
              <w:pStyle w:val="TableParagraph"/>
              <w:spacing w:before="29"/>
              <w:ind w:left="83"/>
              <w:rPr>
                <w:sz w:val="12"/>
              </w:rPr>
            </w:pPr>
            <w:r>
              <w:rPr>
                <w:color w:val="FFFFFF"/>
                <w:sz w:val="12"/>
              </w:rPr>
              <w:t>8202</w:t>
            </w:r>
          </w:p>
        </w:tc>
        <w:tc>
          <w:tcPr>
            <w:tcW w:w="204" w:type="dxa"/>
            <w:shd w:val="clear" w:color="auto" w:fill="626469"/>
            <w:textDirection w:val="btLr"/>
          </w:tcPr>
          <w:p>
            <w:pPr>
              <w:pStyle w:val="TableParagraph"/>
              <w:spacing w:before="29"/>
              <w:ind w:left="50"/>
              <w:rPr>
                <w:sz w:val="12"/>
              </w:rPr>
            </w:pPr>
            <w:r>
              <w:rPr>
                <w:color w:val="FFFFFF"/>
                <w:sz w:val="12"/>
              </w:rPr>
              <w:t>82021</w:t>
            </w:r>
          </w:p>
        </w:tc>
        <w:tc>
          <w:tcPr>
            <w:tcW w:w="204" w:type="dxa"/>
            <w:shd w:val="clear" w:color="auto" w:fill="626469"/>
            <w:textDirection w:val="btLr"/>
          </w:tcPr>
          <w:p>
            <w:pPr>
              <w:pStyle w:val="TableParagraph"/>
              <w:spacing w:before="29"/>
              <w:ind w:left="50"/>
              <w:rPr>
                <w:sz w:val="12"/>
              </w:rPr>
            </w:pPr>
            <w:r>
              <w:rPr>
                <w:color w:val="FFFFFF"/>
                <w:sz w:val="12"/>
              </w:rPr>
              <w:t>82022</w:t>
            </w:r>
          </w:p>
        </w:tc>
        <w:tc>
          <w:tcPr>
            <w:tcW w:w="204" w:type="dxa"/>
            <w:shd w:val="clear" w:color="auto" w:fill="626469"/>
            <w:textDirection w:val="btLr"/>
          </w:tcPr>
          <w:p>
            <w:pPr>
              <w:pStyle w:val="TableParagraph"/>
              <w:spacing w:before="29"/>
              <w:ind w:left="50"/>
              <w:rPr>
                <w:sz w:val="12"/>
              </w:rPr>
            </w:pPr>
            <w:r>
              <w:rPr>
                <w:color w:val="FFFFFF"/>
                <w:sz w:val="12"/>
              </w:rPr>
              <w:t>82023</w:t>
            </w:r>
          </w:p>
        </w:tc>
        <w:tc>
          <w:tcPr>
            <w:tcW w:w="204" w:type="dxa"/>
            <w:shd w:val="clear" w:color="auto" w:fill="626469"/>
            <w:textDirection w:val="btLr"/>
          </w:tcPr>
          <w:p>
            <w:pPr>
              <w:pStyle w:val="TableParagraph"/>
              <w:spacing w:before="29"/>
              <w:ind w:left="83"/>
              <w:rPr>
                <w:sz w:val="12"/>
              </w:rPr>
            </w:pPr>
            <w:r>
              <w:rPr>
                <w:color w:val="FFFFFF"/>
                <w:sz w:val="12"/>
              </w:rPr>
              <w:t>8222</w:t>
            </w:r>
          </w:p>
        </w:tc>
        <w:tc>
          <w:tcPr>
            <w:tcW w:w="204" w:type="dxa"/>
            <w:shd w:val="clear" w:color="auto" w:fill="626469"/>
            <w:textDirection w:val="btLr"/>
          </w:tcPr>
          <w:p>
            <w:pPr>
              <w:pStyle w:val="TableParagraph"/>
              <w:spacing w:before="28"/>
              <w:ind w:left="50"/>
              <w:rPr>
                <w:sz w:val="12"/>
              </w:rPr>
            </w:pPr>
            <w:r>
              <w:rPr>
                <w:color w:val="FFFFFF"/>
                <w:sz w:val="12"/>
              </w:rPr>
              <w:t>82221</w:t>
            </w:r>
          </w:p>
        </w:tc>
        <w:tc>
          <w:tcPr>
            <w:tcW w:w="204" w:type="dxa"/>
            <w:shd w:val="clear" w:color="auto" w:fill="626469"/>
            <w:textDirection w:val="btLr"/>
          </w:tcPr>
          <w:p>
            <w:pPr>
              <w:pStyle w:val="TableParagraph"/>
              <w:spacing w:before="28"/>
              <w:ind w:left="50"/>
              <w:rPr>
                <w:sz w:val="12"/>
              </w:rPr>
            </w:pPr>
            <w:r>
              <w:rPr>
                <w:color w:val="FFFFFF"/>
                <w:sz w:val="12"/>
              </w:rPr>
              <w:t>82222</w:t>
            </w:r>
          </w:p>
        </w:tc>
        <w:tc>
          <w:tcPr>
            <w:tcW w:w="204" w:type="dxa"/>
            <w:shd w:val="clear" w:color="auto" w:fill="626469"/>
            <w:textDirection w:val="btLr"/>
          </w:tcPr>
          <w:p>
            <w:pPr>
              <w:pStyle w:val="TableParagraph"/>
              <w:spacing w:before="28"/>
              <w:ind w:left="50"/>
              <w:rPr>
                <w:sz w:val="12"/>
              </w:rPr>
            </w:pPr>
            <w:r>
              <w:rPr>
                <w:color w:val="FFFFFF"/>
                <w:sz w:val="12"/>
              </w:rPr>
              <w:t>82223</w:t>
            </w:r>
          </w:p>
        </w:tc>
        <w:tc>
          <w:tcPr>
            <w:tcW w:w="204" w:type="dxa"/>
            <w:shd w:val="clear" w:color="auto" w:fill="626469"/>
            <w:textDirection w:val="btLr"/>
          </w:tcPr>
          <w:p>
            <w:pPr>
              <w:pStyle w:val="TableParagraph"/>
              <w:spacing w:before="28"/>
              <w:ind w:left="83"/>
              <w:rPr>
                <w:sz w:val="12"/>
              </w:rPr>
            </w:pPr>
            <w:r>
              <w:rPr>
                <w:color w:val="FFFFFF"/>
                <w:sz w:val="12"/>
              </w:rPr>
              <w:t>8302</w:t>
            </w:r>
          </w:p>
        </w:tc>
        <w:tc>
          <w:tcPr>
            <w:tcW w:w="204" w:type="dxa"/>
            <w:shd w:val="clear" w:color="auto" w:fill="626469"/>
            <w:textDirection w:val="btLr"/>
          </w:tcPr>
          <w:p>
            <w:pPr>
              <w:pStyle w:val="TableParagraph"/>
              <w:spacing w:before="28"/>
              <w:ind w:left="50"/>
              <w:rPr>
                <w:sz w:val="12"/>
              </w:rPr>
            </w:pPr>
            <w:r>
              <w:rPr>
                <w:color w:val="FFFFFF"/>
                <w:sz w:val="12"/>
              </w:rPr>
              <w:t>83021</w:t>
            </w:r>
          </w:p>
        </w:tc>
        <w:tc>
          <w:tcPr>
            <w:tcW w:w="204" w:type="dxa"/>
            <w:shd w:val="clear" w:color="auto" w:fill="626469"/>
            <w:textDirection w:val="btLr"/>
          </w:tcPr>
          <w:p>
            <w:pPr>
              <w:pStyle w:val="TableParagraph"/>
              <w:spacing w:before="28"/>
              <w:ind w:left="50"/>
              <w:rPr>
                <w:sz w:val="12"/>
              </w:rPr>
            </w:pPr>
            <w:r>
              <w:rPr>
                <w:color w:val="FFFFFF"/>
                <w:sz w:val="12"/>
              </w:rPr>
              <w:t>83022</w:t>
            </w:r>
          </w:p>
        </w:tc>
        <w:tc>
          <w:tcPr>
            <w:tcW w:w="204" w:type="dxa"/>
            <w:shd w:val="clear" w:color="auto" w:fill="626469"/>
            <w:textDirection w:val="btLr"/>
          </w:tcPr>
          <w:p>
            <w:pPr>
              <w:pStyle w:val="TableParagraph"/>
              <w:spacing w:before="28"/>
              <w:ind w:left="50"/>
              <w:rPr>
                <w:sz w:val="12"/>
              </w:rPr>
            </w:pPr>
            <w:r>
              <w:rPr>
                <w:color w:val="FFFFFF"/>
                <w:sz w:val="12"/>
              </w:rPr>
              <w:t>83023</w:t>
            </w:r>
          </w:p>
        </w:tc>
        <w:tc>
          <w:tcPr>
            <w:tcW w:w="204" w:type="dxa"/>
            <w:shd w:val="clear" w:color="auto" w:fill="626469"/>
            <w:textDirection w:val="btLr"/>
          </w:tcPr>
          <w:p>
            <w:pPr>
              <w:pStyle w:val="TableParagraph"/>
              <w:spacing w:before="27"/>
              <w:ind w:left="83"/>
              <w:rPr>
                <w:sz w:val="12"/>
              </w:rPr>
            </w:pPr>
            <w:r>
              <w:rPr>
                <w:color w:val="FFFFFF"/>
                <w:sz w:val="12"/>
              </w:rPr>
              <w:t>8402</w:t>
            </w:r>
          </w:p>
        </w:tc>
        <w:tc>
          <w:tcPr>
            <w:tcW w:w="204" w:type="dxa"/>
            <w:shd w:val="clear" w:color="auto" w:fill="626469"/>
            <w:textDirection w:val="btLr"/>
          </w:tcPr>
          <w:p>
            <w:pPr>
              <w:pStyle w:val="TableParagraph"/>
              <w:spacing w:before="27"/>
              <w:ind w:left="50"/>
              <w:rPr>
                <w:sz w:val="12"/>
              </w:rPr>
            </w:pPr>
            <w:r>
              <w:rPr>
                <w:color w:val="FFFFFF"/>
                <w:sz w:val="12"/>
              </w:rPr>
              <w:t>84021</w:t>
            </w:r>
          </w:p>
        </w:tc>
        <w:tc>
          <w:tcPr>
            <w:tcW w:w="204" w:type="dxa"/>
            <w:shd w:val="clear" w:color="auto" w:fill="626469"/>
            <w:textDirection w:val="btLr"/>
          </w:tcPr>
          <w:p>
            <w:pPr>
              <w:pStyle w:val="TableParagraph"/>
              <w:spacing w:before="27"/>
              <w:ind w:left="50"/>
              <w:rPr>
                <w:sz w:val="12"/>
              </w:rPr>
            </w:pPr>
            <w:r>
              <w:rPr>
                <w:color w:val="FFFFFF"/>
                <w:sz w:val="12"/>
              </w:rPr>
              <w:t>84022</w:t>
            </w:r>
          </w:p>
        </w:tc>
        <w:tc>
          <w:tcPr>
            <w:tcW w:w="204" w:type="dxa"/>
            <w:shd w:val="clear" w:color="auto" w:fill="626469"/>
            <w:textDirection w:val="btLr"/>
          </w:tcPr>
          <w:p>
            <w:pPr>
              <w:pStyle w:val="TableParagraph"/>
              <w:spacing w:before="27"/>
              <w:ind w:left="50"/>
              <w:rPr>
                <w:sz w:val="12"/>
              </w:rPr>
            </w:pPr>
            <w:r>
              <w:rPr>
                <w:color w:val="FFFFFF"/>
                <w:sz w:val="12"/>
              </w:rPr>
              <w:t>84023</w:t>
            </w:r>
          </w:p>
        </w:tc>
        <w:tc>
          <w:tcPr>
            <w:tcW w:w="204" w:type="dxa"/>
            <w:shd w:val="clear" w:color="auto" w:fill="626469"/>
            <w:textDirection w:val="btLr"/>
          </w:tcPr>
          <w:p>
            <w:pPr>
              <w:pStyle w:val="TableParagraph"/>
              <w:spacing w:before="27"/>
              <w:ind w:left="83"/>
              <w:rPr>
                <w:sz w:val="12"/>
              </w:rPr>
            </w:pPr>
            <w:r>
              <w:rPr>
                <w:color w:val="FFFFFF"/>
                <w:sz w:val="12"/>
              </w:rPr>
              <w:t>8402</w:t>
            </w:r>
          </w:p>
        </w:tc>
        <w:tc>
          <w:tcPr>
            <w:tcW w:w="204" w:type="dxa"/>
            <w:shd w:val="clear" w:color="auto" w:fill="626469"/>
            <w:textDirection w:val="btLr"/>
          </w:tcPr>
          <w:p>
            <w:pPr>
              <w:pStyle w:val="TableParagraph"/>
              <w:spacing w:before="27"/>
              <w:ind w:left="50"/>
              <w:rPr>
                <w:sz w:val="12"/>
              </w:rPr>
            </w:pPr>
            <w:r>
              <w:rPr>
                <w:color w:val="FFFFFF"/>
                <w:sz w:val="12"/>
              </w:rPr>
              <w:t>84021</w:t>
            </w:r>
          </w:p>
        </w:tc>
        <w:tc>
          <w:tcPr>
            <w:tcW w:w="204" w:type="dxa"/>
            <w:shd w:val="clear" w:color="auto" w:fill="626469"/>
            <w:textDirection w:val="btLr"/>
          </w:tcPr>
          <w:p>
            <w:pPr>
              <w:pStyle w:val="TableParagraph"/>
              <w:spacing w:before="27"/>
              <w:ind w:left="50"/>
              <w:rPr>
                <w:sz w:val="12"/>
              </w:rPr>
            </w:pPr>
            <w:r>
              <w:rPr>
                <w:color w:val="FFFFFF"/>
                <w:sz w:val="12"/>
              </w:rPr>
              <w:t>84022</w:t>
            </w:r>
          </w:p>
        </w:tc>
        <w:tc>
          <w:tcPr>
            <w:tcW w:w="204" w:type="dxa"/>
            <w:shd w:val="clear" w:color="auto" w:fill="626469"/>
            <w:textDirection w:val="btLr"/>
          </w:tcPr>
          <w:p>
            <w:pPr>
              <w:pStyle w:val="TableParagraph"/>
              <w:spacing w:before="27"/>
              <w:ind w:left="50"/>
              <w:rPr>
                <w:sz w:val="12"/>
              </w:rPr>
            </w:pPr>
            <w:r>
              <w:rPr>
                <w:color w:val="FFFFFF"/>
                <w:sz w:val="12"/>
              </w:rPr>
              <w:t>84023</w:t>
            </w:r>
          </w:p>
        </w:tc>
        <w:tc>
          <w:tcPr>
            <w:tcW w:w="204" w:type="dxa"/>
            <w:shd w:val="clear" w:color="auto" w:fill="626469"/>
            <w:textDirection w:val="btLr"/>
          </w:tcPr>
          <w:p>
            <w:pPr>
              <w:pStyle w:val="TableParagraph"/>
              <w:spacing w:before="26"/>
              <w:ind w:left="83"/>
              <w:rPr>
                <w:sz w:val="12"/>
              </w:rPr>
            </w:pPr>
            <w:r>
              <w:rPr>
                <w:color w:val="FFFFFF"/>
                <w:sz w:val="12"/>
              </w:rPr>
              <w:t>8602</w:t>
            </w:r>
          </w:p>
        </w:tc>
        <w:tc>
          <w:tcPr>
            <w:tcW w:w="204" w:type="dxa"/>
            <w:shd w:val="clear" w:color="auto" w:fill="626469"/>
            <w:textDirection w:val="btLr"/>
          </w:tcPr>
          <w:p>
            <w:pPr>
              <w:pStyle w:val="TableParagraph"/>
              <w:spacing w:before="26"/>
              <w:ind w:left="50"/>
              <w:rPr>
                <w:sz w:val="12"/>
              </w:rPr>
            </w:pPr>
            <w:r>
              <w:rPr>
                <w:color w:val="FFFFFF"/>
                <w:sz w:val="12"/>
              </w:rPr>
              <w:t>86021</w:t>
            </w:r>
          </w:p>
        </w:tc>
        <w:tc>
          <w:tcPr>
            <w:tcW w:w="204" w:type="dxa"/>
            <w:shd w:val="clear" w:color="auto" w:fill="626469"/>
            <w:textDirection w:val="btLr"/>
          </w:tcPr>
          <w:p>
            <w:pPr>
              <w:pStyle w:val="TableParagraph"/>
              <w:spacing w:before="26"/>
              <w:ind w:left="50"/>
              <w:rPr>
                <w:sz w:val="12"/>
              </w:rPr>
            </w:pPr>
            <w:r>
              <w:rPr>
                <w:color w:val="FFFFFF"/>
                <w:sz w:val="12"/>
              </w:rPr>
              <w:t>86022</w:t>
            </w:r>
          </w:p>
        </w:tc>
        <w:tc>
          <w:tcPr>
            <w:tcW w:w="204" w:type="dxa"/>
            <w:shd w:val="clear" w:color="auto" w:fill="626469"/>
            <w:textDirection w:val="btLr"/>
          </w:tcPr>
          <w:p>
            <w:pPr>
              <w:pStyle w:val="TableParagraph"/>
              <w:spacing w:before="26"/>
              <w:ind w:left="50"/>
              <w:rPr>
                <w:sz w:val="12"/>
              </w:rPr>
            </w:pPr>
            <w:r>
              <w:rPr>
                <w:color w:val="FFFFFF"/>
                <w:sz w:val="12"/>
              </w:rPr>
              <w:t>86023</w:t>
            </w:r>
          </w:p>
        </w:tc>
        <w:tc>
          <w:tcPr>
            <w:tcW w:w="204" w:type="dxa"/>
            <w:shd w:val="clear" w:color="auto" w:fill="626469"/>
            <w:textDirection w:val="btLr"/>
          </w:tcPr>
          <w:p>
            <w:pPr>
              <w:pStyle w:val="TableParagraph"/>
              <w:spacing w:before="26"/>
              <w:ind w:left="83"/>
              <w:rPr>
                <w:sz w:val="12"/>
              </w:rPr>
            </w:pPr>
            <w:r>
              <w:rPr>
                <w:color w:val="FFFFFF"/>
                <w:sz w:val="12"/>
              </w:rPr>
              <w:t>8802</w:t>
            </w:r>
          </w:p>
        </w:tc>
        <w:tc>
          <w:tcPr>
            <w:tcW w:w="204" w:type="dxa"/>
            <w:shd w:val="clear" w:color="auto" w:fill="626469"/>
            <w:textDirection w:val="btLr"/>
          </w:tcPr>
          <w:p>
            <w:pPr>
              <w:pStyle w:val="TableParagraph"/>
              <w:spacing w:before="26"/>
              <w:ind w:left="50"/>
              <w:rPr>
                <w:sz w:val="12"/>
              </w:rPr>
            </w:pPr>
            <w:r>
              <w:rPr>
                <w:color w:val="FFFFFF"/>
                <w:sz w:val="12"/>
              </w:rPr>
              <w:t>88021</w:t>
            </w:r>
          </w:p>
        </w:tc>
        <w:tc>
          <w:tcPr>
            <w:tcW w:w="204" w:type="dxa"/>
            <w:shd w:val="clear" w:color="auto" w:fill="626469"/>
            <w:textDirection w:val="btLr"/>
          </w:tcPr>
          <w:p>
            <w:pPr>
              <w:pStyle w:val="TableParagraph"/>
              <w:spacing w:before="26"/>
              <w:ind w:left="50"/>
              <w:rPr>
                <w:sz w:val="12"/>
              </w:rPr>
            </w:pPr>
            <w:r>
              <w:rPr>
                <w:color w:val="FFFFFF"/>
                <w:sz w:val="12"/>
              </w:rPr>
              <w:t>88022</w:t>
            </w:r>
          </w:p>
        </w:tc>
        <w:tc>
          <w:tcPr>
            <w:tcW w:w="204" w:type="dxa"/>
            <w:shd w:val="clear" w:color="auto" w:fill="626469"/>
            <w:textDirection w:val="btLr"/>
          </w:tcPr>
          <w:p>
            <w:pPr>
              <w:pStyle w:val="TableParagraph"/>
              <w:spacing w:before="26"/>
              <w:ind w:left="50"/>
              <w:rPr>
                <w:sz w:val="12"/>
              </w:rPr>
            </w:pPr>
            <w:r>
              <w:rPr>
                <w:color w:val="FFFFFF"/>
                <w:sz w:val="12"/>
              </w:rPr>
              <w:t>88023</w:t>
            </w:r>
          </w:p>
        </w:tc>
      </w:tr>
    </w:tbl>
    <w:p>
      <w:pPr>
        <w:pStyle w:val="BodyText"/>
        <w:spacing w:before="6"/>
        <w:rPr>
          <w:sz w:val="11"/>
        </w:rPr>
      </w:pPr>
    </w:p>
    <w:p>
      <w:pPr>
        <w:pStyle w:val="BodyText"/>
        <w:ind w:left="612"/>
        <w:rPr>
          <w:sz w:val="20"/>
        </w:rPr>
      </w:pPr>
      <w:r>
        <w:rPr>
          <w:sz w:val="20"/>
        </w:rPr>
        <w:pict>
          <v:group style="width:509.2pt;height:136.1pt;mso-position-horizontal-relative:char;mso-position-vertical-relative:line" coordorigin="0,0" coordsize="10184,2722">
            <v:rect style="position:absolute;left:0;top:0;width:7948;height:2722" filled="true" fillcolor="#626469" stroked="false">
              <v:fill type="solid"/>
            </v:rect>
            <v:shape style="position:absolute;left:3277;top:51;width:1393;height:2624" type="#_x0000_t75" stroked="false">
              <v:imagedata r:id="rId21" o:title=""/>
            </v:shape>
            <v:shape style="position:absolute;left:7947;top:17;width:1393;height:2688" type="#_x0000_t75" stroked="false">
              <v:imagedata r:id="rId22" o:title=""/>
            </v:shape>
            <v:shape style="position:absolute;left:1035;top:133;width:1461;height:2589" type="#_x0000_t75" stroked="false">
              <v:imagedata r:id="rId23" o:title=""/>
            </v:shape>
            <v:shape style="position:absolute;left:5461;top:170;width:1696;height:2552" type="#_x0000_t75" stroked="false">
              <v:imagedata r:id="rId24" o:title=""/>
            </v:shape>
            <v:shape style="position:absolute;left:9339;top:0;width:845;height:2722" type="#_x0000_t202" filled="true" fillcolor="#626469"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before="164"/>
                      <w:ind w:left="-1" w:right="0" w:firstLine="0"/>
                      <w:jc w:val="left"/>
                      <w:rPr>
                        <w:b/>
                        <w:sz w:val="20"/>
                      </w:rPr>
                    </w:pPr>
                    <w:r>
                      <w:rPr>
                        <w:b/>
                        <w:color w:val="FFFFFF"/>
                        <w:sz w:val="20"/>
                      </w:rPr>
                      <w:t>CP</w:t>
                    </w:r>
                  </w:p>
                </w:txbxContent>
              </v:textbox>
              <v:fill type="solid"/>
              <w10:wrap type="none"/>
            </v:shape>
            <v:shape style="position:absolute;left:0;top:0;width:7948;height:2722" type="#_x0000_t202"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tabs>
                        <w:tab w:pos="4670" w:val="left" w:leader="none"/>
                        <w:tab w:pos="7196" w:val="left" w:leader="none"/>
                      </w:tabs>
                      <w:spacing w:before="164"/>
                      <w:ind w:left="2527" w:right="0" w:firstLine="0"/>
                      <w:jc w:val="left"/>
                      <w:rPr>
                        <w:b/>
                        <w:sz w:val="20"/>
                      </w:rPr>
                    </w:pPr>
                    <w:r>
                      <w:rPr>
                        <w:b/>
                        <w:color w:val="FFFFFF"/>
                        <w:sz w:val="20"/>
                      </w:rPr>
                      <w:t>EP</w:t>
                      <w:tab/>
                      <w:t>AP</w:t>
                      <w:tab/>
                      <w:t>ES</w:t>
                    </w:r>
                  </w:p>
                </w:txbxContent>
              </v:textbox>
              <w10:wrap type="none"/>
            </v:shape>
          </v:group>
        </w:pict>
      </w:r>
      <w:r>
        <w:rPr>
          <w:sz w:val="20"/>
        </w:rPr>
      </w:r>
    </w:p>
    <w:p>
      <w:pPr>
        <w:pStyle w:val="BodyText"/>
        <w:rPr>
          <w:sz w:val="7"/>
        </w:rPr>
      </w:pPr>
    </w:p>
    <w:tbl>
      <w:tblPr>
        <w:tblW w:w="0" w:type="auto"/>
        <w:jc w:val="left"/>
        <w:tblInd w:w="604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015"/>
        <w:gridCol w:w="1015"/>
        <w:gridCol w:w="1015"/>
        <w:gridCol w:w="1015"/>
      </w:tblGrid>
      <w:tr>
        <w:trPr>
          <w:trHeight w:val="253" w:hRule="atLeast"/>
        </w:trPr>
        <w:tc>
          <w:tcPr>
            <w:tcW w:w="4060" w:type="dxa"/>
            <w:gridSpan w:val="4"/>
          </w:tcPr>
          <w:p>
            <w:pPr>
              <w:pStyle w:val="TableParagraph"/>
              <w:spacing w:before="56"/>
              <w:ind w:left="340"/>
              <w:rPr>
                <w:sz w:val="12"/>
              </w:rPr>
            </w:pPr>
            <w:r>
              <w:rPr>
                <w:color w:val="231F20"/>
                <w:sz w:val="12"/>
              </w:rPr>
              <w:t>OPEN AND CLOSED PRESSURES IN % OF SET PRESSURE</w:t>
            </w:r>
          </w:p>
        </w:tc>
      </w:tr>
      <w:tr>
        <w:trPr>
          <w:trHeight w:val="253" w:hRule="atLeast"/>
        </w:trPr>
        <w:tc>
          <w:tcPr>
            <w:tcW w:w="1015" w:type="dxa"/>
          </w:tcPr>
          <w:p>
            <w:pPr>
              <w:pStyle w:val="TableParagraph"/>
              <w:spacing w:before="56"/>
              <w:ind w:left="113"/>
              <w:rPr>
                <w:sz w:val="12"/>
              </w:rPr>
            </w:pPr>
            <w:r>
              <w:rPr>
                <w:color w:val="231F20"/>
                <w:sz w:val="12"/>
              </w:rPr>
              <w:t>FLUIDO</w:t>
            </w:r>
          </w:p>
        </w:tc>
        <w:tc>
          <w:tcPr>
            <w:tcW w:w="1015" w:type="dxa"/>
          </w:tcPr>
          <w:p>
            <w:pPr>
              <w:pStyle w:val="TableParagraph"/>
              <w:spacing w:before="56"/>
              <w:ind w:left="9"/>
              <w:jc w:val="center"/>
              <w:rPr>
                <w:sz w:val="12"/>
              </w:rPr>
            </w:pPr>
            <w:r>
              <w:rPr>
                <w:color w:val="231F20"/>
                <w:w w:val="80"/>
                <w:sz w:val="12"/>
              </w:rPr>
              <w:t>PRESSURE IN bar</w:t>
            </w:r>
          </w:p>
        </w:tc>
        <w:tc>
          <w:tcPr>
            <w:tcW w:w="1015" w:type="dxa"/>
          </w:tcPr>
          <w:p>
            <w:pPr>
              <w:pStyle w:val="TableParagraph"/>
              <w:spacing w:before="56"/>
              <w:ind w:left="84"/>
              <w:rPr>
                <w:sz w:val="12"/>
              </w:rPr>
            </w:pPr>
            <w:r>
              <w:rPr>
                <w:color w:val="231F20"/>
                <w:w w:val="70"/>
                <w:sz w:val="12"/>
              </w:rPr>
              <w:t>OPENING PRESSURE</w:t>
            </w:r>
          </w:p>
        </w:tc>
        <w:tc>
          <w:tcPr>
            <w:tcW w:w="1015" w:type="dxa"/>
          </w:tcPr>
          <w:p>
            <w:pPr>
              <w:pStyle w:val="TableParagraph"/>
              <w:spacing w:before="56"/>
              <w:ind w:left="8"/>
              <w:jc w:val="center"/>
              <w:rPr>
                <w:sz w:val="12"/>
              </w:rPr>
            </w:pPr>
            <w:r>
              <w:rPr>
                <w:color w:val="231F20"/>
                <w:w w:val="80"/>
                <w:sz w:val="12"/>
              </w:rPr>
              <w:t>CLOSING PRESSURE</w:t>
            </w:r>
          </w:p>
        </w:tc>
      </w:tr>
      <w:tr>
        <w:trPr>
          <w:trHeight w:val="253" w:hRule="atLeast"/>
        </w:trPr>
        <w:tc>
          <w:tcPr>
            <w:tcW w:w="1015" w:type="dxa"/>
            <w:vMerge w:val="restart"/>
          </w:tcPr>
          <w:p>
            <w:pPr>
              <w:pStyle w:val="TableParagraph"/>
              <w:spacing w:line="204" w:lineRule="auto" w:before="53"/>
              <w:ind w:left="113" w:right="145"/>
              <w:rPr>
                <w:sz w:val="12"/>
              </w:rPr>
            </w:pPr>
            <w:r>
              <w:rPr>
                <w:color w:val="231F20"/>
                <w:sz w:val="12"/>
              </w:rPr>
              <w:t>SATURATED STEAM</w:t>
            </w:r>
          </w:p>
          <w:p>
            <w:pPr>
              <w:pStyle w:val="TableParagraph"/>
              <w:spacing w:before="47"/>
              <w:ind w:left="113"/>
              <w:rPr>
                <w:sz w:val="12"/>
              </w:rPr>
            </w:pPr>
            <w:r>
              <w:rPr>
                <w:color w:val="231F20"/>
                <w:sz w:val="12"/>
              </w:rPr>
              <w:t>GASES</w:t>
            </w:r>
          </w:p>
        </w:tc>
        <w:tc>
          <w:tcPr>
            <w:tcW w:w="1015" w:type="dxa"/>
          </w:tcPr>
          <w:p>
            <w:pPr>
              <w:pStyle w:val="TableParagraph"/>
              <w:spacing w:before="56"/>
              <w:ind w:left="78" w:right="82"/>
              <w:jc w:val="center"/>
              <w:rPr>
                <w:sz w:val="12"/>
              </w:rPr>
            </w:pPr>
            <w:r>
              <w:rPr>
                <w:color w:val="231F20"/>
                <w:sz w:val="12"/>
              </w:rPr>
              <w:t>&lt;  3</w:t>
            </w:r>
          </w:p>
        </w:tc>
        <w:tc>
          <w:tcPr>
            <w:tcW w:w="1015" w:type="dxa"/>
          </w:tcPr>
          <w:p>
            <w:pPr>
              <w:pStyle w:val="TableParagraph"/>
              <w:spacing w:before="56"/>
              <w:ind w:left="284"/>
              <w:rPr>
                <w:sz w:val="12"/>
              </w:rPr>
            </w:pPr>
            <w:r>
              <w:rPr>
                <w:color w:val="231F20"/>
                <w:sz w:val="12"/>
              </w:rPr>
              <w:t>+ 5 %</w:t>
            </w:r>
          </w:p>
        </w:tc>
        <w:tc>
          <w:tcPr>
            <w:tcW w:w="1015" w:type="dxa"/>
          </w:tcPr>
          <w:p>
            <w:pPr>
              <w:pStyle w:val="TableParagraph"/>
              <w:spacing w:before="56"/>
              <w:ind w:left="11"/>
              <w:jc w:val="center"/>
              <w:rPr>
                <w:sz w:val="12"/>
              </w:rPr>
            </w:pPr>
            <w:r>
              <w:rPr>
                <w:color w:val="231F20"/>
                <w:sz w:val="12"/>
              </w:rPr>
              <w:t>- 0,3 bar</w:t>
            </w:r>
          </w:p>
        </w:tc>
      </w:tr>
      <w:tr>
        <w:trPr>
          <w:trHeight w:val="253" w:hRule="atLeast"/>
        </w:trPr>
        <w:tc>
          <w:tcPr>
            <w:tcW w:w="1015" w:type="dxa"/>
            <w:vMerge/>
            <w:tcBorders>
              <w:top w:val="nil"/>
            </w:tcBorders>
          </w:tcPr>
          <w:p>
            <w:pPr>
              <w:rPr>
                <w:sz w:val="2"/>
                <w:szCs w:val="2"/>
              </w:rPr>
            </w:pPr>
          </w:p>
        </w:tc>
        <w:tc>
          <w:tcPr>
            <w:tcW w:w="1015" w:type="dxa"/>
          </w:tcPr>
          <w:p>
            <w:pPr>
              <w:pStyle w:val="TableParagraph"/>
              <w:spacing w:before="56"/>
              <w:ind w:left="78" w:right="82"/>
              <w:jc w:val="center"/>
              <w:rPr>
                <w:sz w:val="12"/>
              </w:rPr>
            </w:pPr>
            <w:r>
              <w:rPr>
                <w:color w:val="231F20"/>
                <w:spacing w:val="-71"/>
                <w:sz w:val="12"/>
              </w:rPr>
              <w:t>&gt;</w:t>
            </w:r>
            <w:r>
              <w:rPr>
                <w:color w:val="231F20"/>
                <w:sz w:val="12"/>
              </w:rPr>
              <w:t>_ </w:t>
            </w:r>
            <w:r>
              <w:rPr>
                <w:color w:val="231F20"/>
                <w:spacing w:val="3"/>
                <w:sz w:val="12"/>
              </w:rPr>
              <w:t> </w:t>
            </w:r>
            <w:r>
              <w:rPr>
                <w:color w:val="231F20"/>
                <w:sz w:val="12"/>
              </w:rPr>
              <w:t>3</w:t>
            </w:r>
          </w:p>
        </w:tc>
        <w:tc>
          <w:tcPr>
            <w:tcW w:w="1015" w:type="dxa"/>
          </w:tcPr>
          <w:p>
            <w:pPr>
              <w:pStyle w:val="TableParagraph"/>
              <w:spacing w:before="56"/>
              <w:ind w:left="284"/>
              <w:rPr>
                <w:sz w:val="12"/>
              </w:rPr>
            </w:pPr>
            <w:r>
              <w:rPr>
                <w:color w:val="231F20"/>
                <w:sz w:val="12"/>
              </w:rPr>
              <w:t>+ 5 %</w:t>
            </w:r>
          </w:p>
        </w:tc>
        <w:tc>
          <w:tcPr>
            <w:tcW w:w="1015" w:type="dxa"/>
          </w:tcPr>
          <w:p>
            <w:pPr>
              <w:pStyle w:val="TableParagraph"/>
              <w:spacing w:before="56"/>
              <w:ind w:left="78" w:right="164"/>
              <w:jc w:val="center"/>
              <w:rPr>
                <w:sz w:val="12"/>
              </w:rPr>
            </w:pPr>
            <w:r>
              <w:rPr>
                <w:color w:val="231F20"/>
                <w:sz w:val="12"/>
              </w:rPr>
              <w:t>- 10 %</w:t>
            </w:r>
          </w:p>
        </w:tc>
      </w:tr>
      <w:tr>
        <w:trPr>
          <w:trHeight w:val="253" w:hRule="atLeast"/>
        </w:trPr>
        <w:tc>
          <w:tcPr>
            <w:tcW w:w="1015" w:type="dxa"/>
            <w:vMerge w:val="restart"/>
          </w:tcPr>
          <w:p>
            <w:pPr>
              <w:pStyle w:val="TableParagraph"/>
              <w:spacing w:before="11"/>
              <w:rPr>
                <w:sz w:val="15"/>
              </w:rPr>
            </w:pPr>
          </w:p>
          <w:p>
            <w:pPr>
              <w:pStyle w:val="TableParagraph"/>
              <w:spacing w:before="0"/>
              <w:ind w:left="113"/>
              <w:rPr>
                <w:sz w:val="12"/>
              </w:rPr>
            </w:pPr>
            <w:r>
              <w:rPr>
                <w:color w:val="231F20"/>
                <w:sz w:val="12"/>
              </w:rPr>
              <w:t>LIQUIDS</w:t>
            </w:r>
          </w:p>
        </w:tc>
        <w:tc>
          <w:tcPr>
            <w:tcW w:w="1015" w:type="dxa"/>
          </w:tcPr>
          <w:p>
            <w:pPr>
              <w:pStyle w:val="TableParagraph"/>
              <w:spacing w:before="56"/>
              <w:ind w:left="78" w:right="82"/>
              <w:jc w:val="center"/>
              <w:rPr>
                <w:sz w:val="12"/>
              </w:rPr>
            </w:pPr>
            <w:r>
              <w:rPr>
                <w:color w:val="231F20"/>
                <w:sz w:val="12"/>
              </w:rPr>
              <w:t>&lt;  3</w:t>
            </w:r>
          </w:p>
        </w:tc>
        <w:tc>
          <w:tcPr>
            <w:tcW w:w="1015" w:type="dxa"/>
          </w:tcPr>
          <w:p>
            <w:pPr>
              <w:pStyle w:val="TableParagraph"/>
              <w:spacing w:before="56"/>
              <w:ind w:left="284"/>
              <w:rPr>
                <w:sz w:val="12"/>
              </w:rPr>
            </w:pPr>
            <w:r>
              <w:rPr>
                <w:color w:val="231F20"/>
                <w:sz w:val="12"/>
              </w:rPr>
              <w:t>+ 10 %</w:t>
            </w:r>
          </w:p>
        </w:tc>
        <w:tc>
          <w:tcPr>
            <w:tcW w:w="1015" w:type="dxa"/>
          </w:tcPr>
          <w:p>
            <w:pPr>
              <w:pStyle w:val="TableParagraph"/>
              <w:spacing w:before="56"/>
              <w:ind w:left="11"/>
              <w:jc w:val="center"/>
              <w:rPr>
                <w:sz w:val="12"/>
              </w:rPr>
            </w:pPr>
            <w:r>
              <w:rPr>
                <w:color w:val="231F20"/>
                <w:sz w:val="12"/>
              </w:rPr>
              <w:t>- 0,6 bar</w:t>
            </w:r>
          </w:p>
        </w:tc>
      </w:tr>
      <w:tr>
        <w:trPr>
          <w:trHeight w:val="253" w:hRule="atLeast"/>
        </w:trPr>
        <w:tc>
          <w:tcPr>
            <w:tcW w:w="1015" w:type="dxa"/>
            <w:vMerge/>
            <w:tcBorders>
              <w:top w:val="nil"/>
            </w:tcBorders>
          </w:tcPr>
          <w:p>
            <w:pPr>
              <w:rPr>
                <w:sz w:val="2"/>
                <w:szCs w:val="2"/>
              </w:rPr>
            </w:pPr>
          </w:p>
        </w:tc>
        <w:tc>
          <w:tcPr>
            <w:tcW w:w="1015" w:type="dxa"/>
          </w:tcPr>
          <w:p>
            <w:pPr>
              <w:pStyle w:val="TableParagraph"/>
              <w:spacing w:before="56"/>
              <w:ind w:left="78" w:right="82"/>
              <w:jc w:val="center"/>
              <w:rPr>
                <w:sz w:val="12"/>
              </w:rPr>
            </w:pPr>
            <w:r>
              <w:rPr>
                <w:color w:val="231F20"/>
                <w:spacing w:val="-71"/>
                <w:sz w:val="12"/>
              </w:rPr>
              <w:t>&gt;</w:t>
            </w:r>
            <w:r>
              <w:rPr>
                <w:color w:val="231F20"/>
                <w:sz w:val="12"/>
              </w:rPr>
              <w:t>_ </w:t>
            </w:r>
            <w:r>
              <w:rPr>
                <w:color w:val="231F20"/>
                <w:spacing w:val="3"/>
                <w:sz w:val="12"/>
              </w:rPr>
              <w:t> </w:t>
            </w:r>
            <w:r>
              <w:rPr>
                <w:color w:val="231F20"/>
                <w:sz w:val="12"/>
              </w:rPr>
              <w:t>3</w:t>
            </w:r>
          </w:p>
        </w:tc>
        <w:tc>
          <w:tcPr>
            <w:tcW w:w="1015" w:type="dxa"/>
          </w:tcPr>
          <w:p>
            <w:pPr>
              <w:pStyle w:val="TableParagraph"/>
              <w:spacing w:before="56"/>
              <w:ind w:left="284"/>
              <w:rPr>
                <w:sz w:val="12"/>
              </w:rPr>
            </w:pPr>
            <w:r>
              <w:rPr>
                <w:color w:val="231F20"/>
                <w:sz w:val="12"/>
              </w:rPr>
              <w:t>+ 10 %</w:t>
            </w:r>
          </w:p>
        </w:tc>
        <w:tc>
          <w:tcPr>
            <w:tcW w:w="1015" w:type="dxa"/>
          </w:tcPr>
          <w:p>
            <w:pPr>
              <w:pStyle w:val="TableParagraph"/>
              <w:spacing w:before="56"/>
              <w:ind w:left="78" w:right="164"/>
              <w:jc w:val="center"/>
              <w:rPr>
                <w:sz w:val="12"/>
              </w:rPr>
            </w:pPr>
            <w:r>
              <w:rPr>
                <w:color w:val="231F20"/>
                <w:sz w:val="12"/>
              </w:rPr>
              <w:t>- 20 %</w:t>
            </w:r>
          </w:p>
        </w:tc>
      </w:tr>
    </w:tbl>
    <w:p>
      <w:pPr>
        <w:pStyle w:val="BodyText"/>
        <w:spacing w:before="11"/>
        <w:rPr>
          <w:sz w:val="5"/>
        </w:rPr>
      </w:pPr>
    </w:p>
    <w:p>
      <w:pPr>
        <w:spacing w:after="0"/>
        <w:rPr>
          <w:sz w:val="5"/>
        </w:rPr>
        <w:sectPr>
          <w:pgSz w:w="11910" w:h="16840"/>
          <w:pgMar w:top="540" w:bottom="280" w:left="0" w:right="0"/>
        </w:sectPr>
      </w:pPr>
    </w:p>
    <w:p>
      <w:pPr>
        <w:pStyle w:val="BodyText"/>
        <w:spacing w:before="32"/>
        <w:jc w:val="right"/>
      </w:pPr>
      <w:r>
        <w:rPr/>
        <w:pict>
          <v:shape style="position:absolute;margin-left:539.586243pt;margin-top:98.251892pt;width:24.05pt;height:93.8pt;mso-position-horizontal-relative:page;mso-position-vertical-relative:page;z-index:251692032" type="#_x0000_t202" filled="false" stroked="false">
            <v:textbox inset="0,0,0,0" style="layout-flow:vertical;mso-layout-flow-alt:bottom-to-top">
              <w:txbxContent>
                <w:p>
                  <w:pPr>
                    <w:spacing w:line="204" w:lineRule="auto" w:before="37"/>
                    <w:ind w:left="20" w:right="9" w:firstLine="0"/>
                    <w:jc w:val="left"/>
                    <w:rPr>
                      <w:sz w:val="14"/>
                    </w:rPr>
                  </w:pPr>
                  <w:r>
                    <w:rPr>
                      <w:color w:val="231F20"/>
                      <w:sz w:val="14"/>
                    </w:rPr>
                    <w:t>(1) From DN-125x200</w:t>
                  </w:r>
                  <w:r>
                    <w:rPr>
                      <w:color w:val="231F20"/>
                      <w:spacing w:val="-10"/>
                      <w:sz w:val="14"/>
                    </w:rPr>
                    <w:t> </w:t>
                  </w:r>
                  <w:r>
                    <w:rPr>
                      <w:color w:val="231F20"/>
                      <w:sz w:val="14"/>
                    </w:rPr>
                    <w:t>PN-10. (2) DN-200x300</w:t>
                  </w:r>
                  <w:r>
                    <w:rPr>
                      <w:color w:val="231F20"/>
                      <w:spacing w:val="-3"/>
                      <w:sz w:val="14"/>
                    </w:rPr>
                    <w:t> </w:t>
                  </w:r>
                  <w:r>
                    <w:rPr>
                      <w:color w:val="231F20"/>
                      <w:sz w:val="14"/>
                    </w:rPr>
                    <w:t>PN-10.</w:t>
                  </w:r>
                </w:p>
                <w:p>
                  <w:pPr>
                    <w:spacing w:line="145" w:lineRule="exact" w:before="0"/>
                    <w:ind w:left="20" w:right="0" w:firstLine="0"/>
                    <w:jc w:val="left"/>
                    <w:rPr>
                      <w:sz w:val="14"/>
                    </w:rPr>
                  </w:pPr>
                  <w:r>
                    <w:rPr>
                      <w:color w:val="231F20"/>
                      <w:sz w:val="14"/>
                    </w:rPr>
                    <w:t>(3) DN-200x300</w:t>
                  </w:r>
                  <w:r>
                    <w:rPr>
                      <w:color w:val="231F20"/>
                      <w:spacing w:val="-10"/>
                      <w:sz w:val="14"/>
                    </w:rPr>
                    <w:t> </w:t>
                  </w:r>
                  <w:r>
                    <w:rPr>
                      <w:color w:val="231F20"/>
                      <w:sz w:val="14"/>
                    </w:rPr>
                    <w:t>PN-25.</w:t>
                  </w:r>
                </w:p>
              </w:txbxContent>
            </v:textbox>
            <w10:wrap type="none"/>
          </v:shape>
        </w:pict>
      </w:r>
      <w:r>
        <w:rPr/>
        <w:pict>
          <v:shape style="position:absolute;margin-left:546.586243pt;margin-top:266.534149pt;width:17.05pt;height:180.6pt;mso-position-horizontal-relative:page;mso-position-vertical-relative:page;z-index:251693056" type="#_x0000_t202" filled="false" stroked="false">
            <v:textbox inset="0,0,0,0" style="layout-flow:vertical;mso-layout-flow-alt:bottom-to-top">
              <w:txbxContent>
                <w:p>
                  <w:pPr>
                    <w:spacing w:line="152" w:lineRule="exact" w:before="17"/>
                    <w:ind w:left="20" w:right="0" w:firstLine="0"/>
                    <w:jc w:val="left"/>
                    <w:rPr>
                      <w:sz w:val="14"/>
                    </w:rPr>
                  </w:pPr>
                  <w:r>
                    <w:rPr>
                      <w:color w:val="231F20"/>
                      <w:sz w:val="14"/>
                    </w:rPr>
                    <w:t>* Cast steel (EN-1.0619) and Stainless steel (EN-1.4408).</w:t>
                  </w:r>
                </w:p>
                <w:p>
                  <w:pPr>
                    <w:numPr>
                      <w:ilvl w:val="0"/>
                      <w:numId w:val="5"/>
                    </w:numPr>
                    <w:tabs>
                      <w:tab w:pos="108" w:val="left" w:leader="none"/>
                    </w:tabs>
                    <w:spacing w:line="152" w:lineRule="exact" w:before="0"/>
                    <w:ind w:left="107" w:right="0" w:hanging="88"/>
                    <w:jc w:val="left"/>
                    <w:rPr>
                      <w:sz w:val="14"/>
                    </w:rPr>
                  </w:pPr>
                  <w:r>
                    <w:rPr>
                      <w:color w:val="231F20"/>
                      <w:sz w:val="14"/>
                    </w:rPr>
                    <w:t>Nodular iron</w:t>
                  </w:r>
                  <w:r>
                    <w:rPr>
                      <w:color w:val="231F20"/>
                      <w:spacing w:val="-3"/>
                      <w:sz w:val="14"/>
                    </w:rPr>
                    <w:t> </w:t>
                  </w:r>
                  <w:r>
                    <w:rPr>
                      <w:color w:val="231F20"/>
                      <w:sz w:val="14"/>
                    </w:rPr>
                    <w:t>(EN-5.3106).</w:t>
                  </w:r>
                </w:p>
              </w:txbxContent>
            </v:textbox>
            <w10:wrap type="none"/>
          </v:shape>
        </w:pict>
      </w:r>
      <w:r>
        <w:rPr/>
        <w:pict>
          <v:shape style="position:absolute;margin-left:30.6141pt;margin-top:-82.937538pt;width:254.9pt;height:175.25pt;mso-position-horizontal-relative:page;mso-position-vertical-relative:paragraph;z-index:251694080" type="#_x0000_t202" filled="false" stroked="false">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847"/>
                    <w:gridCol w:w="847"/>
                    <w:gridCol w:w="1694"/>
                    <w:gridCol w:w="423"/>
                    <w:gridCol w:w="423"/>
                    <w:gridCol w:w="423"/>
                    <w:gridCol w:w="423"/>
                  </w:tblGrid>
                  <w:tr>
                    <w:trPr>
                      <w:trHeight w:val="258" w:hRule="atLeast"/>
                    </w:trPr>
                    <w:tc>
                      <w:tcPr>
                        <w:tcW w:w="5080" w:type="dxa"/>
                        <w:gridSpan w:val="7"/>
                      </w:tcPr>
                      <w:p>
                        <w:pPr>
                          <w:pStyle w:val="TableParagraph"/>
                          <w:spacing w:before="47"/>
                          <w:ind w:left="1063"/>
                          <w:rPr>
                            <w:sz w:val="14"/>
                          </w:rPr>
                        </w:pPr>
                        <w:r>
                          <w:rPr>
                            <w:color w:val="231F20"/>
                            <w:sz w:val="14"/>
                          </w:rPr>
                          <w:t>RECOMMENDED RANGES OF APPLICATION</w:t>
                        </w:r>
                      </w:p>
                    </w:tc>
                  </w:tr>
                  <w:tr>
                    <w:trPr>
                      <w:trHeight w:val="258" w:hRule="atLeast"/>
                    </w:trPr>
                    <w:tc>
                      <w:tcPr>
                        <w:tcW w:w="3388" w:type="dxa"/>
                        <w:gridSpan w:val="3"/>
                      </w:tcPr>
                      <w:p>
                        <w:pPr>
                          <w:pStyle w:val="TableParagraph"/>
                          <w:spacing w:before="47"/>
                          <w:ind w:left="1425" w:right="1415"/>
                          <w:jc w:val="center"/>
                          <w:rPr>
                            <w:sz w:val="14"/>
                          </w:rPr>
                        </w:pPr>
                        <w:r>
                          <w:rPr>
                            <w:color w:val="231F20"/>
                            <w:sz w:val="14"/>
                          </w:rPr>
                          <w:t>MODEL</w:t>
                        </w:r>
                      </w:p>
                    </w:tc>
                    <w:tc>
                      <w:tcPr>
                        <w:tcW w:w="423" w:type="dxa"/>
                      </w:tcPr>
                      <w:p>
                        <w:pPr>
                          <w:pStyle w:val="TableParagraph"/>
                          <w:spacing w:before="47"/>
                          <w:ind w:left="37" w:right="26"/>
                          <w:jc w:val="center"/>
                          <w:rPr>
                            <w:sz w:val="14"/>
                          </w:rPr>
                        </w:pPr>
                        <w:r>
                          <w:rPr>
                            <w:color w:val="231F20"/>
                            <w:sz w:val="14"/>
                          </w:rPr>
                          <w:t>EP</w:t>
                        </w:r>
                      </w:p>
                    </w:tc>
                    <w:tc>
                      <w:tcPr>
                        <w:tcW w:w="423" w:type="dxa"/>
                      </w:tcPr>
                      <w:p>
                        <w:pPr>
                          <w:pStyle w:val="TableParagraph"/>
                          <w:spacing w:before="47"/>
                          <w:ind w:left="38" w:right="26"/>
                          <w:jc w:val="center"/>
                          <w:rPr>
                            <w:sz w:val="14"/>
                          </w:rPr>
                        </w:pPr>
                        <w:r>
                          <w:rPr>
                            <w:color w:val="231F20"/>
                            <w:sz w:val="14"/>
                          </w:rPr>
                          <w:t>AP</w:t>
                        </w:r>
                        <w:r>
                          <w:rPr>
                            <w:color w:val="231F20"/>
                            <w:sz w:val="14"/>
                            <w:vertAlign w:val="subscript"/>
                          </w:rPr>
                          <w:t>(1)</w:t>
                        </w:r>
                      </w:p>
                    </w:tc>
                    <w:tc>
                      <w:tcPr>
                        <w:tcW w:w="423" w:type="dxa"/>
                      </w:tcPr>
                      <w:p>
                        <w:pPr>
                          <w:pStyle w:val="TableParagraph"/>
                          <w:spacing w:before="47"/>
                          <w:ind w:left="119"/>
                          <w:rPr>
                            <w:sz w:val="14"/>
                          </w:rPr>
                        </w:pPr>
                        <w:r>
                          <w:rPr>
                            <w:color w:val="231F20"/>
                            <w:sz w:val="14"/>
                          </w:rPr>
                          <w:t>ES</w:t>
                        </w:r>
                      </w:p>
                    </w:tc>
                    <w:tc>
                      <w:tcPr>
                        <w:tcW w:w="423" w:type="dxa"/>
                      </w:tcPr>
                      <w:p>
                        <w:pPr>
                          <w:pStyle w:val="TableParagraph"/>
                          <w:spacing w:before="47"/>
                          <w:ind w:left="40" w:right="26"/>
                          <w:jc w:val="center"/>
                          <w:rPr>
                            <w:sz w:val="14"/>
                          </w:rPr>
                        </w:pPr>
                        <w:r>
                          <w:rPr>
                            <w:color w:val="231F20"/>
                            <w:sz w:val="14"/>
                          </w:rPr>
                          <w:t>CP</w:t>
                        </w:r>
                        <w:r>
                          <w:rPr>
                            <w:color w:val="231F20"/>
                            <w:sz w:val="14"/>
                            <w:vertAlign w:val="subscript"/>
                          </w:rPr>
                          <w:t>(1)</w:t>
                        </w:r>
                      </w:p>
                    </w:tc>
                  </w:tr>
                  <w:tr>
                    <w:trPr>
                      <w:trHeight w:val="258" w:hRule="atLeast"/>
                    </w:trPr>
                    <w:tc>
                      <w:tcPr>
                        <w:tcW w:w="1694" w:type="dxa"/>
                        <w:gridSpan w:val="2"/>
                        <w:vMerge w:val="restart"/>
                      </w:tcPr>
                      <w:p>
                        <w:pPr>
                          <w:pStyle w:val="TableParagraph"/>
                          <w:spacing w:before="0"/>
                          <w:rPr>
                            <w:sz w:val="14"/>
                          </w:rPr>
                        </w:pPr>
                      </w:p>
                      <w:p>
                        <w:pPr>
                          <w:pStyle w:val="TableParagraph"/>
                          <w:spacing w:before="10"/>
                          <w:rPr>
                            <w:sz w:val="13"/>
                          </w:rPr>
                        </w:pPr>
                      </w:p>
                      <w:p>
                        <w:pPr>
                          <w:pStyle w:val="TableParagraph"/>
                          <w:spacing w:before="0"/>
                          <w:ind w:left="653" w:right="643"/>
                          <w:jc w:val="center"/>
                          <w:rPr>
                            <w:sz w:val="12"/>
                          </w:rPr>
                        </w:pPr>
                        <w:r>
                          <w:rPr>
                            <w:color w:val="231F20"/>
                            <w:sz w:val="12"/>
                          </w:rPr>
                          <w:t>FLUID</w:t>
                        </w:r>
                      </w:p>
                    </w:tc>
                    <w:tc>
                      <w:tcPr>
                        <w:tcW w:w="1694" w:type="dxa"/>
                      </w:tcPr>
                      <w:p>
                        <w:pPr>
                          <w:pStyle w:val="TableParagraph"/>
                          <w:spacing w:before="47"/>
                          <w:ind w:left="56"/>
                          <w:rPr>
                            <w:sz w:val="14"/>
                          </w:rPr>
                        </w:pPr>
                        <w:r>
                          <w:rPr>
                            <w:color w:val="231F20"/>
                            <w:sz w:val="14"/>
                          </w:rPr>
                          <w:t>SATURATED STEAM</w:t>
                        </w:r>
                      </w:p>
                    </w:tc>
                    <w:tc>
                      <w:tcPr>
                        <w:tcW w:w="423" w:type="dxa"/>
                      </w:tcPr>
                      <w:p>
                        <w:pPr>
                          <w:pStyle w:val="TableParagraph"/>
                          <w:spacing w:line="201" w:lineRule="exact" w:before="38"/>
                          <w:ind w:left="11"/>
                          <w:jc w:val="center"/>
                          <w:rPr>
                            <w:b/>
                            <w:sz w:val="22"/>
                          </w:rPr>
                        </w:pPr>
                        <w:r>
                          <w:rPr>
                            <w:b/>
                            <w:color w:val="231F20"/>
                            <w:sz w:val="22"/>
                          </w:rPr>
                          <w:t>*</w:t>
                        </w:r>
                      </w:p>
                    </w:tc>
                    <w:tc>
                      <w:tcPr>
                        <w:tcW w:w="423" w:type="dxa"/>
                      </w:tcPr>
                      <w:p>
                        <w:pPr>
                          <w:pStyle w:val="TableParagraph"/>
                          <w:spacing w:line="201" w:lineRule="exact" w:before="38"/>
                          <w:ind w:left="12"/>
                          <w:jc w:val="center"/>
                          <w:rPr>
                            <w:b/>
                            <w:sz w:val="22"/>
                          </w:rPr>
                        </w:pPr>
                        <w:r>
                          <w:rPr>
                            <w:b/>
                            <w:color w:val="231F20"/>
                            <w:sz w:val="22"/>
                          </w:rPr>
                          <w:t>*</w:t>
                        </w:r>
                      </w:p>
                    </w:tc>
                    <w:tc>
                      <w:tcPr>
                        <w:tcW w:w="423" w:type="dxa"/>
                      </w:tcPr>
                      <w:p>
                        <w:pPr>
                          <w:pStyle w:val="TableParagraph"/>
                          <w:spacing w:before="0"/>
                          <w:rPr>
                            <w:rFonts w:ascii="Times New Roman"/>
                            <w:sz w:val="10"/>
                          </w:rPr>
                        </w:pPr>
                      </w:p>
                    </w:tc>
                    <w:tc>
                      <w:tcPr>
                        <w:tcW w:w="423" w:type="dxa"/>
                      </w:tcPr>
                      <w:p>
                        <w:pPr>
                          <w:pStyle w:val="TableParagraph"/>
                          <w:spacing w:line="201" w:lineRule="exact" w:before="38"/>
                          <w:ind w:left="14"/>
                          <w:jc w:val="center"/>
                          <w:rPr>
                            <w:b/>
                            <w:sz w:val="22"/>
                          </w:rPr>
                        </w:pPr>
                        <w:r>
                          <w:rPr>
                            <w:b/>
                            <w:color w:val="231F20"/>
                            <w:sz w:val="22"/>
                          </w:rPr>
                          <w:t>*</w:t>
                        </w:r>
                      </w:p>
                    </w:tc>
                  </w:tr>
                  <w:tr>
                    <w:trPr>
                      <w:trHeight w:val="258" w:hRule="atLeast"/>
                    </w:trPr>
                    <w:tc>
                      <w:tcPr>
                        <w:tcW w:w="1694" w:type="dxa"/>
                        <w:gridSpan w:val="2"/>
                        <w:vMerge/>
                        <w:tcBorders>
                          <w:top w:val="nil"/>
                        </w:tcBorders>
                      </w:tcPr>
                      <w:p>
                        <w:pPr>
                          <w:rPr>
                            <w:sz w:val="2"/>
                            <w:szCs w:val="2"/>
                          </w:rPr>
                        </w:pPr>
                      </w:p>
                    </w:tc>
                    <w:tc>
                      <w:tcPr>
                        <w:tcW w:w="1694" w:type="dxa"/>
                      </w:tcPr>
                      <w:p>
                        <w:pPr>
                          <w:pStyle w:val="TableParagraph"/>
                          <w:spacing w:before="47"/>
                          <w:ind w:left="56"/>
                          <w:rPr>
                            <w:sz w:val="14"/>
                          </w:rPr>
                        </w:pPr>
                        <w:r>
                          <w:rPr>
                            <w:color w:val="231F20"/>
                            <w:sz w:val="14"/>
                          </w:rPr>
                          <w:t>GASES</w:t>
                        </w:r>
                      </w:p>
                    </w:tc>
                    <w:tc>
                      <w:tcPr>
                        <w:tcW w:w="423" w:type="dxa"/>
                      </w:tcPr>
                      <w:p>
                        <w:pPr>
                          <w:pStyle w:val="TableParagraph"/>
                          <w:spacing w:line="201" w:lineRule="exact" w:before="38"/>
                          <w:ind w:left="11"/>
                          <w:jc w:val="center"/>
                          <w:rPr>
                            <w:b/>
                            <w:sz w:val="22"/>
                          </w:rPr>
                        </w:pPr>
                        <w:r>
                          <w:rPr>
                            <w:b/>
                            <w:color w:val="231F20"/>
                            <w:sz w:val="22"/>
                          </w:rPr>
                          <w:t>*</w:t>
                        </w:r>
                      </w:p>
                    </w:tc>
                    <w:tc>
                      <w:tcPr>
                        <w:tcW w:w="423" w:type="dxa"/>
                      </w:tcPr>
                      <w:p>
                        <w:pPr>
                          <w:pStyle w:val="TableParagraph"/>
                          <w:spacing w:before="0"/>
                          <w:rPr>
                            <w:rFonts w:ascii="Times New Roman"/>
                            <w:sz w:val="10"/>
                          </w:rPr>
                        </w:pPr>
                      </w:p>
                    </w:tc>
                    <w:tc>
                      <w:tcPr>
                        <w:tcW w:w="423" w:type="dxa"/>
                      </w:tcPr>
                      <w:p>
                        <w:pPr>
                          <w:pStyle w:val="TableParagraph"/>
                          <w:spacing w:line="201" w:lineRule="exact" w:before="38"/>
                          <w:ind w:left="170"/>
                          <w:rPr>
                            <w:b/>
                            <w:sz w:val="22"/>
                          </w:rPr>
                        </w:pPr>
                        <w:r>
                          <w:rPr>
                            <w:b/>
                            <w:color w:val="231F20"/>
                            <w:sz w:val="22"/>
                          </w:rPr>
                          <w:t>*</w:t>
                        </w:r>
                      </w:p>
                    </w:tc>
                    <w:tc>
                      <w:tcPr>
                        <w:tcW w:w="423" w:type="dxa"/>
                      </w:tcPr>
                      <w:p>
                        <w:pPr>
                          <w:pStyle w:val="TableParagraph"/>
                          <w:spacing w:before="0"/>
                          <w:rPr>
                            <w:rFonts w:ascii="Times New Roman"/>
                            <w:sz w:val="10"/>
                          </w:rPr>
                        </w:pPr>
                      </w:p>
                    </w:tc>
                  </w:tr>
                  <w:tr>
                    <w:trPr>
                      <w:trHeight w:val="258" w:hRule="atLeast"/>
                    </w:trPr>
                    <w:tc>
                      <w:tcPr>
                        <w:tcW w:w="1694" w:type="dxa"/>
                        <w:gridSpan w:val="2"/>
                        <w:vMerge/>
                        <w:tcBorders>
                          <w:top w:val="nil"/>
                        </w:tcBorders>
                      </w:tcPr>
                      <w:p>
                        <w:pPr>
                          <w:rPr>
                            <w:sz w:val="2"/>
                            <w:szCs w:val="2"/>
                          </w:rPr>
                        </w:pPr>
                      </w:p>
                    </w:tc>
                    <w:tc>
                      <w:tcPr>
                        <w:tcW w:w="1694" w:type="dxa"/>
                      </w:tcPr>
                      <w:p>
                        <w:pPr>
                          <w:pStyle w:val="TableParagraph"/>
                          <w:spacing w:before="47"/>
                          <w:ind w:left="56"/>
                          <w:rPr>
                            <w:sz w:val="14"/>
                          </w:rPr>
                        </w:pPr>
                        <w:r>
                          <w:rPr>
                            <w:color w:val="231F20"/>
                            <w:sz w:val="14"/>
                          </w:rPr>
                          <w:t>LIQUIDS</w:t>
                        </w:r>
                      </w:p>
                    </w:tc>
                    <w:tc>
                      <w:tcPr>
                        <w:tcW w:w="423" w:type="dxa"/>
                      </w:tcPr>
                      <w:p>
                        <w:pPr>
                          <w:pStyle w:val="TableParagraph"/>
                          <w:spacing w:line="201" w:lineRule="exact" w:before="38"/>
                          <w:ind w:left="11"/>
                          <w:jc w:val="center"/>
                          <w:rPr>
                            <w:b/>
                            <w:sz w:val="22"/>
                          </w:rPr>
                        </w:pPr>
                        <w:r>
                          <w:rPr>
                            <w:b/>
                            <w:color w:val="231F20"/>
                            <w:sz w:val="22"/>
                          </w:rPr>
                          <w:t>*</w:t>
                        </w:r>
                      </w:p>
                    </w:tc>
                    <w:tc>
                      <w:tcPr>
                        <w:tcW w:w="423" w:type="dxa"/>
                      </w:tcPr>
                      <w:p>
                        <w:pPr>
                          <w:pStyle w:val="TableParagraph"/>
                          <w:spacing w:before="0"/>
                          <w:rPr>
                            <w:rFonts w:ascii="Times New Roman"/>
                            <w:sz w:val="10"/>
                          </w:rPr>
                        </w:pPr>
                      </w:p>
                    </w:tc>
                    <w:tc>
                      <w:tcPr>
                        <w:tcW w:w="423" w:type="dxa"/>
                      </w:tcPr>
                      <w:p>
                        <w:pPr>
                          <w:pStyle w:val="TableParagraph"/>
                          <w:spacing w:line="201" w:lineRule="exact" w:before="38"/>
                          <w:ind w:left="170"/>
                          <w:rPr>
                            <w:b/>
                            <w:sz w:val="22"/>
                          </w:rPr>
                        </w:pPr>
                        <w:r>
                          <w:rPr>
                            <w:b/>
                            <w:color w:val="231F20"/>
                            <w:sz w:val="22"/>
                          </w:rPr>
                          <w:t>*</w:t>
                        </w:r>
                      </w:p>
                    </w:tc>
                    <w:tc>
                      <w:tcPr>
                        <w:tcW w:w="423" w:type="dxa"/>
                      </w:tcPr>
                      <w:p>
                        <w:pPr>
                          <w:pStyle w:val="TableParagraph"/>
                          <w:spacing w:before="0"/>
                          <w:rPr>
                            <w:rFonts w:ascii="Times New Roman"/>
                            <w:sz w:val="10"/>
                          </w:rPr>
                        </w:pPr>
                      </w:p>
                    </w:tc>
                  </w:tr>
                  <w:tr>
                    <w:trPr>
                      <w:trHeight w:val="258" w:hRule="atLeast"/>
                    </w:trPr>
                    <w:tc>
                      <w:tcPr>
                        <w:tcW w:w="847" w:type="dxa"/>
                        <w:vMerge w:val="restart"/>
                        <w:textDirection w:val="btLr"/>
                      </w:tcPr>
                      <w:p>
                        <w:pPr>
                          <w:pStyle w:val="TableParagraph"/>
                          <w:spacing w:before="9"/>
                          <w:rPr>
                            <w:sz w:val="17"/>
                          </w:rPr>
                        </w:pPr>
                      </w:p>
                      <w:p>
                        <w:pPr>
                          <w:pStyle w:val="TableParagraph"/>
                          <w:spacing w:line="244" w:lineRule="auto" w:before="0"/>
                          <w:ind w:left="324" w:hanging="104"/>
                          <w:rPr>
                            <w:sz w:val="12"/>
                          </w:rPr>
                        </w:pPr>
                        <w:r>
                          <w:rPr>
                            <w:color w:val="231F20"/>
                            <w:sz w:val="12"/>
                          </w:rPr>
                          <w:t>PERMISSIBLE BACK PRESSURE IN %</w:t>
                        </w:r>
                      </w:p>
                      <w:p>
                        <w:pPr>
                          <w:pStyle w:val="TableParagraph"/>
                          <w:spacing w:before="0"/>
                          <w:ind w:left="238"/>
                          <w:rPr>
                            <w:sz w:val="12"/>
                          </w:rPr>
                        </w:pPr>
                        <w:r>
                          <w:rPr>
                            <w:color w:val="231F20"/>
                            <w:sz w:val="12"/>
                          </w:rPr>
                          <w:t>OF SET PRESSURE</w:t>
                        </w:r>
                      </w:p>
                    </w:tc>
                    <w:tc>
                      <w:tcPr>
                        <w:tcW w:w="847" w:type="dxa"/>
                        <w:vMerge w:val="restart"/>
                      </w:tcPr>
                      <w:p>
                        <w:pPr>
                          <w:pStyle w:val="TableParagraph"/>
                          <w:spacing w:line="244" w:lineRule="auto" w:before="49"/>
                          <w:ind w:left="56" w:right="14"/>
                          <w:rPr>
                            <w:sz w:val="12"/>
                          </w:rPr>
                        </w:pPr>
                        <w:r>
                          <w:rPr>
                            <w:color w:val="231F20"/>
                            <w:sz w:val="12"/>
                          </w:rPr>
                          <w:t>INTERNAL OR GENERATED</w:t>
                        </w:r>
                      </w:p>
                    </w:tc>
                    <w:tc>
                      <w:tcPr>
                        <w:tcW w:w="1694" w:type="dxa"/>
                      </w:tcPr>
                      <w:p>
                        <w:pPr>
                          <w:pStyle w:val="TableParagraph"/>
                          <w:spacing w:line="120" w:lineRule="exact" w:before="17"/>
                          <w:ind w:left="56" w:right="434"/>
                          <w:rPr>
                            <w:sz w:val="12"/>
                          </w:rPr>
                        </w:pPr>
                        <w:r>
                          <w:rPr>
                            <w:color w:val="231F20"/>
                            <w:sz w:val="12"/>
                          </w:rPr>
                          <w:t>SATURATED STEAM GASES</w:t>
                        </w:r>
                      </w:p>
                    </w:tc>
                    <w:tc>
                      <w:tcPr>
                        <w:tcW w:w="1692" w:type="dxa"/>
                        <w:gridSpan w:val="4"/>
                      </w:tcPr>
                      <w:p>
                        <w:pPr>
                          <w:pStyle w:val="TableParagraph"/>
                          <w:spacing w:before="47"/>
                          <w:ind w:left="749" w:right="737"/>
                          <w:jc w:val="center"/>
                          <w:rPr>
                            <w:sz w:val="14"/>
                          </w:rPr>
                        </w:pPr>
                        <w:r>
                          <w:rPr>
                            <w:color w:val="231F20"/>
                            <w:sz w:val="14"/>
                          </w:rPr>
                          <w:t>15</w:t>
                        </w:r>
                      </w:p>
                    </w:tc>
                  </w:tr>
                  <w:tr>
                    <w:trPr>
                      <w:trHeight w:val="258" w:hRule="atLeast"/>
                    </w:trPr>
                    <w:tc>
                      <w:tcPr>
                        <w:tcW w:w="847" w:type="dxa"/>
                        <w:vMerge/>
                        <w:tcBorders>
                          <w:top w:val="nil"/>
                        </w:tcBorders>
                        <w:textDirection w:val="btLr"/>
                      </w:tcPr>
                      <w:p>
                        <w:pPr>
                          <w:rPr>
                            <w:sz w:val="2"/>
                            <w:szCs w:val="2"/>
                          </w:rPr>
                        </w:pPr>
                      </w:p>
                    </w:tc>
                    <w:tc>
                      <w:tcPr>
                        <w:tcW w:w="847" w:type="dxa"/>
                        <w:vMerge/>
                        <w:tcBorders>
                          <w:top w:val="nil"/>
                        </w:tcBorders>
                      </w:tcPr>
                      <w:p>
                        <w:pPr>
                          <w:rPr>
                            <w:sz w:val="2"/>
                            <w:szCs w:val="2"/>
                          </w:rPr>
                        </w:pPr>
                      </w:p>
                    </w:tc>
                    <w:tc>
                      <w:tcPr>
                        <w:tcW w:w="1694" w:type="dxa"/>
                      </w:tcPr>
                      <w:p>
                        <w:pPr>
                          <w:pStyle w:val="TableParagraph"/>
                          <w:spacing w:before="59"/>
                          <w:ind w:left="56"/>
                          <w:rPr>
                            <w:sz w:val="12"/>
                          </w:rPr>
                        </w:pPr>
                        <w:r>
                          <w:rPr>
                            <w:color w:val="231F20"/>
                            <w:sz w:val="12"/>
                          </w:rPr>
                          <w:t>LIQUIDS</w:t>
                        </w:r>
                      </w:p>
                    </w:tc>
                    <w:tc>
                      <w:tcPr>
                        <w:tcW w:w="1692" w:type="dxa"/>
                        <w:gridSpan w:val="4"/>
                      </w:tcPr>
                      <w:p>
                        <w:pPr>
                          <w:pStyle w:val="TableParagraph"/>
                          <w:spacing w:before="47"/>
                          <w:ind w:left="12"/>
                          <w:jc w:val="center"/>
                          <w:rPr>
                            <w:sz w:val="14"/>
                          </w:rPr>
                        </w:pPr>
                        <w:r>
                          <w:rPr>
                            <w:color w:val="231F20"/>
                            <w:sz w:val="14"/>
                          </w:rPr>
                          <w:t>—</w:t>
                        </w:r>
                      </w:p>
                    </w:tc>
                  </w:tr>
                  <w:tr>
                    <w:trPr>
                      <w:trHeight w:val="258" w:hRule="atLeast"/>
                    </w:trPr>
                    <w:tc>
                      <w:tcPr>
                        <w:tcW w:w="847" w:type="dxa"/>
                        <w:vMerge/>
                        <w:tcBorders>
                          <w:top w:val="nil"/>
                        </w:tcBorders>
                        <w:textDirection w:val="btLr"/>
                      </w:tcPr>
                      <w:p>
                        <w:pPr>
                          <w:rPr>
                            <w:sz w:val="2"/>
                            <w:szCs w:val="2"/>
                          </w:rPr>
                        </w:pPr>
                      </w:p>
                    </w:tc>
                    <w:tc>
                      <w:tcPr>
                        <w:tcW w:w="847" w:type="dxa"/>
                        <w:vMerge w:val="restart"/>
                      </w:tcPr>
                      <w:p>
                        <w:pPr>
                          <w:pStyle w:val="TableParagraph"/>
                          <w:spacing w:line="244" w:lineRule="auto" w:before="49"/>
                          <w:ind w:left="56" w:right="127"/>
                          <w:rPr>
                            <w:sz w:val="12"/>
                          </w:rPr>
                        </w:pPr>
                        <w:r>
                          <w:rPr>
                            <w:color w:val="231F20"/>
                            <w:sz w:val="12"/>
                          </w:rPr>
                          <w:t>EXTERNAL VARIABLE (1)</w:t>
                        </w:r>
                      </w:p>
                    </w:tc>
                    <w:tc>
                      <w:tcPr>
                        <w:tcW w:w="1694" w:type="dxa"/>
                      </w:tcPr>
                      <w:p>
                        <w:pPr>
                          <w:pStyle w:val="TableParagraph"/>
                          <w:spacing w:line="120" w:lineRule="exact" w:before="17"/>
                          <w:ind w:left="56" w:right="434"/>
                          <w:rPr>
                            <w:sz w:val="12"/>
                          </w:rPr>
                        </w:pPr>
                        <w:r>
                          <w:rPr>
                            <w:color w:val="231F20"/>
                            <w:sz w:val="12"/>
                          </w:rPr>
                          <w:t>SATURATED STEAM GASES</w:t>
                        </w:r>
                      </w:p>
                    </w:tc>
                    <w:tc>
                      <w:tcPr>
                        <w:tcW w:w="1692" w:type="dxa"/>
                        <w:gridSpan w:val="4"/>
                      </w:tcPr>
                      <w:p>
                        <w:pPr>
                          <w:pStyle w:val="TableParagraph"/>
                          <w:spacing w:before="47"/>
                          <w:ind w:left="12"/>
                          <w:jc w:val="center"/>
                          <w:rPr>
                            <w:sz w:val="14"/>
                          </w:rPr>
                        </w:pPr>
                        <w:r>
                          <w:rPr>
                            <w:color w:val="231F20"/>
                            <w:sz w:val="14"/>
                          </w:rPr>
                          <w:t>5</w:t>
                        </w:r>
                      </w:p>
                    </w:tc>
                  </w:tr>
                  <w:tr>
                    <w:trPr>
                      <w:trHeight w:val="258" w:hRule="atLeast"/>
                    </w:trPr>
                    <w:tc>
                      <w:tcPr>
                        <w:tcW w:w="847" w:type="dxa"/>
                        <w:vMerge/>
                        <w:tcBorders>
                          <w:top w:val="nil"/>
                        </w:tcBorders>
                        <w:textDirection w:val="btLr"/>
                      </w:tcPr>
                      <w:p>
                        <w:pPr>
                          <w:rPr>
                            <w:sz w:val="2"/>
                            <w:szCs w:val="2"/>
                          </w:rPr>
                        </w:pPr>
                      </w:p>
                    </w:tc>
                    <w:tc>
                      <w:tcPr>
                        <w:tcW w:w="847" w:type="dxa"/>
                        <w:vMerge/>
                        <w:tcBorders>
                          <w:top w:val="nil"/>
                        </w:tcBorders>
                      </w:tcPr>
                      <w:p>
                        <w:pPr>
                          <w:rPr>
                            <w:sz w:val="2"/>
                            <w:szCs w:val="2"/>
                          </w:rPr>
                        </w:pPr>
                      </w:p>
                    </w:tc>
                    <w:tc>
                      <w:tcPr>
                        <w:tcW w:w="1694" w:type="dxa"/>
                      </w:tcPr>
                      <w:p>
                        <w:pPr>
                          <w:pStyle w:val="TableParagraph"/>
                          <w:spacing w:before="59"/>
                          <w:ind w:left="56"/>
                          <w:rPr>
                            <w:sz w:val="12"/>
                          </w:rPr>
                        </w:pPr>
                        <w:r>
                          <w:rPr>
                            <w:color w:val="231F20"/>
                            <w:sz w:val="12"/>
                          </w:rPr>
                          <w:t>LIQUIDS</w:t>
                        </w:r>
                      </w:p>
                    </w:tc>
                    <w:tc>
                      <w:tcPr>
                        <w:tcW w:w="1692" w:type="dxa"/>
                        <w:gridSpan w:val="4"/>
                      </w:tcPr>
                      <w:p>
                        <w:pPr>
                          <w:pStyle w:val="TableParagraph"/>
                          <w:spacing w:before="47"/>
                          <w:ind w:left="12"/>
                          <w:jc w:val="center"/>
                          <w:rPr>
                            <w:sz w:val="14"/>
                          </w:rPr>
                        </w:pPr>
                        <w:r>
                          <w:rPr>
                            <w:color w:val="231F20"/>
                            <w:sz w:val="14"/>
                          </w:rPr>
                          <w:t>—</w:t>
                        </w:r>
                      </w:p>
                    </w:tc>
                  </w:tr>
                  <w:tr>
                    <w:trPr>
                      <w:trHeight w:val="258" w:hRule="atLeast"/>
                    </w:trPr>
                    <w:tc>
                      <w:tcPr>
                        <w:tcW w:w="847" w:type="dxa"/>
                        <w:vMerge/>
                        <w:tcBorders>
                          <w:top w:val="nil"/>
                        </w:tcBorders>
                        <w:textDirection w:val="btLr"/>
                      </w:tcPr>
                      <w:p>
                        <w:pPr>
                          <w:rPr>
                            <w:sz w:val="2"/>
                            <w:szCs w:val="2"/>
                          </w:rPr>
                        </w:pPr>
                      </w:p>
                    </w:tc>
                    <w:tc>
                      <w:tcPr>
                        <w:tcW w:w="847" w:type="dxa"/>
                        <w:vMerge w:val="restart"/>
                      </w:tcPr>
                      <w:p>
                        <w:pPr>
                          <w:pStyle w:val="TableParagraph"/>
                          <w:spacing w:line="244" w:lineRule="auto" w:before="49"/>
                          <w:ind w:left="56" w:right="118"/>
                          <w:jc w:val="both"/>
                          <w:rPr>
                            <w:sz w:val="12"/>
                          </w:rPr>
                        </w:pPr>
                        <w:r>
                          <w:rPr>
                            <w:color w:val="231F20"/>
                            <w:sz w:val="12"/>
                          </w:rPr>
                          <w:t>EXTERNAL CONSTANT (1)(2)(3)</w:t>
                        </w:r>
                      </w:p>
                    </w:tc>
                    <w:tc>
                      <w:tcPr>
                        <w:tcW w:w="1694" w:type="dxa"/>
                      </w:tcPr>
                      <w:p>
                        <w:pPr>
                          <w:pStyle w:val="TableParagraph"/>
                          <w:spacing w:line="120" w:lineRule="exact" w:before="17"/>
                          <w:ind w:left="56" w:right="434"/>
                          <w:rPr>
                            <w:sz w:val="12"/>
                          </w:rPr>
                        </w:pPr>
                        <w:r>
                          <w:rPr>
                            <w:color w:val="231F20"/>
                            <w:sz w:val="12"/>
                          </w:rPr>
                          <w:t>SATURATED STEAM GASES</w:t>
                        </w:r>
                      </w:p>
                    </w:tc>
                    <w:tc>
                      <w:tcPr>
                        <w:tcW w:w="1692" w:type="dxa"/>
                        <w:gridSpan w:val="4"/>
                      </w:tcPr>
                      <w:p>
                        <w:pPr>
                          <w:pStyle w:val="TableParagraph"/>
                          <w:spacing w:before="47"/>
                          <w:ind w:left="749" w:right="737"/>
                          <w:jc w:val="center"/>
                          <w:rPr>
                            <w:sz w:val="14"/>
                          </w:rPr>
                        </w:pPr>
                        <w:r>
                          <w:rPr>
                            <w:color w:val="231F20"/>
                            <w:sz w:val="14"/>
                          </w:rPr>
                          <w:t>50</w:t>
                        </w:r>
                      </w:p>
                    </w:tc>
                  </w:tr>
                  <w:tr>
                    <w:trPr>
                      <w:trHeight w:val="258" w:hRule="atLeast"/>
                    </w:trPr>
                    <w:tc>
                      <w:tcPr>
                        <w:tcW w:w="847" w:type="dxa"/>
                        <w:vMerge/>
                        <w:tcBorders>
                          <w:top w:val="nil"/>
                        </w:tcBorders>
                        <w:textDirection w:val="btLr"/>
                      </w:tcPr>
                      <w:p>
                        <w:pPr>
                          <w:rPr>
                            <w:sz w:val="2"/>
                            <w:szCs w:val="2"/>
                          </w:rPr>
                        </w:pPr>
                      </w:p>
                    </w:tc>
                    <w:tc>
                      <w:tcPr>
                        <w:tcW w:w="847" w:type="dxa"/>
                        <w:vMerge/>
                        <w:tcBorders>
                          <w:top w:val="nil"/>
                        </w:tcBorders>
                      </w:tcPr>
                      <w:p>
                        <w:pPr>
                          <w:rPr>
                            <w:sz w:val="2"/>
                            <w:szCs w:val="2"/>
                          </w:rPr>
                        </w:pPr>
                      </w:p>
                    </w:tc>
                    <w:tc>
                      <w:tcPr>
                        <w:tcW w:w="1694" w:type="dxa"/>
                      </w:tcPr>
                      <w:p>
                        <w:pPr>
                          <w:pStyle w:val="TableParagraph"/>
                          <w:spacing w:before="59"/>
                          <w:ind w:left="56"/>
                          <w:rPr>
                            <w:sz w:val="12"/>
                          </w:rPr>
                        </w:pPr>
                        <w:r>
                          <w:rPr>
                            <w:color w:val="231F20"/>
                            <w:sz w:val="12"/>
                          </w:rPr>
                          <w:t>LIQUIDS</w:t>
                        </w:r>
                      </w:p>
                    </w:tc>
                    <w:tc>
                      <w:tcPr>
                        <w:tcW w:w="1692" w:type="dxa"/>
                        <w:gridSpan w:val="4"/>
                      </w:tcPr>
                      <w:p>
                        <w:pPr>
                          <w:pStyle w:val="TableParagraph"/>
                          <w:spacing w:before="47"/>
                          <w:ind w:left="749" w:right="737"/>
                          <w:jc w:val="center"/>
                          <w:rPr>
                            <w:sz w:val="14"/>
                          </w:rPr>
                        </w:pPr>
                        <w:r>
                          <w:rPr>
                            <w:color w:val="231F20"/>
                            <w:sz w:val="14"/>
                          </w:rPr>
                          <w:t>90</w:t>
                        </w:r>
                      </w:p>
                    </w:tc>
                  </w:tr>
                  <w:tr>
                    <w:trPr>
                      <w:trHeight w:val="258" w:hRule="atLeast"/>
                    </w:trPr>
                    <w:tc>
                      <w:tcPr>
                        <w:tcW w:w="1694" w:type="dxa"/>
                        <w:gridSpan w:val="2"/>
                        <w:vMerge w:val="restart"/>
                      </w:tcPr>
                      <w:p>
                        <w:pPr>
                          <w:pStyle w:val="TableParagraph"/>
                          <w:spacing w:line="244" w:lineRule="auto" w:before="121"/>
                          <w:ind w:left="346" w:right="317" w:firstLine="446"/>
                          <w:rPr>
                            <w:sz w:val="12"/>
                          </w:rPr>
                        </w:pPr>
                        <w:r>
                          <w:rPr>
                            <w:color w:val="231F20"/>
                            <w:sz w:val="12"/>
                          </w:rPr>
                          <w:t>% OVERPRESSURE</w:t>
                        </w:r>
                      </w:p>
                    </w:tc>
                    <w:tc>
                      <w:tcPr>
                        <w:tcW w:w="1694" w:type="dxa"/>
                      </w:tcPr>
                      <w:p>
                        <w:pPr>
                          <w:pStyle w:val="TableParagraph"/>
                          <w:spacing w:line="120" w:lineRule="exact" w:before="17"/>
                          <w:ind w:left="56" w:right="434"/>
                          <w:rPr>
                            <w:sz w:val="12"/>
                          </w:rPr>
                        </w:pPr>
                        <w:r>
                          <w:rPr>
                            <w:color w:val="231F20"/>
                            <w:sz w:val="12"/>
                          </w:rPr>
                          <w:t>SATURATED STEAM GASES</w:t>
                        </w:r>
                      </w:p>
                    </w:tc>
                    <w:tc>
                      <w:tcPr>
                        <w:tcW w:w="1692" w:type="dxa"/>
                        <w:gridSpan w:val="4"/>
                      </w:tcPr>
                      <w:p>
                        <w:pPr>
                          <w:pStyle w:val="TableParagraph"/>
                          <w:spacing w:before="47"/>
                          <w:ind w:left="749" w:right="737"/>
                          <w:jc w:val="center"/>
                          <w:rPr>
                            <w:sz w:val="14"/>
                          </w:rPr>
                        </w:pPr>
                        <w:r>
                          <w:rPr>
                            <w:color w:val="231F20"/>
                            <w:sz w:val="14"/>
                          </w:rPr>
                          <w:t>10</w:t>
                        </w:r>
                      </w:p>
                    </w:tc>
                  </w:tr>
                  <w:tr>
                    <w:trPr>
                      <w:trHeight w:val="258" w:hRule="atLeast"/>
                    </w:trPr>
                    <w:tc>
                      <w:tcPr>
                        <w:tcW w:w="1694" w:type="dxa"/>
                        <w:gridSpan w:val="2"/>
                        <w:vMerge/>
                        <w:tcBorders>
                          <w:top w:val="nil"/>
                        </w:tcBorders>
                      </w:tcPr>
                      <w:p>
                        <w:pPr>
                          <w:rPr>
                            <w:sz w:val="2"/>
                            <w:szCs w:val="2"/>
                          </w:rPr>
                        </w:pPr>
                      </w:p>
                    </w:tc>
                    <w:tc>
                      <w:tcPr>
                        <w:tcW w:w="1694" w:type="dxa"/>
                      </w:tcPr>
                      <w:p>
                        <w:pPr>
                          <w:pStyle w:val="TableParagraph"/>
                          <w:spacing w:before="59"/>
                          <w:ind w:left="56"/>
                          <w:rPr>
                            <w:sz w:val="12"/>
                          </w:rPr>
                        </w:pPr>
                        <w:r>
                          <w:rPr>
                            <w:color w:val="231F20"/>
                            <w:sz w:val="12"/>
                          </w:rPr>
                          <w:t>LIQUIDS</w:t>
                        </w:r>
                      </w:p>
                    </w:tc>
                    <w:tc>
                      <w:tcPr>
                        <w:tcW w:w="1692" w:type="dxa"/>
                        <w:gridSpan w:val="4"/>
                      </w:tcPr>
                      <w:p>
                        <w:pPr>
                          <w:pStyle w:val="TableParagraph"/>
                          <w:spacing w:before="47"/>
                          <w:ind w:left="749" w:right="737"/>
                          <w:jc w:val="center"/>
                          <w:rPr>
                            <w:sz w:val="14"/>
                          </w:rPr>
                        </w:pPr>
                        <w:r>
                          <w:rPr>
                            <w:color w:val="231F20"/>
                            <w:sz w:val="14"/>
                          </w:rPr>
                          <w:t>25</w:t>
                        </w:r>
                      </w:p>
                    </w:tc>
                  </w:tr>
                </w:tbl>
                <w:p>
                  <w:pPr>
                    <w:pStyle w:val="BodyText"/>
                  </w:pPr>
                </w:p>
              </w:txbxContent>
            </v:textbox>
            <w10:wrap type="none"/>
          </v:shape>
        </w:pict>
      </w:r>
      <w:r>
        <w:rPr>
          <w:color w:val="231F20"/>
        </w:rPr>
        <w:t>(1)</w:t>
      </w:r>
    </w:p>
    <w:p>
      <w:pPr>
        <w:pStyle w:val="BodyText"/>
        <w:spacing w:before="9"/>
        <w:rPr>
          <w:sz w:val="19"/>
        </w:rPr>
      </w:pPr>
    </w:p>
    <w:p>
      <w:pPr>
        <w:pStyle w:val="BodyText"/>
        <w:jc w:val="right"/>
      </w:pPr>
      <w:r>
        <w:rPr>
          <w:color w:val="231F20"/>
        </w:rPr>
        <w:t>(2)</w:t>
      </w:r>
    </w:p>
    <w:p>
      <w:pPr>
        <w:pStyle w:val="BodyText"/>
        <w:spacing w:before="8"/>
        <w:rPr>
          <w:sz w:val="19"/>
        </w:rPr>
      </w:pPr>
    </w:p>
    <w:p>
      <w:pPr>
        <w:pStyle w:val="BodyText"/>
        <w:spacing w:before="1"/>
        <w:jc w:val="right"/>
      </w:pPr>
      <w:r>
        <w:rPr>
          <w:color w:val="231F20"/>
        </w:rPr>
        <w:t>(3)</w:t>
      </w:r>
    </w:p>
    <w:p>
      <w:pPr>
        <w:pStyle w:val="BodyText"/>
        <w:spacing w:line="177" w:lineRule="auto" w:before="72"/>
        <w:ind w:left="76" w:right="1316"/>
      </w:pPr>
      <w:r>
        <w:rPr/>
        <w:br w:type="column"/>
      </w:r>
      <w:r>
        <w:rPr>
          <w:color w:val="231F20"/>
        </w:rPr>
        <w:t>If external backpressure exists, the AP and CP model cannot be used.</w:t>
      </w:r>
    </w:p>
    <w:p>
      <w:pPr>
        <w:pStyle w:val="BodyText"/>
        <w:spacing w:line="177" w:lineRule="auto" w:before="141"/>
        <w:ind w:left="76" w:right="1775"/>
      </w:pPr>
      <w:r>
        <w:rPr>
          <w:color w:val="231F20"/>
          <w:w w:val="90"/>
        </w:rPr>
        <w:t>With external constant backpressure, the spring is adjusted </w:t>
      </w:r>
      <w:r>
        <w:rPr>
          <w:color w:val="231F20"/>
        </w:rPr>
        <w:t>deducting the backpressure from the set pressure.</w:t>
      </w:r>
    </w:p>
    <w:p>
      <w:pPr>
        <w:pStyle w:val="BodyText"/>
        <w:spacing w:line="177" w:lineRule="auto" w:before="142"/>
        <w:ind w:left="76" w:right="1316"/>
      </w:pPr>
      <w:r>
        <w:rPr>
          <w:color w:val="231F20"/>
        </w:rPr>
        <w:t>If the set pressure &lt; 3 bar we must consider the total atmospheric pressure (1 bar) as external constant backpressure being freely released.</w:t>
      </w:r>
    </w:p>
    <w:p>
      <w:pPr>
        <w:pStyle w:val="BodyText"/>
        <w:spacing w:line="204" w:lineRule="auto" w:before="146"/>
        <w:ind w:left="76" w:right="1783"/>
      </w:pPr>
      <w:r>
        <w:rPr>
          <w:color w:val="231F20"/>
          <w:w w:val="95"/>
        </w:rPr>
        <w:t>If</w:t>
      </w:r>
      <w:r>
        <w:rPr>
          <w:color w:val="231F20"/>
          <w:spacing w:val="-21"/>
          <w:w w:val="95"/>
        </w:rPr>
        <w:t> </w:t>
      </w:r>
      <w:r>
        <w:rPr>
          <w:color w:val="231F20"/>
          <w:w w:val="95"/>
        </w:rPr>
        <w:t>pa</w:t>
      </w:r>
      <w:r>
        <w:rPr>
          <w:color w:val="231F20"/>
          <w:spacing w:val="-21"/>
          <w:w w:val="95"/>
        </w:rPr>
        <w:t> </w:t>
      </w:r>
      <w:r>
        <w:rPr>
          <w:color w:val="231F20"/>
          <w:w w:val="95"/>
        </w:rPr>
        <w:t>&gt;</w:t>
      </w:r>
      <w:r>
        <w:rPr>
          <w:color w:val="231F20"/>
          <w:spacing w:val="-21"/>
          <w:w w:val="95"/>
        </w:rPr>
        <w:t> </w:t>
      </w:r>
      <w:r>
        <w:rPr>
          <w:color w:val="231F20"/>
          <w:w w:val="95"/>
        </w:rPr>
        <w:t>0,25p,</w:t>
      </w:r>
      <w:r>
        <w:rPr>
          <w:color w:val="231F20"/>
          <w:spacing w:val="-21"/>
          <w:w w:val="95"/>
        </w:rPr>
        <w:t> </w:t>
      </w:r>
      <w:r>
        <w:rPr>
          <w:color w:val="231F20"/>
          <w:w w:val="95"/>
        </w:rPr>
        <w:t>we</w:t>
      </w:r>
      <w:r>
        <w:rPr>
          <w:color w:val="231F20"/>
          <w:spacing w:val="-21"/>
          <w:w w:val="95"/>
        </w:rPr>
        <w:t> </w:t>
      </w:r>
      <w:r>
        <w:rPr>
          <w:color w:val="231F20"/>
          <w:w w:val="95"/>
        </w:rPr>
        <w:t>must</w:t>
      </w:r>
      <w:r>
        <w:rPr>
          <w:color w:val="231F20"/>
          <w:spacing w:val="-21"/>
          <w:w w:val="95"/>
        </w:rPr>
        <w:t> </w:t>
      </w:r>
      <w:r>
        <w:rPr>
          <w:color w:val="231F20"/>
          <w:w w:val="95"/>
        </w:rPr>
        <w:t>limit</w:t>
      </w:r>
      <w:r>
        <w:rPr>
          <w:color w:val="231F20"/>
          <w:spacing w:val="-21"/>
          <w:w w:val="95"/>
        </w:rPr>
        <w:t> </w:t>
      </w:r>
      <w:r>
        <w:rPr>
          <w:color w:val="231F20"/>
          <w:w w:val="95"/>
        </w:rPr>
        <w:t>plug</w:t>
      </w:r>
      <w:r>
        <w:rPr>
          <w:color w:val="231F20"/>
          <w:spacing w:val="-21"/>
          <w:w w:val="95"/>
        </w:rPr>
        <w:t> </w:t>
      </w:r>
      <w:r>
        <w:rPr>
          <w:color w:val="231F20"/>
          <w:w w:val="95"/>
        </w:rPr>
        <w:t>speed</w:t>
      </w:r>
      <w:r>
        <w:rPr>
          <w:color w:val="231F20"/>
          <w:spacing w:val="-21"/>
          <w:w w:val="95"/>
        </w:rPr>
        <w:t> </w:t>
      </w:r>
      <w:r>
        <w:rPr>
          <w:color w:val="231F20"/>
          <w:w w:val="95"/>
        </w:rPr>
        <w:t>with</w:t>
      </w:r>
      <w:r>
        <w:rPr>
          <w:color w:val="231F20"/>
          <w:spacing w:val="-21"/>
          <w:w w:val="95"/>
        </w:rPr>
        <w:t> </w:t>
      </w:r>
      <w:r>
        <w:rPr>
          <w:color w:val="231F20"/>
          <w:w w:val="95"/>
        </w:rPr>
        <w:t>the</w:t>
      </w:r>
      <w:r>
        <w:rPr>
          <w:color w:val="231F20"/>
          <w:spacing w:val="-21"/>
          <w:w w:val="95"/>
        </w:rPr>
        <w:t> </w:t>
      </w:r>
      <w:r>
        <w:rPr>
          <w:color w:val="231F20"/>
          <w:w w:val="95"/>
        </w:rPr>
        <w:t>consequent </w:t>
      </w:r>
      <w:r>
        <w:rPr>
          <w:color w:val="231F20"/>
        </w:rPr>
        <w:t>reduction</w:t>
      </w:r>
      <w:r>
        <w:rPr>
          <w:color w:val="231F20"/>
          <w:spacing w:val="-18"/>
        </w:rPr>
        <w:t> </w:t>
      </w:r>
      <w:r>
        <w:rPr>
          <w:color w:val="231F20"/>
        </w:rPr>
        <w:t>of</w:t>
      </w:r>
      <w:r>
        <w:rPr>
          <w:color w:val="231F20"/>
          <w:spacing w:val="-17"/>
        </w:rPr>
        <w:t> </w:t>
      </w:r>
      <w:r>
        <w:rPr>
          <w:color w:val="231F20"/>
        </w:rPr>
        <w:t>the</w:t>
      </w:r>
      <w:r>
        <w:rPr>
          <w:color w:val="231F20"/>
          <w:spacing w:val="-17"/>
        </w:rPr>
        <w:t> </w:t>
      </w:r>
      <w:r>
        <w:rPr>
          <w:rFonts w:ascii="Arial"/>
          <w:i/>
          <w:color w:val="231F20"/>
        </w:rPr>
        <w:t>a</w:t>
      </w:r>
      <w:r>
        <w:rPr>
          <w:color w:val="231F20"/>
        </w:rPr>
        <w:t>d</w:t>
      </w:r>
      <w:r>
        <w:rPr>
          <w:color w:val="231F20"/>
          <w:spacing w:val="-17"/>
        </w:rPr>
        <w:t> </w:t>
      </w:r>
      <w:r>
        <w:rPr>
          <w:color w:val="231F20"/>
        </w:rPr>
        <w:t>coefficient</w:t>
      </w:r>
      <w:r>
        <w:rPr>
          <w:color w:val="231F20"/>
          <w:spacing w:val="-17"/>
        </w:rPr>
        <w:t> </w:t>
      </w:r>
      <w:r>
        <w:rPr>
          <w:color w:val="231F20"/>
        </w:rPr>
        <w:t>of</w:t>
      </w:r>
      <w:r>
        <w:rPr>
          <w:color w:val="231F20"/>
          <w:spacing w:val="-18"/>
        </w:rPr>
        <w:t> </w:t>
      </w:r>
      <w:r>
        <w:rPr>
          <w:color w:val="231F20"/>
        </w:rPr>
        <w:t>discharge.</w:t>
      </w:r>
    </w:p>
    <w:p>
      <w:pPr>
        <w:pStyle w:val="BodyText"/>
        <w:spacing w:line="204" w:lineRule="auto"/>
        <w:ind w:left="76" w:right="1927"/>
      </w:pPr>
      <w:r>
        <w:rPr>
          <w:color w:val="231F20"/>
          <w:w w:val="90"/>
        </w:rPr>
        <w:t>With the new reduced coefficient we determine the d0, in </w:t>
      </w:r>
      <w:r>
        <w:rPr>
          <w:color w:val="231F20"/>
        </w:rPr>
        <w:t>order to remove the necessary volume..</w:t>
      </w:r>
    </w:p>
    <w:p>
      <w:pPr>
        <w:pStyle w:val="BodyText"/>
        <w:spacing w:line="204" w:lineRule="auto" w:before="141"/>
        <w:ind w:left="76" w:right="2436"/>
      </w:pPr>
      <w:r>
        <w:rPr>
          <w:color w:val="231F20"/>
        </w:rPr>
        <w:t>pa = Backpressure permitted [bar] absolute. p = Set pressure [bar] absolute.</w:t>
      </w:r>
    </w:p>
    <w:p>
      <w:pPr>
        <w:pStyle w:val="BodyText"/>
        <w:spacing w:line="166" w:lineRule="exact"/>
        <w:ind w:left="76"/>
      </w:pPr>
      <w:r>
        <w:rPr>
          <w:rFonts w:ascii="Arial"/>
          <w:i/>
          <w:color w:val="231F20"/>
        </w:rPr>
        <w:t>a</w:t>
      </w:r>
      <w:r>
        <w:rPr>
          <w:color w:val="231F20"/>
        </w:rPr>
        <w:t>d = Coefficient of discharge.</w:t>
      </w:r>
    </w:p>
    <w:p>
      <w:pPr>
        <w:spacing w:after="0" w:line="166" w:lineRule="exact"/>
        <w:sectPr>
          <w:type w:val="continuous"/>
          <w:pgSz w:w="11910" w:h="16840"/>
          <w:pgMar w:top="520" w:bottom="280" w:left="0" w:right="0"/>
          <w:cols w:num="2" w:equalWidth="0">
            <w:col w:w="6229" w:space="40"/>
            <w:col w:w="5641"/>
          </w:cols>
        </w:sectPr>
      </w:pPr>
    </w:p>
    <w:tbl>
      <w:tblPr>
        <w:tblW w:w="0" w:type="auto"/>
        <w:jc w:val="left"/>
        <w:tblInd w:w="7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449"/>
        <w:gridCol w:w="1021"/>
        <w:gridCol w:w="811"/>
        <w:gridCol w:w="760"/>
        <w:gridCol w:w="760"/>
        <w:gridCol w:w="760"/>
        <w:gridCol w:w="760"/>
        <w:gridCol w:w="760"/>
        <w:gridCol w:w="760"/>
        <w:gridCol w:w="760"/>
        <w:gridCol w:w="760"/>
        <w:gridCol w:w="760"/>
        <w:gridCol w:w="760"/>
        <w:gridCol w:w="760"/>
      </w:tblGrid>
      <w:tr>
        <w:trPr>
          <w:trHeight w:val="617" w:hRule="atLeast"/>
        </w:trPr>
        <w:tc>
          <w:tcPr>
            <w:tcW w:w="10641" w:type="dxa"/>
            <w:gridSpan w:val="14"/>
            <w:shd w:val="clear" w:color="auto" w:fill="626469"/>
          </w:tcPr>
          <w:p>
            <w:pPr>
              <w:pStyle w:val="TableParagraph"/>
              <w:spacing w:before="165"/>
              <w:ind w:left="2624" w:right="2618"/>
              <w:jc w:val="center"/>
              <w:rPr>
                <w:b/>
                <w:sz w:val="24"/>
              </w:rPr>
            </w:pPr>
            <w:r>
              <w:rPr>
                <w:b/>
                <w:color w:val="FFFFFF"/>
                <w:sz w:val="24"/>
              </w:rPr>
              <w:t>SET PRESSURES AND REGULATING RANGES</w:t>
            </w:r>
          </w:p>
        </w:tc>
      </w:tr>
      <w:tr>
        <w:trPr>
          <w:trHeight w:val="617" w:hRule="atLeast"/>
        </w:trPr>
        <w:tc>
          <w:tcPr>
            <w:tcW w:w="2281" w:type="dxa"/>
            <w:gridSpan w:val="3"/>
            <w:shd w:val="clear" w:color="auto" w:fill="626469"/>
          </w:tcPr>
          <w:p>
            <w:pPr>
              <w:pStyle w:val="TableParagraph"/>
              <w:spacing w:before="189"/>
              <w:ind w:left="699"/>
              <w:rPr>
                <w:sz w:val="16"/>
              </w:rPr>
            </w:pPr>
            <w:r>
              <w:rPr>
                <w:b/>
                <w:color w:val="FFFFFF"/>
                <w:sz w:val="20"/>
              </w:rPr>
              <w:t>DN</w:t>
            </w:r>
            <w:r>
              <w:rPr>
                <w:color w:val="FFFFFF"/>
                <w:position w:val="-3"/>
                <w:sz w:val="16"/>
              </w:rPr>
              <w:t>1 </w:t>
            </w:r>
            <w:r>
              <w:rPr>
                <w:b/>
                <w:color w:val="FFFFFF"/>
                <w:sz w:val="20"/>
              </w:rPr>
              <w:t>x DN</w:t>
            </w:r>
            <w:r>
              <w:rPr>
                <w:color w:val="FFFFFF"/>
                <w:position w:val="-3"/>
                <w:sz w:val="16"/>
              </w:rPr>
              <w:t>2</w:t>
            </w:r>
          </w:p>
        </w:tc>
        <w:tc>
          <w:tcPr>
            <w:tcW w:w="760" w:type="dxa"/>
            <w:shd w:val="clear" w:color="auto" w:fill="626469"/>
          </w:tcPr>
          <w:p>
            <w:pPr>
              <w:pStyle w:val="TableParagraph"/>
              <w:spacing w:before="1"/>
              <w:rPr>
                <w:sz w:val="17"/>
              </w:rPr>
            </w:pPr>
          </w:p>
          <w:p>
            <w:pPr>
              <w:pStyle w:val="TableParagraph"/>
              <w:spacing w:before="0"/>
              <w:ind w:left="6"/>
              <w:jc w:val="center"/>
              <w:rPr>
                <w:b/>
                <w:sz w:val="18"/>
              </w:rPr>
            </w:pPr>
            <w:r>
              <w:rPr>
                <w:b/>
                <w:color w:val="FFFFFF"/>
                <w:sz w:val="18"/>
              </w:rPr>
              <w:t>20 x 32</w:t>
            </w:r>
          </w:p>
        </w:tc>
        <w:tc>
          <w:tcPr>
            <w:tcW w:w="760" w:type="dxa"/>
            <w:shd w:val="clear" w:color="auto" w:fill="626469"/>
          </w:tcPr>
          <w:p>
            <w:pPr>
              <w:pStyle w:val="TableParagraph"/>
              <w:spacing w:before="1"/>
              <w:rPr>
                <w:sz w:val="17"/>
              </w:rPr>
            </w:pPr>
          </w:p>
          <w:p>
            <w:pPr>
              <w:pStyle w:val="TableParagraph"/>
              <w:spacing w:before="0"/>
              <w:ind w:left="6"/>
              <w:jc w:val="center"/>
              <w:rPr>
                <w:b/>
                <w:sz w:val="18"/>
              </w:rPr>
            </w:pPr>
            <w:r>
              <w:rPr>
                <w:b/>
                <w:color w:val="FFFFFF"/>
                <w:sz w:val="18"/>
              </w:rPr>
              <w:t>25 x 40</w:t>
            </w:r>
          </w:p>
        </w:tc>
        <w:tc>
          <w:tcPr>
            <w:tcW w:w="760" w:type="dxa"/>
            <w:shd w:val="clear" w:color="auto" w:fill="626469"/>
          </w:tcPr>
          <w:p>
            <w:pPr>
              <w:pStyle w:val="TableParagraph"/>
              <w:spacing w:before="1"/>
              <w:rPr>
                <w:sz w:val="17"/>
              </w:rPr>
            </w:pPr>
          </w:p>
          <w:p>
            <w:pPr>
              <w:pStyle w:val="TableParagraph"/>
              <w:spacing w:before="0"/>
              <w:ind w:left="6"/>
              <w:jc w:val="center"/>
              <w:rPr>
                <w:b/>
                <w:sz w:val="18"/>
              </w:rPr>
            </w:pPr>
            <w:r>
              <w:rPr>
                <w:b/>
                <w:color w:val="FFFFFF"/>
                <w:sz w:val="18"/>
              </w:rPr>
              <w:t>32 x 50</w:t>
            </w:r>
          </w:p>
        </w:tc>
        <w:tc>
          <w:tcPr>
            <w:tcW w:w="760" w:type="dxa"/>
            <w:shd w:val="clear" w:color="auto" w:fill="626469"/>
          </w:tcPr>
          <w:p>
            <w:pPr>
              <w:pStyle w:val="TableParagraph"/>
              <w:spacing w:before="1"/>
              <w:rPr>
                <w:sz w:val="17"/>
              </w:rPr>
            </w:pPr>
          </w:p>
          <w:p>
            <w:pPr>
              <w:pStyle w:val="TableParagraph"/>
              <w:spacing w:before="0"/>
              <w:ind w:left="6"/>
              <w:jc w:val="center"/>
              <w:rPr>
                <w:b/>
                <w:sz w:val="18"/>
              </w:rPr>
            </w:pPr>
            <w:r>
              <w:rPr>
                <w:b/>
                <w:color w:val="FFFFFF"/>
                <w:sz w:val="18"/>
              </w:rPr>
              <w:t>40 x 65</w:t>
            </w:r>
          </w:p>
        </w:tc>
        <w:tc>
          <w:tcPr>
            <w:tcW w:w="760" w:type="dxa"/>
            <w:shd w:val="clear" w:color="auto" w:fill="626469"/>
          </w:tcPr>
          <w:p>
            <w:pPr>
              <w:pStyle w:val="TableParagraph"/>
              <w:spacing w:before="1"/>
              <w:rPr>
                <w:sz w:val="17"/>
              </w:rPr>
            </w:pPr>
          </w:p>
          <w:p>
            <w:pPr>
              <w:pStyle w:val="TableParagraph"/>
              <w:spacing w:before="0"/>
              <w:ind w:left="6"/>
              <w:jc w:val="center"/>
              <w:rPr>
                <w:b/>
                <w:sz w:val="18"/>
              </w:rPr>
            </w:pPr>
            <w:r>
              <w:rPr>
                <w:b/>
                <w:color w:val="FFFFFF"/>
                <w:sz w:val="18"/>
              </w:rPr>
              <w:t>50 x 80</w:t>
            </w:r>
          </w:p>
        </w:tc>
        <w:tc>
          <w:tcPr>
            <w:tcW w:w="760" w:type="dxa"/>
            <w:shd w:val="clear" w:color="auto" w:fill="626469"/>
          </w:tcPr>
          <w:p>
            <w:pPr>
              <w:pStyle w:val="TableParagraph"/>
              <w:spacing w:before="1"/>
              <w:rPr>
                <w:sz w:val="17"/>
              </w:rPr>
            </w:pPr>
          </w:p>
          <w:p>
            <w:pPr>
              <w:pStyle w:val="TableParagraph"/>
              <w:spacing w:before="0"/>
              <w:ind w:left="5"/>
              <w:jc w:val="center"/>
              <w:rPr>
                <w:b/>
                <w:sz w:val="18"/>
              </w:rPr>
            </w:pPr>
            <w:r>
              <w:rPr>
                <w:b/>
                <w:color w:val="FFFFFF"/>
                <w:sz w:val="18"/>
              </w:rPr>
              <w:t>65 x 100</w:t>
            </w:r>
          </w:p>
        </w:tc>
        <w:tc>
          <w:tcPr>
            <w:tcW w:w="760" w:type="dxa"/>
            <w:shd w:val="clear" w:color="auto" w:fill="626469"/>
          </w:tcPr>
          <w:p>
            <w:pPr>
              <w:pStyle w:val="TableParagraph"/>
              <w:spacing w:before="1"/>
              <w:rPr>
                <w:sz w:val="17"/>
              </w:rPr>
            </w:pPr>
          </w:p>
          <w:p>
            <w:pPr>
              <w:pStyle w:val="TableParagraph"/>
              <w:spacing w:before="0"/>
              <w:ind w:left="5"/>
              <w:jc w:val="center"/>
              <w:rPr>
                <w:b/>
                <w:sz w:val="18"/>
              </w:rPr>
            </w:pPr>
            <w:r>
              <w:rPr>
                <w:b/>
                <w:color w:val="FFFFFF"/>
                <w:sz w:val="18"/>
              </w:rPr>
              <w:t>80 x 125</w:t>
            </w:r>
          </w:p>
        </w:tc>
        <w:tc>
          <w:tcPr>
            <w:tcW w:w="760" w:type="dxa"/>
            <w:shd w:val="clear" w:color="auto" w:fill="626469"/>
          </w:tcPr>
          <w:p>
            <w:pPr>
              <w:pStyle w:val="TableParagraph"/>
              <w:spacing w:before="1"/>
              <w:rPr>
                <w:sz w:val="17"/>
              </w:rPr>
            </w:pPr>
          </w:p>
          <w:p>
            <w:pPr>
              <w:pStyle w:val="TableParagraph"/>
              <w:spacing w:before="0"/>
              <w:ind w:left="5"/>
              <w:jc w:val="center"/>
              <w:rPr>
                <w:b/>
                <w:sz w:val="18"/>
              </w:rPr>
            </w:pPr>
            <w:r>
              <w:rPr>
                <w:b/>
                <w:color w:val="FFFFFF"/>
                <w:w w:val="95"/>
                <w:sz w:val="18"/>
              </w:rPr>
              <w:t>100</w:t>
            </w:r>
            <w:r>
              <w:rPr>
                <w:b/>
                <w:color w:val="FFFFFF"/>
                <w:spacing w:val="-21"/>
                <w:w w:val="95"/>
                <w:sz w:val="18"/>
              </w:rPr>
              <w:t> </w:t>
            </w:r>
            <w:r>
              <w:rPr>
                <w:b/>
                <w:color w:val="FFFFFF"/>
                <w:w w:val="95"/>
                <w:sz w:val="18"/>
              </w:rPr>
              <w:t>x</w:t>
            </w:r>
            <w:r>
              <w:rPr>
                <w:b/>
                <w:color w:val="FFFFFF"/>
                <w:spacing w:val="-20"/>
                <w:w w:val="95"/>
                <w:sz w:val="18"/>
              </w:rPr>
              <w:t> </w:t>
            </w:r>
            <w:r>
              <w:rPr>
                <w:b/>
                <w:color w:val="FFFFFF"/>
                <w:w w:val="95"/>
                <w:sz w:val="18"/>
              </w:rPr>
              <w:t>150</w:t>
            </w:r>
          </w:p>
        </w:tc>
        <w:tc>
          <w:tcPr>
            <w:tcW w:w="760" w:type="dxa"/>
            <w:shd w:val="clear" w:color="auto" w:fill="626469"/>
          </w:tcPr>
          <w:p>
            <w:pPr>
              <w:pStyle w:val="TableParagraph"/>
              <w:spacing w:before="1"/>
              <w:rPr>
                <w:sz w:val="17"/>
              </w:rPr>
            </w:pPr>
          </w:p>
          <w:p>
            <w:pPr>
              <w:pStyle w:val="TableParagraph"/>
              <w:spacing w:before="0"/>
              <w:ind w:left="4"/>
              <w:jc w:val="center"/>
              <w:rPr>
                <w:b/>
                <w:sz w:val="18"/>
              </w:rPr>
            </w:pPr>
            <w:r>
              <w:rPr>
                <w:b/>
                <w:color w:val="FFFFFF"/>
                <w:w w:val="95"/>
                <w:sz w:val="18"/>
              </w:rPr>
              <w:t>125</w:t>
            </w:r>
            <w:r>
              <w:rPr>
                <w:b/>
                <w:color w:val="FFFFFF"/>
                <w:spacing w:val="-21"/>
                <w:w w:val="95"/>
                <w:sz w:val="18"/>
              </w:rPr>
              <w:t> </w:t>
            </w:r>
            <w:r>
              <w:rPr>
                <w:b/>
                <w:color w:val="FFFFFF"/>
                <w:w w:val="95"/>
                <w:sz w:val="18"/>
              </w:rPr>
              <w:t>x</w:t>
            </w:r>
            <w:r>
              <w:rPr>
                <w:b/>
                <w:color w:val="FFFFFF"/>
                <w:spacing w:val="-20"/>
                <w:w w:val="95"/>
                <w:sz w:val="18"/>
              </w:rPr>
              <w:t> </w:t>
            </w:r>
            <w:r>
              <w:rPr>
                <w:b/>
                <w:color w:val="FFFFFF"/>
                <w:w w:val="95"/>
                <w:sz w:val="18"/>
              </w:rPr>
              <w:t>200</w:t>
            </w:r>
          </w:p>
        </w:tc>
        <w:tc>
          <w:tcPr>
            <w:tcW w:w="760" w:type="dxa"/>
            <w:shd w:val="clear" w:color="auto" w:fill="626469"/>
          </w:tcPr>
          <w:p>
            <w:pPr>
              <w:pStyle w:val="TableParagraph"/>
              <w:spacing w:before="1"/>
              <w:rPr>
                <w:sz w:val="17"/>
              </w:rPr>
            </w:pPr>
          </w:p>
          <w:p>
            <w:pPr>
              <w:pStyle w:val="TableParagraph"/>
              <w:spacing w:before="0"/>
              <w:ind w:left="4"/>
              <w:jc w:val="center"/>
              <w:rPr>
                <w:b/>
                <w:sz w:val="18"/>
              </w:rPr>
            </w:pPr>
            <w:r>
              <w:rPr>
                <w:b/>
                <w:color w:val="FFFFFF"/>
                <w:w w:val="90"/>
                <w:sz w:val="18"/>
              </w:rPr>
              <w:t>150x250</w:t>
            </w:r>
          </w:p>
        </w:tc>
        <w:tc>
          <w:tcPr>
            <w:tcW w:w="760" w:type="dxa"/>
            <w:shd w:val="clear" w:color="auto" w:fill="626469"/>
          </w:tcPr>
          <w:p>
            <w:pPr>
              <w:pStyle w:val="TableParagraph"/>
              <w:spacing w:before="1"/>
              <w:rPr>
                <w:sz w:val="17"/>
              </w:rPr>
            </w:pPr>
          </w:p>
          <w:p>
            <w:pPr>
              <w:pStyle w:val="TableParagraph"/>
              <w:spacing w:before="0"/>
              <w:ind w:left="4"/>
              <w:jc w:val="center"/>
              <w:rPr>
                <w:b/>
                <w:sz w:val="18"/>
              </w:rPr>
            </w:pPr>
            <w:r>
              <w:rPr>
                <w:b/>
                <w:color w:val="FFFFFF"/>
                <w:w w:val="90"/>
                <w:sz w:val="18"/>
              </w:rPr>
              <w:t>200x300</w:t>
            </w:r>
          </w:p>
        </w:tc>
      </w:tr>
      <w:tr>
        <w:trPr>
          <w:trHeight w:val="617" w:hRule="atLeast"/>
        </w:trPr>
        <w:tc>
          <w:tcPr>
            <w:tcW w:w="449" w:type="dxa"/>
            <w:vMerge w:val="restart"/>
            <w:shd w:val="clear" w:color="auto" w:fill="626469"/>
            <w:textDirection w:val="btLr"/>
          </w:tcPr>
          <w:p>
            <w:pPr>
              <w:pStyle w:val="TableParagraph"/>
              <w:spacing w:before="118"/>
              <w:ind w:left="847"/>
              <w:rPr>
                <w:sz w:val="18"/>
              </w:rPr>
            </w:pPr>
            <w:r>
              <w:rPr>
                <w:color w:val="FFFFFF"/>
                <w:sz w:val="18"/>
              </w:rPr>
              <w:t>SET PRESSURES IN bar</w:t>
            </w:r>
          </w:p>
        </w:tc>
        <w:tc>
          <w:tcPr>
            <w:tcW w:w="1021" w:type="dxa"/>
            <w:vMerge w:val="restart"/>
            <w:shd w:val="clear" w:color="auto" w:fill="626469"/>
          </w:tcPr>
          <w:p>
            <w:pPr>
              <w:pStyle w:val="TableParagraph"/>
              <w:spacing w:before="4"/>
              <w:rPr>
                <w:sz w:val="20"/>
              </w:rPr>
            </w:pPr>
          </w:p>
          <w:p>
            <w:pPr>
              <w:pStyle w:val="TableParagraph"/>
              <w:spacing w:before="0"/>
              <w:ind w:left="8"/>
              <w:jc w:val="center"/>
              <w:rPr>
                <w:b/>
                <w:sz w:val="16"/>
              </w:rPr>
            </w:pPr>
            <w:r>
              <w:rPr>
                <w:b/>
                <w:color w:val="FFFFFF"/>
                <w:sz w:val="16"/>
              </w:rPr>
              <w:t>MAXIMUM</w:t>
            </w:r>
          </w:p>
          <w:p>
            <w:pPr>
              <w:pStyle w:val="TableParagraph"/>
              <w:spacing w:before="6"/>
              <w:rPr>
                <w:sz w:val="16"/>
              </w:rPr>
            </w:pPr>
          </w:p>
          <w:p>
            <w:pPr>
              <w:pStyle w:val="TableParagraph"/>
              <w:spacing w:line="244" w:lineRule="auto" w:before="1"/>
              <w:ind w:left="16" w:right="5" w:hanging="1"/>
              <w:jc w:val="center"/>
              <w:rPr>
                <w:sz w:val="16"/>
              </w:rPr>
            </w:pPr>
            <w:r>
              <w:rPr>
                <w:color w:val="FFFFFF"/>
                <w:sz w:val="16"/>
              </w:rPr>
              <w:t>(LIQUIDS AND GASES)</w:t>
            </w:r>
          </w:p>
        </w:tc>
        <w:tc>
          <w:tcPr>
            <w:tcW w:w="811" w:type="dxa"/>
            <w:shd w:val="clear" w:color="auto" w:fill="626469"/>
          </w:tcPr>
          <w:p>
            <w:pPr>
              <w:pStyle w:val="TableParagraph"/>
              <w:spacing w:before="3"/>
              <w:rPr>
                <w:sz w:val="18"/>
              </w:rPr>
            </w:pPr>
          </w:p>
          <w:p>
            <w:pPr>
              <w:pStyle w:val="TableParagraph"/>
              <w:spacing w:before="0"/>
              <w:ind w:left="63" w:right="56"/>
              <w:jc w:val="center"/>
              <w:rPr>
                <w:sz w:val="16"/>
              </w:rPr>
            </w:pPr>
            <w:r>
              <w:rPr>
                <w:color w:val="FFFFFF"/>
                <w:sz w:val="16"/>
              </w:rPr>
              <w:t>PN-16</w:t>
            </w:r>
          </w:p>
        </w:tc>
        <w:tc>
          <w:tcPr>
            <w:tcW w:w="760" w:type="dxa"/>
            <w:shd w:val="clear" w:color="auto" w:fill="626469"/>
          </w:tcPr>
          <w:p>
            <w:pPr>
              <w:pStyle w:val="TableParagraph"/>
              <w:spacing w:before="3"/>
              <w:rPr>
                <w:sz w:val="18"/>
              </w:rPr>
            </w:pPr>
          </w:p>
          <w:p>
            <w:pPr>
              <w:pStyle w:val="TableParagraph"/>
              <w:spacing w:before="0"/>
              <w:ind w:left="7"/>
              <w:jc w:val="center"/>
              <w:rPr>
                <w:sz w:val="16"/>
              </w:rPr>
            </w:pPr>
            <w:r>
              <w:rPr>
                <w:color w:val="FFFFFF"/>
                <w:sz w:val="16"/>
              </w:rPr>
              <w:t>16</w:t>
            </w:r>
          </w:p>
        </w:tc>
        <w:tc>
          <w:tcPr>
            <w:tcW w:w="760" w:type="dxa"/>
            <w:shd w:val="clear" w:color="auto" w:fill="626469"/>
          </w:tcPr>
          <w:p>
            <w:pPr>
              <w:pStyle w:val="TableParagraph"/>
              <w:spacing w:before="3"/>
              <w:rPr>
                <w:sz w:val="18"/>
              </w:rPr>
            </w:pPr>
          </w:p>
          <w:p>
            <w:pPr>
              <w:pStyle w:val="TableParagraph"/>
              <w:spacing w:before="0"/>
              <w:ind w:left="6"/>
              <w:jc w:val="center"/>
              <w:rPr>
                <w:sz w:val="16"/>
              </w:rPr>
            </w:pPr>
            <w:r>
              <w:rPr>
                <w:color w:val="FFFFFF"/>
                <w:sz w:val="16"/>
              </w:rPr>
              <w:t>16</w:t>
            </w:r>
          </w:p>
        </w:tc>
        <w:tc>
          <w:tcPr>
            <w:tcW w:w="760" w:type="dxa"/>
            <w:shd w:val="clear" w:color="auto" w:fill="626469"/>
          </w:tcPr>
          <w:p>
            <w:pPr>
              <w:pStyle w:val="TableParagraph"/>
              <w:spacing w:before="3"/>
              <w:rPr>
                <w:sz w:val="18"/>
              </w:rPr>
            </w:pPr>
          </w:p>
          <w:p>
            <w:pPr>
              <w:pStyle w:val="TableParagraph"/>
              <w:spacing w:before="0"/>
              <w:ind w:left="6"/>
              <w:jc w:val="center"/>
              <w:rPr>
                <w:sz w:val="16"/>
              </w:rPr>
            </w:pPr>
            <w:r>
              <w:rPr>
                <w:color w:val="FFFFFF"/>
                <w:sz w:val="16"/>
              </w:rPr>
              <w:t>16</w:t>
            </w:r>
          </w:p>
        </w:tc>
        <w:tc>
          <w:tcPr>
            <w:tcW w:w="760" w:type="dxa"/>
            <w:shd w:val="clear" w:color="auto" w:fill="626469"/>
          </w:tcPr>
          <w:p>
            <w:pPr>
              <w:pStyle w:val="TableParagraph"/>
              <w:spacing w:before="3"/>
              <w:rPr>
                <w:sz w:val="18"/>
              </w:rPr>
            </w:pPr>
          </w:p>
          <w:p>
            <w:pPr>
              <w:pStyle w:val="TableParagraph"/>
              <w:spacing w:before="0"/>
              <w:ind w:left="6"/>
              <w:jc w:val="center"/>
              <w:rPr>
                <w:sz w:val="16"/>
              </w:rPr>
            </w:pPr>
            <w:r>
              <w:rPr>
                <w:color w:val="FFFFFF"/>
                <w:sz w:val="16"/>
              </w:rPr>
              <w:t>16</w:t>
            </w:r>
          </w:p>
        </w:tc>
        <w:tc>
          <w:tcPr>
            <w:tcW w:w="760" w:type="dxa"/>
            <w:shd w:val="clear" w:color="auto" w:fill="626469"/>
          </w:tcPr>
          <w:p>
            <w:pPr>
              <w:pStyle w:val="TableParagraph"/>
              <w:spacing w:before="3"/>
              <w:rPr>
                <w:sz w:val="18"/>
              </w:rPr>
            </w:pPr>
          </w:p>
          <w:p>
            <w:pPr>
              <w:pStyle w:val="TableParagraph"/>
              <w:spacing w:before="0"/>
              <w:ind w:left="6"/>
              <w:jc w:val="center"/>
              <w:rPr>
                <w:sz w:val="16"/>
              </w:rPr>
            </w:pPr>
            <w:r>
              <w:rPr>
                <w:color w:val="FFFFFF"/>
                <w:sz w:val="16"/>
              </w:rPr>
              <w:t>16</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16</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16</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16</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12,5</w:t>
            </w:r>
          </w:p>
        </w:tc>
        <w:tc>
          <w:tcPr>
            <w:tcW w:w="760" w:type="dxa"/>
            <w:shd w:val="clear" w:color="auto" w:fill="626469"/>
          </w:tcPr>
          <w:p>
            <w:pPr>
              <w:pStyle w:val="TableParagraph"/>
              <w:spacing w:before="3"/>
              <w:rPr>
                <w:sz w:val="18"/>
              </w:rPr>
            </w:pPr>
          </w:p>
          <w:p>
            <w:pPr>
              <w:pStyle w:val="TableParagraph"/>
              <w:spacing w:before="0"/>
              <w:ind w:left="4"/>
              <w:jc w:val="center"/>
              <w:rPr>
                <w:sz w:val="16"/>
              </w:rPr>
            </w:pPr>
            <w:r>
              <w:rPr>
                <w:color w:val="FFFFFF"/>
                <w:sz w:val="16"/>
              </w:rPr>
              <w:t>10</w:t>
            </w:r>
          </w:p>
        </w:tc>
        <w:tc>
          <w:tcPr>
            <w:tcW w:w="760" w:type="dxa"/>
            <w:shd w:val="clear" w:color="auto" w:fill="626469"/>
          </w:tcPr>
          <w:p>
            <w:pPr>
              <w:pStyle w:val="TableParagraph"/>
              <w:spacing w:before="3"/>
              <w:rPr>
                <w:sz w:val="18"/>
              </w:rPr>
            </w:pPr>
          </w:p>
          <w:p>
            <w:pPr>
              <w:pStyle w:val="TableParagraph"/>
              <w:spacing w:before="0"/>
              <w:ind w:left="4"/>
              <w:jc w:val="center"/>
              <w:rPr>
                <w:sz w:val="16"/>
              </w:rPr>
            </w:pPr>
            <w:r>
              <w:rPr>
                <w:color w:val="FFFFFF"/>
                <w:sz w:val="16"/>
              </w:rPr>
              <w:t>8</w:t>
            </w:r>
          </w:p>
        </w:tc>
      </w:tr>
      <w:tr>
        <w:trPr>
          <w:trHeight w:val="617" w:hRule="atLeast"/>
        </w:trPr>
        <w:tc>
          <w:tcPr>
            <w:tcW w:w="449" w:type="dxa"/>
            <w:vMerge/>
            <w:tcBorders>
              <w:top w:val="nil"/>
            </w:tcBorders>
            <w:shd w:val="clear" w:color="auto" w:fill="626469"/>
            <w:textDirection w:val="btLr"/>
          </w:tcPr>
          <w:p>
            <w:pPr>
              <w:rPr>
                <w:sz w:val="2"/>
                <w:szCs w:val="2"/>
              </w:rPr>
            </w:pPr>
          </w:p>
        </w:tc>
        <w:tc>
          <w:tcPr>
            <w:tcW w:w="1021" w:type="dxa"/>
            <w:vMerge/>
            <w:tcBorders>
              <w:top w:val="nil"/>
            </w:tcBorders>
            <w:shd w:val="clear" w:color="auto" w:fill="626469"/>
          </w:tcPr>
          <w:p>
            <w:pPr>
              <w:rPr>
                <w:sz w:val="2"/>
                <w:szCs w:val="2"/>
              </w:rPr>
            </w:pPr>
          </w:p>
        </w:tc>
        <w:tc>
          <w:tcPr>
            <w:tcW w:w="811" w:type="dxa"/>
            <w:shd w:val="clear" w:color="auto" w:fill="626469"/>
          </w:tcPr>
          <w:p>
            <w:pPr>
              <w:pStyle w:val="TableParagraph"/>
              <w:spacing w:before="3"/>
              <w:rPr>
                <w:sz w:val="18"/>
              </w:rPr>
            </w:pPr>
          </w:p>
          <w:p>
            <w:pPr>
              <w:pStyle w:val="TableParagraph"/>
              <w:spacing w:before="0"/>
              <w:ind w:left="63" w:right="56"/>
              <w:jc w:val="center"/>
              <w:rPr>
                <w:sz w:val="16"/>
              </w:rPr>
            </w:pPr>
            <w:r>
              <w:rPr>
                <w:color w:val="FFFFFF"/>
                <w:sz w:val="16"/>
              </w:rPr>
              <w:t>PN-40</w:t>
            </w:r>
          </w:p>
        </w:tc>
        <w:tc>
          <w:tcPr>
            <w:tcW w:w="760" w:type="dxa"/>
            <w:shd w:val="clear" w:color="auto" w:fill="626469"/>
          </w:tcPr>
          <w:p>
            <w:pPr>
              <w:pStyle w:val="TableParagraph"/>
              <w:spacing w:before="3"/>
              <w:rPr>
                <w:sz w:val="18"/>
              </w:rPr>
            </w:pPr>
          </w:p>
          <w:p>
            <w:pPr>
              <w:pStyle w:val="TableParagraph"/>
              <w:spacing w:before="0"/>
              <w:ind w:left="7"/>
              <w:jc w:val="center"/>
              <w:rPr>
                <w:sz w:val="16"/>
              </w:rPr>
            </w:pPr>
            <w:r>
              <w:rPr>
                <w:color w:val="FFFFFF"/>
                <w:sz w:val="16"/>
              </w:rPr>
              <w:t>40</w:t>
            </w:r>
          </w:p>
        </w:tc>
        <w:tc>
          <w:tcPr>
            <w:tcW w:w="760" w:type="dxa"/>
            <w:shd w:val="clear" w:color="auto" w:fill="626469"/>
          </w:tcPr>
          <w:p>
            <w:pPr>
              <w:pStyle w:val="TableParagraph"/>
              <w:spacing w:before="3"/>
              <w:rPr>
                <w:sz w:val="18"/>
              </w:rPr>
            </w:pPr>
          </w:p>
          <w:p>
            <w:pPr>
              <w:pStyle w:val="TableParagraph"/>
              <w:spacing w:before="0"/>
              <w:ind w:left="6"/>
              <w:jc w:val="center"/>
              <w:rPr>
                <w:sz w:val="16"/>
              </w:rPr>
            </w:pPr>
            <w:r>
              <w:rPr>
                <w:color w:val="FFFFFF"/>
                <w:sz w:val="16"/>
              </w:rPr>
              <w:t>40</w:t>
            </w:r>
          </w:p>
        </w:tc>
        <w:tc>
          <w:tcPr>
            <w:tcW w:w="760" w:type="dxa"/>
            <w:shd w:val="clear" w:color="auto" w:fill="626469"/>
          </w:tcPr>
          <w:p>
            <w:pPr>
              <w:pStyle w:val="TableParagraph"/>
              <w:spacing w:before="3"/>
              <w:rPr>
                <w:sz w:val="18"/>
              </w:rPr>
            </w:pPr>
          </w:p>
          <w:p>
            <w:pPr>
              <w:pStyle w:val="TableParagraph"/>
              <w:spacing w:before="0"/>
              <w:ind w:left="6"/>
              <w:jc w:val="center"/>
              <w:rPr>
                <w:sz w:val="16"/>
              </w:rPr>
            </w:pPr>
            <w:r>
              <w:rPr>
                <w:color w:val="FFFFFF"/>
                <w:sz w:val="16"/>
              </w:rPr>
              <w:t>40</w:t>
            </w:r>
          </w:p>
        </w:tc>
        <w:tc>
          <w:tcPr>
            <w:tcW w:w="760" w:type="dxa"/>
            <w:shd w:val="clear" w:color="auto" w:fill="626469"/>
          </w:tcPr>
          <w:p>
            <w:pPr>
              <w:pStyle w:val="TableParagraph"/>
              <w:spacing w:before="3"/>
              <w:rPr>
                <w:sz w:val="18"/>
              </w:rPr>
            </w:pPr>
          </w:p>
          <w:p>
            <w:pPr>
              <w:pStyle w:val="TableParagraph"/>
              <w:spacing w:before="0"/>
              <w:ind w:left="6"/>
              <w:jc w:val="center"/>
              <w:rPr>
                <w:sz w:val="16"/>
              </w:rPr>
            </w:pPr>
            <w:r>
              <w:rPr>
                <w:color w:val="FFFFFF"/>
                <w:sz w:val="16"/>
              </w:rPr>
              <w:t>32</w:t>
            </w:r>
          </w:p>
        </w:tc>
        <w:tc>
          <w:tcPr>
            <w:tcW w:w="760" w:type="dxa"/>
            <w:shd w:val="clear" w:color="auto" w:fill="626469"/>
          </w:tcPr>
          <w:p>
            <w:pPr>
              <w:pStyle w:val="TableParagraph"/>
              <w:spacing w:before="3"/>
              <w:rPr>
                <w:sz w:val="18"/>
              </w:rPr>
            </w:pPr>
          </w:p>
          <w:p>
            <w:pPr>
              <w:pStyle w:val="TableParagraph"/>
              <w:spacing w:before="0"/>
              <w:ind w:left="6"/>
              <w:jc w:val="center"/>
              <w:rPr>
                <w:sz w:val="16"/>
              </w:rPr>
            </w:pPr>
            <w:r>
              <w:rPr>
                <w:color w:val="FFFFFF"/>
                <w:sz w:val="16"/>
              </w:rPr>
              <w:t>32</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32</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25</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20</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12,5</w:t>
            </w:r>
          </w:p>
        </w:tc>
        <w:tc>
          <w:tcPr>
            <w:tcW w:w="760" w:type="dxa"/>
            <w:shd w:val="clear" w:color="auto" w:fill="626469"/>
          </w:tcPr>
          <w:p>
            <w:pPr>
              <w:pStyle w:val="TableParagraph"/>
              <w:spacing w:before="3"/>
              <w:rPr>
                <w:sz w:val="18"/>
              </w:rPr>
            </w:pPr>
          </w:p>
          <w:p>
            <w:pPr>
              <w:pStyle w:val="TableParagraph"/>
              <w:spacing w:before="0"/>
              <w:ind w:left="4"/>
              <w:jc w:val="center"/>
              <w:rPr>
                <w:sz w:val="16"/>
              </w:rPr>
            </w:pPr>
            <w:r>
              <w:rPr>
                <w:color w:val="FFFFFF"/>
                <w:sz w:val="16"/>
              </w:rPr>
              <w:t>10</w:t>
            </w:r>
          </w:p>
        </w:tc>
        <w:tc>
          <w:tcPr>
            <w:tcW w:w="760" w:type="dxa"/>
            <w:shd w:val="clear" w:color="auto" w:fill="626469"/>
          </w:tcPr>
          <w:p>
            <w:pPr>
              <w:pStyle w:val="TableParagraph"/>
              <w:spacing w:before="3"/>
              <w:rPr>
                <w:sz w:val="18"/>
              </w:rPr>
            </w:pPr>
          </w:p>
          <w:p>
            <w:pPr>
              <w:pStyle w:val="TableParagraph"/>
              <w:spacing w:before="0"/>
              <w:ind w:left="4"/>
              <w:jc w:val="center"/>
              <w:rPr>
                <w:sz w:val="16"/>
              </w:rPr>
            </w:pPr>
            <w:r>
              <w:rPr>
                <w:color w:val="FFFFFF"/>
                <w:sz w:val="16"/>
              </w:rPr>
              <w:t>8</w:t>
            </w:r>
          </w:p>
        </w:tc>
      </w:tr>
      <w:tr>
        <w:trPr>
          <w:trHeight w:val="617" w:hRule="atLeast"/>
        </w:trPr>
        <w:tc>
          <w:tcPr>
            <w:tcW w:w="449" w:type="dxa"/>
            <w:vMerge/>
            <w:tcBorders>
              <w:top w:val="nil"/>
            </w:tcBorders>
            <w:shd w:val="clear" w:color="auto" w:fill="626469"/>
            <w:textDirection w:val="btLr"/>
          </w:tcPr>
          <w:p>
            <w:pPr>
              <w:rPr>
                <w:sz w:val="2"/>
                <w:szCs w:val="2"/>
              </w:rPr>
            </w:pPr>
          </w:p>
        </w:tc>
        <w:tc>
          <w:tcPr>
            <w:tcW w:w="1021" w:type="dxa"/>
            <w:vMerge w:val="restart"/>
            <w:shd w:val="clear" w:color="auto" w:fill="626469"/>
          </w:tcPr>
          <w:p>
            <w:pPr>
              <w:pStyle w:val="TableParagraph"/>
              <w:spacing w:before="4"/>
              <w:rPr>
                <w:sz w:val="20"/>
              </w:rPr>
            </w:pPr>
          </w:p>
          <w:p>
            <w:pPr>
              <w:pStyle w:val="TableParagraph"/>
              <w:spacing w:before="0"/>
              <w:ind w:left="8"/>
              <w:jc w:val="center"/>
              <w:rPr>
                <w:b/>
                <w:sz w:val="16"/>
              </w:rPr>
            </w:pPr>
            <w:r>
              <w:rPr>
                <w:b/>
                <w:color w:val="FFFFFF"/>
                <w:sz w:val="16"/>
              </w:rPr>
              <w:t>MAXIMUM</w:t>
            </w:r>
          </w:p>
          <w:p>
            <w:pPr>
              <w:pStyle w:val="TableParagraph"/>
              <w:spacing w:before="6"/>
              <w:rPr>
                <w:sz w:val="16"/>
              </w:rPr>
            </w:pPr>
          </w:p>
          <w:p>
            <w:pPr>
              <w:pStyle w:val="TableParagraph"/>
              <w:spacing w:line="244" w:lineRule="auto" w:before="1"/>
              <w:ind w:left="11"/>
              <w:jc w:val="center"/>
              <w:rPr>
                <w:sz w:val="16"/>
              </w:rPr>
            </w:pPr>
            <w:r>
              <w:rPr>
                <w:color w:val="FFFFFF"/>
                <w:w w:val="90"/>
                <w:sz w:val="16"/>
              </w:rPr>
              <w:t>(SATURATED </w:t>
            </w:r>
            <w:r>
              <w:rPr>
                <w:color w:val="FFFFFF"/>
                <w:sz w:val="16"/>
              </w:rPr>
              <w:t>STEAM)</w:t>
            </w:r>
          </w:p>
        </w:tc>
        <w:tc>
          <w:tcPr>
            <w:tcW w:w="811" w:type="dxa"/>
            <w:shd w:val="clear" w:color="auto" w:fill="626469"/>
          </w:tcPr>
          <w:p>
            <w:pPr>
              <w:pStyle w:val="TableParagraph"/>
              <w:spacing w:before="3"/>
              <w:rPr>
                <w:sz w:val="18"/>
              </w:rPr>
            </w:pPr>
          </w:p>
          <w:p>
            <w:pPr>
              <w:pStyle w:val="TableParagraph"/>
              <w:spacing w:before="0"/>
              <w:ind w:left="63" w:right="56"/>
              <w:jc w:val="center"/>
              <w:rPr>
                <w:sz w:val="16"/>
              </w:rPr>
            </w:pPr>
            <w:r>
              <w:rPr>
                <w:color w:val="FFFFFF"/>
                <w:sz w:val="16"/>
              </w:rPr>
              <w:t>PN-16</w:t>
            </w:r>
          </w:p>
        </w:tc>
        <w:tc>
          <w:tcPr>
            <w:tcW w:w="760" w:type="dxa"/>
            <w:shd w:val="clear" w:color="auto" w:fill="626469"/>
          </w:tcPr>
          <w:p>
            <w:pPr>
              <w:pStyle w:val="TableParagraph"/>
              <w:spacing w:before="3"/>
              <w:rPr>
                <w:sz w:val="18"/>
              </w:rPr>
            </w:pPr>
          </w:p>
          <w:p>
            <w:pPr>
              <w:pStyle w:val="TableParagraph"/>
              <w:spacing w:before="0"/>
              <w:ind w:left="7"/>
              <w:jc w:val="center"/>
              <w:rPr>
                <w:sz w:val="16"/>
              </w:rPr>
            </w:pPr>
            <w:r>
              <w:rPr>
                <w:color w:val="FFFFFF"/>
                <w:sz w:val="16"/>
              </w:rPr>
              <w:t>13</w:t>
            </w:r>
          </w:p>
        </w:tc>
        <w:tc>
          <w:tcPr>
            <w:tcW w:w="760" w:type="dxa"/>
            <w:shd w:val="clear" w:color="auto" w:fill="626469"/>
          </w:tcPr>
          <w:p>
            <w:pPr>
              <w:pStyle w:val="TableParagraph"/>
              <w:spacing w:before="3"/>
              <w:rPr>
                <w:sz w:val="18"/>
              </w:rPr>
            </w:pPr>
          </w:p>
          <w:p>
            <w:pPr>
              <w:pStyle w:val="TableParagraph"/>
              <w:spacing w:before="0"/>
              <w:ind w:left="6"/>
              <w:jc w:val="center"/>
              <w:rPr>
                <w:sz w:val="16"/>
              </w:rPr>
            </w:pPr>
            <w:r>
              <w:rPr>
                <w:color w:val="FFFFFF"/>
                <w:sz w:val="16"/>
              </w:rPr>
              <w:t>13</w:t>
            </w:r>
          </w:p>
        </w:tc>
        <w:tc>
          <w:tcPr>
            <w:tcW w:w="760" w:type="dxa"/>
            <w:shd w:val="clear" w:color="auto" w:fill="626469"/>
          </w:tcPr>
          <w:p>
            <w:pPr>
              <w:pStyle w:val="TableParagraph"/>
              <w:spacing w:before="3"/>
              <w:rPr>
                <w:sz w:val="18"/>
              </w:rPr>
            </w:pPr>
          </w:p>
          <w:p>
            <w:pPr>
              <w:pStyle w:val="TableParagraph"/>
              <w:spacing w:before="0"/>
              <w:ind w:left="6"/>
              <w:jc w:val="center"/>
              <w:rPr>
                <w:sz w:val="16"/>
              </w:rPr>
            </w:pPr>
            <w:r>
              <w:rPr>
                <w:color w:val="FFFFFF"/>
                <w:sz w:val="16"/>
              </w:rPr>
              <w:t>13</w:t>
            </w:r>
          </w:p>
        </w:tc>
        <w:tc>
          <w:tcPr>
            <w:tcW w:w="760" w:type="dxa"/>
            <w:shd w:val="clear" w:color="auto" w:fill="626469"/>
          </w:tcPr>
          <w:p>
            <w:pPr>
              <w:pStyle w:val="TableParagraph"/>
              <w:spacing w:before="3"/>
              <w:rPr>
                <w:sz w:val="18"/>
              </w:rPr>
            </w:pPr>
          </w:p>
          <w:p>
            <w:pPr>
              <w:pStyle w:val="TableParagraph"/>
              <w:spacing w:before="0"/>
              <w:ind w:left="6"/>
              <w:jc w:val="center"/>
              <w:rPr>
                <w:sz w:val="16"/>
              </w:rPr>
            </w:pPr>
            <w:r>
              <w:rPr>
                <w:color w:val="FFFFFF"/>
                <w:sz w:val="16"/>
              </w:rPr>
              <w:t>13</w:t>
            </w:r>
          </w:p>
        </w:tc>
        <w:tc>
          <w:tcPr>
            <w:tcW w:w="760" w:type="dxa"/>
            <w:shd w:val="clear" w:color="auto" w:fill="626469"/>
          </w:tcPr>
          <w:p>
            <w:pPr>
              <w:pStyle w:val="TableParagraph"/>
              <w:spacing w:before="3"/>
              <w:rPr>
                <w:sz w:val="18"/>
              </w:rPr>
            </w:pPr>
          </w:p>
          <w:p>
            <w:pPr>
              <w:pStyle w:val="TableParagraph"/>
              <w:spacing w:before="0"/>
              <w:ind w:left="6"/>
              <w:jc w:val="center"/>
              <w:rPr>
                <w:sz w:val="16"/>
              </w:rPr>
            </w:pPr>
            <w:r>
              <w:rPr>
                <w:color w:val="FFFFFF"/>
                <w:sz w:val="16"/>
              </w:rPr>
              <w:t>13</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13</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13</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13</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12,5</w:t>
            </w:r>
          </w:p>
        </w:tc>
        <w:tc>
          <w:tcPr>
            <w:tcW w:w="760" w:type="dxa"/>
            <w:shd w:val="clear" w:color="auto" w:fill="626469"/>
          </w:tcPr>
          <w:p>
            <w:pPr>
              <w:pStyle w:val="TableParagraph"/>
              <w:spacing w:before="3"/>
              <w:rPr>
                <w:sz w:val="18"/>
              </w:rPr>
            </w:pPr>
          </w:p>
          <w:p>
            <w:pPr>
              <w:pStyle w:val="TableParagraph"/>
              <w:spacing w:before="0"/>
              <w:ind w:left="4"/>
              <w:jc w:val="center"/>
              <w:rPr>
                <w:sz w:val="16"/>
              </w:rPr>
            </w:pPr>
            <w:r>
              <w:rPr>
                <w:color w:val="FFFFFF"/>
                <w:sz w:val="16"/>
              </w:rPr>
              <w:t>10</w:t>
            </w:r>
          </w:p>
        </w:tc>
        <w:tc>
          <w:tcPr>
            <w:tcW w:w="760" w:type="dxa"/>
            <w:shd w:val="clear" w:color="auto" w:fill="626469"/>
          </w:tcPr>
          <w:p>
            <w:pPr>
              <w:pStyle w:val="TableParagraph"/>
              <w:spacing w:before="3"/>
              <w:rPr>
                <w:sz w:val="18"/>
              </w:rPr>
            </w:pPr>
          </w:p>
          <w:p>
            <w:pPr>
              <w:pStyle w:val="TableParagraph"/>
              <w:spacing w:before="0"/>
              <w:ind w:left="4"/>
              <w:jc w:val="center"/>
              <w:rPr>
                <w:sz w:val="16"/>
              </w:rPr>
            </w:pPr>
            <w:r>
              <w:rPr>
                <w:color w:val="FFFFFF"/>
                <w:sz w:val="16"/>
              </w:rPr>
              <w:t>8</w:t>
            </w:r>
          </w:p>
        </w:tc>
      </w:tr>
      <w:tr>
        <w:trPr>
          <w:trHeight w:val="617" w:hRule="atLeast"/>
        </w:trPr>
        <w:tc>
          <w:tcPr>
            <w:tcW w:w="449" w:type="dxa"/>
            <w:vMerge/>
            <w:tcBorders>
              <w:top w:val="nil"/>
            </w:tcBorders>
            <w:shd w:val="clear" w:color="auto" w:fill="626469"/>
            <w:textDirection w:val="btLr"/>
          </w:tcPr>
          <w:p>
            <w:pPr>
              <w:rPr>
                <w:sz w:val="2"/>
                <w:szCs w:val="2"/>
              </w:rPr>
            </w:pPr>
          </w:p>
        </w:tc>
        <w:tc>
          <w:tcPr>
            <w:tcW w:w="1021" w:type="dxa"/>
            <w:vMerge/>
            <w:tcBorders>
              <w:top w:val="nil"/>
            </w:tcBorders>
            <w:shd w:val="clear" w:color="auto" w:fill="626469"/>
          </w:tcPr>
          <w:p>
            <w:pPr>
              <w:rPr>
                <w:sz w:val="2"/>
                <w:szCs w:val="2"/>
              </w:rPr>
            </w:pPr>
          </w:p>
        </w:tc>
        <w:tc>
          <w:tcPr>
            <w:tcW w:w="811" w:type="dxa"/>
            <w:shd w:val="clear" w:color="auto" w:fill="626469"/>
          </w:tcPr>
          <w:p>
            <w:pPr>
              <w:pStyle w:val="TableParagraph"/>
              <w:spacing w:before="3"/>
              <w:rPr>
                <w:sz w:val="18"/>
              </w:rPr>
            </w:pPr>
          </w:p>
          <w:p>
            <w:pPr>
              <w:pStyle w:val="TableParagraph"/>
              <w:spacing w:before="0"/>
              <w:ind w:left="63" w:right="56"/>
              <w:jc w:val="center"/>
              <w:rPr>
                <w:sz w:val="16"/>
              </w:rPr>
            </w:pPr>
            <w:r>
              <w:rPr>
                <w:color w:val="FFFFFF"/>
                <w:sz w:val="16"/>
              </w:rPr>
              <w:t>PN-40</w:t>
            </w:r>
          </w:p>
        </w:tc>
        <w:tc>
          <w:tcPr>
            <w:tcW w:w="760" w:type="dxa"/>
            <w:shd w:val="clear" w:color="auto" w:fill="626469"/>
          </w:tcPr>
          <w:p>
            <w:pPr>
              <w:pStyle w:val="TableParagraph"/>
              <w:spacing w:before="3"/>
              <w:rPr>
                <w:sz w:val="18"/>
              </w:rPr>
            </w:pPr>
          </w:p>
          <w:p>
            <w:pPr>
              <w:pStyle w:val="TableParagraph"/>
              <w:spacing w:before="0"/>
              <w:ind w:left="7"/>
              <w:jc w:val="center"/>
              <w:rPr>
                <w:sz w:val="16"/>
              </w:rPr>
            </w:pPr>
            <w:r>
              <w:rPr>
                <w:color w:val="FFFFFF"/>
                <w:sz w:val="16"/>
              </w:rPr>
              <w:t>32</w:t>
            </w:r>
          </w:p>
        </w:tc>
        <w:tc>
          <w:tcPr>
            <w:tcW w:w="760" w:type="dxa"/>
            <w:shd w:val="clear" w:color="auto" w:fill="626469"/>
          </w:tcPr>
          <w:p>
            <w:pPr>
              <w:pStyle w:val="TableParagraph"/>
              <w:spacing w:before="3"/>
              <w:rPr>
                <w:sz w:val="18"/>
              </w:rPr>
            </w:pPr>
          </w:p>
          <w:p>
            <w:pPr>
              <w:pStyle w:val="TableParagraph"/>
              <w:spacing w:before="0"/>
              <w:ind w:left="6"/>
              <w:jc w:val="center"/>
              <w:rPr>
                <w:sz w:val="16"/>
              </w:rPr>
            </w:pPr>
            <w:r>
              <w:rPr>
                <w:color w:val="FFFFFF"/>
                <w:sz w:val="16"/>
              </w:rPr>
              <w:t>32</w:t>
            </w:r>
          </w:p>
        </w:tc>
        <w:tc>
          <w:tcPr>
            <w:tcW w:w="760" w:type="dxa"/>
            <w:shd w:val="clear" w:color="auto" w:fill="626469"/>
          </w:tcPr>
          <w:p>
            <w:pPr>
              <w:pStyle w:val="TableParagraph"/>
              <w:spacing w:before="3"/>
              <w:rPr>
                <w:sz w:val="18"/>
              </w:rPr>
            </w:pPr>
          </w:p>
          <w:p>
            <w:pPr>
              <w:pStyle w:val="TableParagraph"/>
              <w:spacing w:before="0"/>
              <w:ind w:left="6"/>
              <w:jc w:val="center"/>
              <w:rPr>
                <w:sz w:val="16"/>
              </w:rPr>
            </w:pPr>
            <w:r>
              <w:rPr>
                <w:color w:val="FFFFFF"/>
                <w:sz w:val="16"/>
              </w:rPr>
              <w:t>30</w:t>
            </w:r>
          </w:p>
        </w:tc>
        <w:tc>
          <w:tcPr>
            <w:tcW w:w="760" w:type="dxa"/>
            <w:shd w:val="clear" w:color="auto" w:fill="626469"/>
          </w:tcPr>
          <w:p>
            <w:pPr>
              <w:pStyle w:val="TableParagraph"/>
              <w:spacing w:before="3"/>
              <w:rPr>
                <w:sz w:val="18"/>
              </w:rPr>
            </w:pPr>
          </w:p>
          <w:p>
            <w:pPr>
              <w:pStyle w:val="TableParagraph"/>
              <w:spacing w:before="0"/>
              <w:ind w:left="6"/>
              <w:jc w:val="center"/>
              <w:rPr>
                <w:sz w:val="16"/>
              </w:rPr>
            </w:pPr>
            <w:r>
              <w:rPr>
                <w:color w:val="FFFFFF"/>
                <w:sz w:val="16"/>
              </w:rPr>
              <w:t>24</w:t>
            </w:r>
          </w:p>
        </w:tc>
        <w:tc>
          <w:tcPr>
            <w:tcW w:w="760" w:type="dxa"/>
            <w:shd w:val="clear" w:color="auto" w:fill="626469"/>
          </w:tcPr>
          <w:p>
            <w:pPr>
              <w:pStyle w:val="TableParagraph"/>
              <w:spacing w:before="3"/>
              <w:rPr>
                <w:sz w:val="18"/>
              </w:rPr>
            </w:pPr>
          </w:p>
          <w:p>
            <w:pPr>
              <w:pStyle w:val="TableParagraph"/>
              <w:spacing w:before="0"/>
              <w:ind w:left="6"/>
              <w:jc w:val="center"/>
              <w:rPr>
                <w:sz w:val="16"/>
              </w:rPr>
            </w:pPr>
            <w:r>
              <w:rPr>
                <w:color w:val="FFFFFF"/>
                <w:sz w:val="16"/>
              </w:rPr>
              <w:t>22</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24</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20</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18</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12,5</w:t>
            </w:r>
          </w:p>
        </w:tc>
        <w:tc>
          <w:tcPr>
            <w:tcW w:w="760" w:type="dxa"/>
            <w:shd w:val="clear" w:color="auto" w:fill="626469"/>
          </w:tcPr>
          <w:p>
            <w:pPr>
              <w:pStyle w:val="TableParagraph"/>
              <w:spacing w:before="3"/>
              <w:rPr>
                <w:sz w:val="18"/>
              </w:rPr>
            </w:pPr>
          </w:p>
          <w:p>
            <w:pPr>
              <w:pStyle w:val="TableParagraph"/>
              <w:spacing w:before="0"/>
              <w:ind w:left="4"/>
              <w:jc w:val="center"/>
              <w:rPr>
                <w:sz w:val="16"/>
              </w:rPr>
            </w:pPr>
            <w:r>
              <w:rPr>
                <w:color w:val="FFFFFF"/>
                <w:sz w:val="16"/>
              </w:rPr>
              <w:t>10</w:t>
            </w:r>
          </w:p>
        </w:tc>
        <w:tc>
          <w:tcPr>
            <w:tcW w:w="760" w:type="dxa"/>
            <w:shd w:val="clear" w:color="auto" w:fill="626469"/>
          </w:tcPr>
          <w:p>
            <w:pPr>
              <w:pStyle w:val="TableParagraph"/>
              <w:spacing w:before="3"/>
              <w:rPr>
                <w:sz w:val="18"/>
              </w:rPr>
            </w:pPr>
          </w:p>
          <w:p>
            <w:pPr>
              <w:pStyle w:val="TableParagraph"/>
              <w:spacing w:before="0"/>
              <w:ind w:left="4"/>
              <w:jc w:val="center"/>
              <w:rPr>
                <w:sz w:val="16"/>
              </w:rPr>
            </w:pPr>
            <w:r>
              <w:rPr>
                <w:color w:val="FFFFFF"/>
                <w:sz w:val="16"/>
              </w:rPr>
              <w:t>8</w:t>
            </w:r>
          </w:p>
        </w:tc>
      </w:tr>
      <w:tr>
        <w:trPr>
          <w:trHeight w:val="617" w:hRule="atLeast"/>
        </w:trPr>
        <w:tc>
          <w:tcPr>
            <w:tcW w:w="449" w:type="dxa"/>
            <w:vMerge/>
            <w:tcBorders>
              <w:top w:val="nil"/>
            </w:tcBorders>
            <w:shd w:val="clear" w:color="auto" w:fill="626469"/>
            <w:textDirection w:val="btLr"/>
          </w:tcPr>
          <w:p>
            <w:pPr>
              <w:rPr>
                <w:sz w:val="2"/>
                <w:szCs w:val="2"/>
              </w:rPr>
            </w:pPr>
          </w:p>
        </w:tc>
        <w:tc>
          <w:tcPr>
            <w:tcW w:w="1021" w:type="dxa"/>
            <w:vMerge w:val="restart"/>
            <w:shd w:val="clear" w:color="auto" w:fill="626469"/>
          </w:tcPr>
          <w:p>
            <w:pPr>
              <w:pStyle w:val="TableParagraph"/>
              <w:spacing w:before="0"/>
              <w:rPr>
                <w:sz w:val="18"/>
              </w:rPr>
            </w:pPr>
          </w:p>
          <w:p>
            <w:pPr>
              <w:pStyle w:val="TableParagraph"/>
              <w:spacing w:before="10"/>
              <w:rPr>
                <w:sz w:val="26"/>
              </w:rPr>
            </w:pPr>
          </w:p>
          <w:p>
            <w:pPr>
              <w:pStyle w:val="TableParagraph"/>
              <w:spacing w:before="0"/>
              <w:ind w:left="149"/>
              <w:rPr>
                <w:b/>
                <w:sz w:val="16"/>
              </w:rPr>
            </w:pPr>
            <w:r>
              <w:rPr>
                <w:b/>
                <w:color w:val="FFFFFF"/>
                <w:sz w:val="16"/>
              </w:rPr>
              <w:t>MINIMUM</w:t>
            </w:r>
          </w:p>
        </w:tc>
        <w:tc>
          <w:tcPr>
            <w:tcW w:w="811" w:type="dxa"/>
            <w:shd w:val="clear" w:color="auto" w:fill="626469"/>
          </w:tcPr>
          <w:p>
            <w:pPr>
              <w:pStyle w:val="TableParagraph"/>
              <w:spacing w:line="244" w:lineRule="auto" w:before="119"/>
              <w:ind w:left="7" w:firstLine="160"/>
              <w:rPr>
                <w:sz w:val="16"/>
              </w:rPr>
            </w:pPr>
            <w:r>
              <w:rPr>
                <w:color w:val="FFFFFF"/>
                <w:spacing w:val="-6"/>
                <w:sz w:val="16"/>
              </w:rPr>
              <w:t>STEAM </w:t>
            </w:r>
            <w:r>
              <w:rPr>
                <w:color w:val="FFFFFF"/>
                <w:spacing w:val="-4"/>
                <w:w w:val="90"/>
                <w:sz w:val="16"/>
              </w:rPr>
              <w:t>AND</w:t>
            </w:r>
            <w:r>
              <w:rPr>
                <w:color w:val="FFFFFF"/>
                <w:spacing w:val="-10"/>
                <w:w w:val="90"/>
                <w:sz w:val="16"/>
              </w:rPr>
              <w:t> GASES</w:t>
            </w:r>
          </w:p>
        </w:tc>
        <w:tc>
          <w:tcPr>
            <w:tcW w:w="760" w:type="dxa"/>
            <w:shd w:val="clear" w:color="auto" w:fill="626469"/>
          </w:tcPr>
          <w:p>
            <w:pPr>
              <w:pStyle w:val="TableParagraph"/>
              <w:spacing w:before="3"/>
              <w:rPr>
                <w:sz w:val="18"/>
              </w:rPr>
            </w:pPr>
          </w:p>
          <w:p>
            <w:pPr>
              <w:pStyle w:val="TableParagraph"/>
              <w:spacing w:before="0"/>
              <w:ind w:left="7"/>
              <w:jc w:val="center"/>
              <w:rPr>
                <w:sz w:val="16"/>
              </w:rPr>
            </w:pPr>
            <w:r>
              <w:rPr>
                <w:color w:val="FFFFFF"/>
                <w:sz w:val="16"/>
              </w:rPr>
              <w:t>0,5</w:t>
            </w:r>
          </w:p>
        </w:tc>
        <w:tc>
          <w:tcPr>
            <w:tcW w:w="760" w:type="dxa"/>
            <w:shd w:val="clear" w:color="auto" w:fill="626469"/>
          </w:tcPr>
          <w:p>
            <w:pPr>
              <w:pStyle w:val="TableParagraph"/>
              <w:spacing w:before="3"/>
              <w:rPr>
                <w:sz w:val="18"/>
              </w:rPr>
            </w:pPr>
          </w:p>
          <w:p>
            <w:pPr>
              <w:pStyle w:val="TableParagraph"/>
              <w:spacing w:before="0"/>
              <w:ind w:left="6"/>
              <w:jc w:val="center"/>
              <w:rPr>
                <w:sz w:val="16"/>
              </w:rPr>
            </w:pPr>
            <w:r>
              <w:rPr>
                <w:color w:val="FFFFFF"/>
                <w:sz w:val="16"/>
              </w:rPr>
              <w:t>0,5</w:t>
            </w:r>
          </w:p>
        </w:tc>
        <w:tc>
          <w:tcPr>
            <w:tcW w:w="760" w:type="dxa"/>
            <w:shd w:val="clear" w:color="auto" w:fill="626469"/>
          </w:tcPr>
          <w:p>
            <w:pPr>
              <w:pStyle w:val="TableParagraph"/>
              <w:spacing w:before="3"/>
              <w:rPr>
                <w:sz w:val="18"/>
              </w:rPr>
            </w:pPr>
          </w:p>
          <w:p>
            <w:pPr>
              <w:pStyle w:val="TableParagraph"/>
              <w:spacing w:before="0"/>
              <w:ind w:left="6"/>
              <w:jc w:val="center"/>
              <w:rPr>
                <w:sz w:val="16"/>
              </w:rPr>
            </w:pPr>
            <w:r>
              <w:rPr>
                <w:color w:val="FFFFFF"/>
                <w:sz w:val="16"/>
              </w:rPr>
              <w:t>0,5</w:t>
            </w:r>
          </w:p>
        </w:tc>
        <w:tc>
          <w:tcPr>
            <w:tcW w:w="760" w:type="dxa"/>
            <w:shd w:val="clear" w:color="auto" w:fill="626469"/>
          </w:tcPr>
          <w:p>
            <w:pPr>
              <w:pStyle w:val="TableParagraph"/>
              <w:spacing w:before="3"/>
              <w:rPr>
                <w:sz w:val="18"/>
              </w:rPr>
            </w:pPr>
          </w:p>
          <w:p>
            <w:pPr>
              <w:pStyle w:val="TableParagraph"/>
              <w:spacing w:before="0"/>
              <w:ind w:left="6"/>
              <w:jc w:val="center"/>
              <w:rPr>
                <w:sz w:val="16"/>
              </w:rPr>
            </w:pPr>
            <w:r>
              <w:rPr>
                <w:color w:val="FFFFFF"/>
                <w:sz w:val="16"/>
              </w:rPr>
              <w:t>0,5</w:t>
            </w:r>
          </w:p>
        </w:tc>
        <w:tc>
          <w:tcPr>
            <w:tcW w:w="760" w:type="dxa"/>
            <w:shd w:val="clear" w:color="auto" w:fill="626469"/>
          </w:tcPr>
          <w:p>
            <w:pPr>
              <w:pStyle w:val="TableParagraph"/>
              <w:spacing w:before="3"/>
              <w:rPr>
                <w:sz w:val="18"/>
              </w:rPr>
            </w:pPr>
          </w:p>
          <w:p>
            <w:pPr>
              <w:pStyle w:val="TableParagraph"/>
              <w:spacing w:before="0"/>
              <w:ind w:left="6"/>
              <w:jc w:val="center"/>
              <w:rPr>
                <w:sz w:val="16"/>
              </w:rPr>
            </w:pPr>
            <w:r>
              <w:rPr>
                <w:color w:val="FFFFFF"/>
                <w:sz w:val="16"/>
              </w:rPr>
              <w:t>0,5</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0,5</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0,5</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0,5</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0,5</w:t>
            </w:r>
          </w:p>
        </w:tc>
        <w:tc>
          <w:tcPr>
            <w:tcW w:w="760" w:type="dxa"/>
            <w:shd w:val="clear" w:color="auto" w:fill="626469"/>
          </w:tcPr>
          <w:p>
            <w:pPr>
              <w:pStyle w:val="TableParagraph"/>
              <w:spacing w:before="3"/>
              <w:rPr>
                <w:sz w:val="18"/>
              </w:rPr>
            </w:pPr>
          </w:p>
          <w:p>
            <w:pPr>
              <w:pStyle w:val="TableParagraph"/>
              <w:spacing w:before="0"/>
              <w:ind w:left="4"/>
              <w:jc w:val="center"/>
              <w:rPr>
                <w:sz w:val="16"/>
              </w:rPr>
            </w:pPr>
            <w:r>
              <w:rPr>
                <w:color w:val="FFFFFF"/>
                <w:sz w:val="16"/>
              </w:rPr>
              <w:t>0,5</w:t>
            </w:r>
          </w:p>
        </w:tc>
        <w:tc>
          <w:tcPr>
            <w:tcW w:w="760" w:type="dxa"/>
            <w:shd w:val="clear" w:color="auto" w:fill="626469"/>
          </w:tcPr>
          <w:p>
            <w:pPr>
              <w:pStyle w:val="TableParagraph"/>
              <w:spacing w:before="3"/>
              <w:rPr>
                <w:sz w:val="18"/>
              </w:rPr>
            </w:pPr>
          </w:p>
          <w:p>
            <w:pPr>
              <w:pStyle w:val="TableParagraph"/>
              <w:spacing w:before="0"/>
              <w:ind w:left="4"/>
              <w:jc w:val="center"/>
              <w:rPr>
                <w:sz w:val="16"/>
              </w:rPr>
            </w:pPr>
            <w:r>
              <w:rPr>
                <w:color w:val="FFFFFF"/>
                <w:sz w:val="16"/>
              </w:rPr>
              <w:t>0,5</w:t>
            </w:r>
          </w:p>
        </w:tc>
      </w:tr>
      <w:tr>
        <w:trPr>
          <w:trHeight w:val="612" w:hRule="atLeast"/>
        </w:trPr>
        <w:tc>
          <w:tcPr>
            <w:tcW w:w="449" w:type="dxa"/>
            <w:vMerge/>
            <w:tcBorders>
              <w:top w:val="nil"/>
            </w:tcBorders>
            <w:shd w:val="clear" w:color="auto" w:fill="626469"/>
            <w:textDirection w:val="btLr"/>
          </w:tcPr>
          <w:p>
            <w:pPr>
              <w:rPr>
                <w:sz w:val="2"/>
                <w:szCs w:val="2"/>
              </w:rPr>
            </w:pPr>
          </w:p>
        </w:tc>
        <w:tc>
          <w:tcPr>
            <w:tcW w:w="1021" w:type="dxa"/>
            <w:vMerge/>
            <w:tcBorders>
              <w:top w:val="nil"/>
            </w:tcBorders>
            <w:shd w:val="clear" w:color="auto" w:fill="626469"/>
          </w:tcPr>
          <w:p>
            <w:pPr>
              <w:rPr>
                <w:sz w:val="2"/>
                <w:szCs w:val="2"/>
              </w:rPr>
            </w:pPr>
          </w:p>
        </w:tc>
        <w:tc>
          <w:tcPr>
            <w:tcW w:w="811" w:type="dxa"/>
            <w:shd w:val="clear" w:color="auto" w:fill="626469"/>
          </w:tcPr>
          <w:p>
            <w:pPr>
              <w:pStyle w:val="TableParagraph"/>
              <w:spacing w:before="3"/>
              <w:rPr>
                <w:sz w:val="18"/>
              </w:rPr>
            </w:pPr>
          </w:p>
          <w:p>
            <w:pPr>
              <w:pStyle w:val="TableParagraph"/>
              <w:spacing w:before="0"/>
              <w:ind w:left="63" w:right="56"/>
              <w:jc w:val="center"/>
              <w:rPr>
                <w:sz w:val="16"/>
              </w:rPr>
            </w:pPr>
            <w:r>
              <w:rPr>
                <w:color w:val="FFFFFF"/>
                <w:sz w:val="16"/>
              </w:rPr>
              <w:t>LIQUIDS</w:t>
            </w:r>
          </w:p>
        </w:tc>
        <w:tc>
          <w:tcPr>
            <w:tcW w:w="760" w:type="dxa"/>
            <w:shd w:val="clear" w:color="auto" w:fill="626469"/>
          </w:tcPr>
          <w:p>
            <w:pPr>
              <w:pStyle w:val="TableParagraph"/>
              <w:spacing w:before="3"/>
              <w:rPr>
                <w:sz w:val="18"/>
              </w:rPr>
            </w:pPr>
          </w:p>
          <w:p>
            <w:pPr>
              <w:pStyle w:val="TableParagraph"/>
              <w:spacing w:before="0"/>
              <w:ind w:left="7"/>
              <w:jc w:val="center"/>
              <w:rPr>
                <w:sz w:val="16"/>
              </w:rPr>
            </w:pPr>
            <w:r>
              <w:rPr>
                <w:color w:val="FFFFFF"/>
                <w:sz w:val="16"/>
              </w:rPr>
              <w:t>0,2</w:t>
            </w:r>
          </w:p>
        </w:tc>
        <w:tc>
          <w:tcPr>
            <w:tcW w:w="760" w:type="dxa"/>
            <w:shd w:val="clear" w:color="auto" w:fill="626469"/>
          </w:tcPr>
          <w:p>
            <w:pPr>
              <w:pStyle w:val="TableParagraph"/>
              <w:spacing w:before="3"/>
              <w:rPr>
                <w:sz w:val="18"/>
              </w:rPr>
            </w:pPr>
          </w:p>
          <w:p>
            <w:pPr>
              <w:pStyle w:val="TableParagraph"/>
              <w:spacing w:before="0"/>
              <w:ind w:left="6"/>
              <w:jc w:val="center"/>
              <w:rPr>
                <w:sz w:val="16"/>
              </w:rPr>
            </w:pPr>
            <w:r>
              <w:rPr>
                <w:color w:val="FFFFFF"/>
                <w:sz w:val="16"/>
              </w:rPr>
              <w:t>0,2</w:t>
            </w:r>
          </w:p>
        </w:tc>
        <w:tc>
          <w:tcPr>
            <w:tcW w:w="760" w:type="dxa"/>
            <w:shd w:val="clear" w:color="auto" w:fill="626469"/>
          </w:tcPr>
          <w:p>
            <w:pPr>
              <w:pStyle w:val="TableParagraph"/>
              <w:spacing w:before="3"/>
              <w:rPr>
                <w:sz w:val="18"/>
              </w:rPr>
            </w:pPr>
          </w:p>
          <w:p>
            <w:pPr>
              <w:pStyle w:val="TableParagraph"/>
              <w:spacing w:before="0"/>
              <w:ind w:left="6"/>
              <w:jc w:val="center"/>
              <w:rPr>
                <w:sz w:val="16"/>
              </w:rPr>
            </w:pPr>
            <w:r>
              <w:rPr>
                <w:color w:val="FFFFFF"/>
                <w:sz w:val="16"/>
              </w:rPr>
              <w:t>0,2</w:t>
            </w:r>
          </w:p>
        </w:tc>
        <w:tc>
          <w:tcPr>
            <w:tcW w:w="760" w:type="dxa"/>
            <w:shd w:val="clear" w:color="auto" w:fill="626469"/>
          </w:tcPr>
          <w:p>
            <w:pPr>
              <w:pStyle w:val="TableParagraph"/>
              <w:spacing w:before="3"/>
              <w:rPr>
                <w:sz w:val="18"/>
              </w:rPr>
            </w:pPr>
          </w:p>
          <w:p>
            <w:pPr>
              <w:pStyle w:val="TableParagraph"/>
              <w:spacing w:before="0"/>
              <w:ind w:left="6"/>
              <w:jc w:val="center"/>
              <w:rPr>
                <w:sz w:val="16"/>
              </w:rPr>
            </w:pPr>
            <w:r>
              <w:rPr>
                <w:color w:val="FFFFFF"/>
                <w:sz w:val="16"/>
              </w:rPr>
              <w:t>0,2</w:t>
            </w:r>
          </w:p>
        </w:tc>
        <w:tc>
          <w:tcPr>
            <w:tcW w:w="760" w:type="dxa"/>
            <w:shd w:val="clear" w:color="auto" w:fill="626469"/>
          </w:tcPr>
          <w:p>
            <w:pPr>
              <w:pStyle w:val="TableParagraph"/>
              <w:spacing w:before="3"/>
              <w:rPr>
                <w:sz w:val="18"/>
              </w:rPr>
            </w:pPr>
          </w:p>
          <w:p>
            <w:pPr>
              <w:pStyle w:val="TableParagraph"/>
              <w:spacing w:before="0"/>
              <w:ind w:left="6"/>
              <w:jc w:val="center"/>
              <w:rPr>
                <w:sz w:val="16"/>
              </w:rPr>
            </w:pPr>
            <w:r>
              <w:rPr>
                <w:color w:val="FFFFFF"/>
                <w:sz w:val="16"/>
              </w:rPr>
              <w:t>0,2</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0,2</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0,2</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0,2</w:t>
            </w:r>
          </w:p>
        </w:tc>
        <w:tc>
          <w:tcPr>
            <w:tcW w:w="760" w:type="dxa"/>
            <w:tcBorders>
              <w:bottom w:val="single" w:sz="8" w:space="0" w:color="ED1C24"/>
            </w:tcBorders>
            <w:shd w:val="clear" w:color="auto" w:fill="626469"/>
          </w:tcPr>
          <w:p>
            <w:pPr>
              <w:pStyle w:val="TableParagraph"/>
              <w:spacing w:before="0"/>
              <w:rPr>
                <w:sz w:val="18"/>
              </w:rPr>
            </w:pPr>
          </w:p>
          <w:p>
            <w:pPr>
              <w:pStyle w:val="TableParagraph"/>
              <w:spacing w:before="1"/>
              <w:ind w:left="5"/>
              <w:jc w:val="center"/>
              <w:rPr>
                <w:sz w:val="16"/>
              </w:rPr>
            </w:pPr>
            <w:r>
              <w:rPr>
                <w:color w:val="FFFFFF"/>
                <w:sz w:val="16"/>
              </w:rPr>
              <w:t>0,2</w:t>
            </w:r>
          </w:p>
        </w:tc>
        <w:tc>
          <w:tcPr>
            <w:tcW w:w="760" w:type="dxa"/>
            <w:shd w:val="clear" w:color="auto" w:fill="626469"/>
          </w:tcPr>
          <w:p>
            <w:pPr>
              <w:pStyle w:val="TableParagraph"/>
              <w:spacing w:before="3"/>
              <w:rPr>
                <w:sz w:val="18"/>
              </w:rPr>
            </w:pPr>
          </w:p>
          <w:p>
            <w:pPr>
              <w:pStyle w:val="TableParagraph"/>
              <w:spacing w:before="0"/>
              <w:ind w:left="4"/>
              <w:jc w:val="center"/>
              <w:rPr>
                <w:sz w:val="16"/>
              </w:rPr>
            </w:pPr>
            <w:r>
              <w:rPr>
                <w:color w:val="FFFFFF"/>
                <w:sz w:val="16"/>
              </w:rPr>
              <w:t>0,2</w:t>
            </w:r>
          </w:p>
        </w:tc>
        <w:tc>
          <w:tcPr>
            <w:tcW w:w="760" w:type="dxa"/>
            <w:tcBorders>
              <w:bottom w:val="single" w:sz="8" w:space="0" w:color="ED1C24"/>
            </w:tcBorders>
            <w:shd w:val="clear" w:color="auto" w:fill="626469"/>
          </w:tcPr>
          <w:p>
            <w:pPr>
              <w:pStyle w:val="TableParagraph"/>
              <w:spacing w:before="0"/>
              <w:rPr>
                <w:sz w:val="18"/>
              </w:rPr>
            </w:pPr>
          </w:p>
          <w:p>
            <w:pPr>
              <w:pStyle w:val="TableParagraph"/>
              <w:spacing w:before="1"/>
              <w:ind w:left="4"/>
              <w:jc w:val="center"/>
              <w:rPr>
                <w:sz w:val="16"/>
              </w:rPr>
            </w:pPr>
            <w:r>
              <w:rPr>
                <w:color w:val="FFFFFF"/>
                <w:sz w:val="16"/>
              </w:rPr>
              <w:t>0,2</w:t>
            </w:r>
          </w:p>
        </w:tc>
      </w:tr>
      <w:tr>
        <w:trPr>
          <w:trHeight w:val="607" w:hRule="atLeast"/>
        </w:trPr>
        <w:tc>
          <w:tcPr>
            <w:tcW w:w="449" w:type="dxa"/>
            <w:vMerge w:val="restart"/>
            <w:shd w:val="clear" w:color="auto" w:fill="626469"/>
            <w:textDirection w:val="btLr"/>
          </w:tcPr>
          <w:p>
            <w:pPr>
              <w:pStyle w:val="TableParagraph"/>
              <w:spacing w:before="118"/>
              <w:ind w:left="3425" w:right="3421"/>
              <w:jc w:val="center"/>
              <w:rPr>
                <w:sz w:val="18"/>
              </w:rPr>
            </w:pPr>
            <w:r>
              <w:rPr>
                <w:color w:val="FFFFFF"/>
                <w:sz w:val="18"/>
              </w:rPr>
              <w:t>SPRING REGULATING RANGE IN bar</w:t>
            </w:r>
          </w:p>
        </w:tc>
        <w:tc>
          <w:tcPr>
            <w:tcW w:w="1021" w:type="dxa"/>
            <w:shd w:val="clear" w:color="auto" w:fill="626469"/>
          </w:tcPr>
          <w:p>
            <w:pPr>
              <w:pStyle w:val="TableParagraph"/>
              <w:spacing w:before="10"/>
              <w:rPr>
                <w:sz w:val="17"/>
              </w:rPr>
            </w:pPr>
          </w:p>
          <w:p>
            <w:pPr>
              <w:pStyle w:val="TableParagraph"/>
              <w:spacing w:before="0"/>
              <w:ind w:left="8"/>
              <w:jc w:val="center"/>
              <w:rPr>
                <w:sz w:val="16"/>
              </w:rPr>
            </w:pPr>
            <w:r>
              <w:rPr>
                <w:color w:val="FFFFFF"/>
                <w:sz w:val="16"/>
              </w:rPr>
              <w:t>0,20 to 0,68</w:t>
            </w:r>
          </w:p>
        </w:tc>
        <w:tc>
          <w:tcPr>
            <w:tcW w:w="811" w:type="dxa"/>
            <w:shd w:val="clear" w:color="auto" w:fill="626469"/>
          </w:tcPr>
          <w:p>
            <w:pPr>
              <w:pStyle w:val="TableParagraph"/>
              <w:spacing w:before="10"/>
              <w:rPr>
                <w:sz w:val="17"/>
              </w:rPr>
            </w:pPr>
          </w:p>
          <w:p>
            <w:pPr>
              <w:pStyle w:val="TableParagraph"/>
              <w:spacing w:before="0"/>
              <w:ind w:left="63" w:right="56"/>
              <w:jc w:val="center"/>
              <w:rPr>
                <w:sz w:val="16"/>
              </w:rPr>
            </w:pPr>
            <w:r>
              <w:rPr>
                <w:color w:val="FFFFFF"/>
                <w:sz w:val="16"/>
              </w:rPr>
              <w:t>CODE</w:t>
            </w:r>
          </w:p>
        </w:tc>
        <w:tc>
          <w:tcPr>
            <w:tcW w:w="760" w:type="dxa"/>
            <w:shd w:val="clear" w:color="auto" w:fill="626469"/>
          </w:tcPr>
          <w:p>
            <w:pPr>
              <w:pStyle w:val="TableParagraph"/>
              <w:spacing w:before="124"/>
              <w:ind w:left="156"/>
              <w:rPr>
                <w:sz w:val="16"/>
              </w:rPr>
            </w:pPr>
            <w:r>
              <w:rPr>
                <w:color w:val="FFFFFF"/>
                <w:sz w:val="16"/>
              </w:rPr>
              <w:t>56210</w:t>
            </w:r>
          </w:p>
          <w:p>
            <w:pPr>
              <w:pStyle w:val="TableParagraph"/>
              <w:spacing w:before="40"/>
              <w:ind w:left="146"/>
              <w:rPr>
                <w:sz w:val="16"/>
              </w:rPr>
            </w:pPr>
            <w:r>
              <w:rPr>
                <w:color w:val="231F20"/>
                <w:sz w:val="16"/>
              </w:rPr>
              <w:t>56390</w:t>
            </w:r>
          </w:p>
        </w:tc>
        <w:tc>
          <w:tcPr>
            <w:tcW w:w="760" w:type="dxa"/>
            <w:shd w:val="clear" w:color="auto" w:fill="626469"/>
          </w:tcPr>
          <w:p>
            <w:pPr>
              <w:pStyle w:val="TableParagraph"/>
              <w:spacing w:before="124"/>
              <w:ind w:left="155"/>
              <w:rPr>
                <w:sz w:val="16"/>
              </w:rPr>
            </w:pPr>
            <w:r>
              <w:rPr>
                <w:color w:val="FFFFFF"/>
                <w:sz w:val="16"/>
              </w:rPr>
              <w:t>56226</w:t>
            </w:r>
          </w:p>
          <w:p>
            <w:pPr>
              <w:pStyle w:val="TableParagraph"/>
              <w:spacing w:before="40"/>
              <w:ind w:left="145"/>
              <w:rPr>
                <w:sz w:val="16"/>
              </w:rPr>
            </w:pPr>
            <w:r>
              <w:rPr>
                <w:color w:val="231F20"/>
                <w:sz w:val="16"/>
              </w:rPr>
              <w:t>56406</w:t>
            </w:r>
          </w:p>
        </w:tc>
        <w:tc>
          <w:tcPr>
            <w:tcW w:w="760" w:type="dxa"/>
            <w:shd w:val="clear" w:color="auto" w:fill="626469"/>
          </w:tcPr>
          <w:p>
            <w:pPr>
              <w:pStyle w:val="TableParagraph"/>
              <w:spacing w:before="124"/>
              <w:ind w:left="155"/>
              <w:rPr>
                <w:sz w:val="16"/>
              </w:rPr>
            </w:pPr>
            <w:r>
              <w:rPr>
                <w:color w:val="FFFFFF"/>
                <w:sz w:val="16"/>
              </w:rPr>
              <w:t>56242</w:t>
            </w:r>
          </w:p>
          <w:p>
            <w:pPr>
              <w:pStyle w:val="TableParagraph"/>
              <w:spacing w:before="40"/>
              <w:ind w:left="145"/>
              <w:rPr>
                <w:sz w:val="16"/>
              </w:rPr>
            </w:pPr>
            <w:r>
              <w:rPr>
                <w:color w:val="231F20"/>
                <w:sz w:val="16"/>
              </w:rPr>
              <w:t>56422</w:t>
            </w:r>
          </w:p>
        </w:tc>
        <w:tc>
          <w:tcPr>
            <w:tcW w:w="760" w:type="dxa"/>
            <w:shd w:val="clear" w:color="auto" w:fill="626469"/>
          </w:tcPr>
          <w:p>
            <w:pPr>
              <w:pStyle w:val="TableParagraph"/>
              <w:spacing w:before="124"/>
              <w:ind w:left="155"/>
              <w:rPr>
                <w:sz w:val="16"/>
              </w:rPr>
            </w:pPr>
            <w:r>
              <w:rPr>
                <w:color w:val="FFFFFF"/>
                <w:sz w:val="16"/>
              </w:rPr>
              <w:t>56258</w:t>
            </w:r>
          </w:p>
          <w:p>
            <w:pPr>
              <w:pStyle w:val="TableParagraph"/>
              <w:spacing w:before="40"/>
              <w:ind w:left="151"/>
              <w:rPr>
                <w:sz w:val="16"/>
              </w:rPr>
            </w:pPr>
            <w:r>
              <w:rPr>
                <w:color w:val="231F20"/>
                <w:sz w:val="16"/>
              </w:rPr>
              <w:t>56438</w:t>
            </w:r>
          </w:p>
        </w:tc>
        <w:tc>
          <w:tcPr>
            <w:tcW w:w="760" w:type="dxa"/>
            <w:shd w:val="clear" w:color="auto" w:fill="626469"/>
          </w:tcPr>
          <w:p>
            <w:pPr>
              <w:pStyle w:val="TableParagraph"/>
              <w:spacing w:before="124"/>
              <w:ind w:left="155"/>
              <w:rPr>
                <w:sz w:val="16"/>
              </w:rPr>
            </w:pPr>
            <w:r>
              <w:rPr>
                <w:color w:val="FFFFFF"/>
                <w:sz w:val="16"/>
              </w:rPr>
              <w:t>56453</w:t>
            </w:r>
          </w:p>
          <w:p>
            <w:pPr>
              <w:pStyle w:val="TableParagraph"/>
              <w:spacing w:before="40"/>
              <w:ind w:left="150"/>
              <w:rPr>
                <w:sz w:val="16"/>
              </w:rPr>
            </w:pPr>
            <w:r>
              <w:rPr>
                <w:color w:val="231F20"/>
                <w:sz w:val="16"/>
              </w:rPr>
              <w:t>56453</w:t>
            </w:r>
          </w:p>
        </w:tc>
        <w:tc>
          <w:tcPr>
            <w:tcW w:w="760" w:type="dxa"/>
            <w:shd w:val="clear" w:color="auto" w:fill="626469"/>
          </w:tcPr>
          <w:p>
            <w:pPr>
              <w:pStyle w:val="TableParagraph"/>
              <w:spacing w:before="124"/>
              <w:ind w:left="155"/>
              <w:rPr>
                <w:sz w:val="16"/>
              </w:rPr>
            </w:pPr>
            <w:r>
              <w:rPr>
                <w:color w:val="FFFFFF"/>
                <w:sz w:val="16"/>
              </w:rPr>
              <w:t>56288</w:t>
            </w:r>
          </w:p>
          <w:p>
            <w:pPr>
              <w:pStyle w:val="TableParagraph"/>
              <w:spacing w:before="40"/>
              <w:ind w:left="150"/>
              <w:rPr>
                <w:sz w:val="16"/>
              </w:rPr>
            </w:pPr>
            <w:r>
              <w:rPr>
                <w:color w:val="231F20"/>
                <w:sz w:val="16"/>
              </w:rPr>
              <w:t>56468</w:t>
            </w:r>
          </w:p>
        </w:tc>
        <w:tc>
          <w:tcPr>
            <w:tcW w:w="760" w:type="dxa"/>
            <w:shd w:val="clear" w:color="auto" w:fill="626469"/>
          </w:tcPr>
          <w:p>
            <w:pPr>
              <w:pStyle w:val="TableParagraph"/>
              <w:spacing w:before="124"/>
              <w:ind w:left="155"/>
              <w:rPr>
                <w:sz w:val="16"/>
              </w:rPr>
            </w:pPr>
            <w:r>
              <w:rPr>
                <w:color w:val="FFFFFF"/>
                <w:sz w:val="16"/>
              </w:rPr>
              <w:t>56303</w:t>
            </w:r>
          </w:p>
          <w:p>
            <w:pPr>
              <w:pStyle w:val="TableParagraph"/>
              <w:spacing w:before="40"/>
              <w:ind w:left="150"/>
              <w:rPr>
                <w:sz w:val="16"/>
              </w:rPr>
            </w:pPr>
            <w:r>
              <w:rPr>
                <w:color w:val="231F20"/>
                <w:sz w:val="16"/>
              </w:rPr>
              <w:t>56483</w:t>
            </w:r>
          </w:p>
        </w:tc>
        <w:tc>
          <w:tcPr>
            <w:tcW w:w="760" w:type="dxa"/>
            <w:tcBorders>
              <w:bottom w:val="single" w:sz="8" w:space="0" w:color="ED1C24"/>
              <w:right w:val="single" w:sz="8" w:space="0" w:color="ED1C24"/>
            </w:tcBorders>
            <w:shd w:val="clear" w:color="auto" w:fill="626469"/>
          </w:tcPr>
          <w:p>
            <w:pPr>
              <w:pStyle w:val="TableParagraph"/>
              <w:spacing w:before="124"/>
              <w:ind w:left="155"/>
              <w:rPr>
                <w:sz w:val="16"/>
              </w:rPr>
            </w:pPr>
            <w:r>
              <w:rPr>
                <w:color w:val="FFFFFF"/>
                <w:sz w:val="16"/>
              </w:rPr>
              <w:t>56317</w:t>
            </w:r>
          </w:p>
          <w:p>
            <w:pPr>
              <w:pStyle w:val="TableParagraph"/>
              <w:spacing w:before="40"/>
              <w:ind w:left="149"/>
              <w:rPr>
                <w:sz w:val="16"/>
              </w:rPr>
            </w:pPr>
            <w:r>
              <w:rPr>
                <w:color w:val="231F20"/>
                <w:sz w:val="16"/>
              </w:rPr>
              <w:t>56497</w:t>
            </w:r>
          </w:p>
        </w:tc>
        <w:tc>
          <w:tcPr>
            <w:tcW w:w="760" w:type="dxa"/>
            <w:tcBorders>
              <w:top w:val="single" w:sz="8" w:space="0" w:color="ED1C24"/>
              <w:left w:val="single" w:sz="8" w:space="0" w:color="ED1C24"/>
              <w:right w:val="single" w:sz="8" w:space="0" w:color="ED1C24"/>
            </w:tcBorders>
            <w:shd w:val="clear" w:color="auto" w:fill="626469"/>
          </w:tcPr>
          <w:p>
            <w:pPr>
              <w:pStyle w:val="TableParagraph"/>
              <w:spacing w:before="10"/>
              <w:rPr>
                <w:sz w:val="17"/>
              </w:rPr>
            </w:pPr>
          </w:p>
          <w:p>
            <w:pPr>
              <w:pStyle w:val="TableParagraph"/>
              <w:spacing w:before="0"/>
              <w:ind w:left="129" w:right="124"/>
              <w:jc w:val="center"/>
              <w:rPr>
                <w:sz w:val="16"/>
              </w:rPr>
            </w:pPr>
            <w:r>
              <w:rPr>
                <w:color w:val="FFFFFF"/>
                <w:sz w:val="16"/>
              </w:rPr>
              <w:t>56500</w:t>
            </w:r>
          </w:p>
        </w:tc>
        <w:tc>
          <w:tcPr>
            <w:tcW w:w="760" w:type="dxa"/>
            <w:tcBorders>
              <w:left w:val="single" w:sz="8" w:space="0" w:color="ED1C24"/>
              <w:bottom w:val="single" w:sz="8" w:space="0" w:color="ED1C24"/>
              <w:right w:val="single" w:sz="8" w:space="0" w:color="ED1C24"/>
            </w:tcBorders>
            <w:shd w:val="clear" w:color="auto" w:fill="626469"/>
          </w:tcPr>
          <w:p>
            <w:pPr>
              <w:pStyle w:val="TableParagraph"/>
              <w:spacing w:before="10"/>
              <w:rPr>
                <w:sz w:val="17"/>
              </w:rPr>
            </w:pPr>
          </w:p>
          <w:p>
            <w:pPr>
              <w:pStyle w:val="TableParagraph"/>
              <w:spacing w:before="0"/>
              <w:ind w:left="129" w:right="125"/>
              <w:jc w:val="center"/>
              <w:rPr>
                <w:sz w:val="16"/>
              </w:rPr>
            </w:pPr>
            <w:r>
              <w:rPr>
                <w:color w:val="FFFFFF"/>
                <w:sz w:val="16"/>
              </w:rPr>
              <w:t>56511</w:t>
            </w:r>
          </w:p>
        </w:tc>
        <w:tc>
          <w:tcPr>
            <w:tcW w:w="760" w:type="dxa"/>
            <w:tcBorders>
              <w:top w:val="single" w:sz="8" w:space="0" w:color="ED1C24"/>
              <w:left w:val="single" w:sz="8" w:space="0" w:color="ED1C24"/>
              <w:right w:val="single" w:sz="8" w:space="0" w:color="ED1C24"/>
            </w:tcBorders>
            <w:shd w:val="clear" w:color="auto" w:fill="626469"/>
          </w:tcPr>
          <w:p>
            <w:pPr>
              <w:pStyle w:val="TableParagraph"/>
              <w:spacing w:before="10"/>
              <w:rPr>
                <w:sz w:val="17"/>
              </w:rPr>
            </w:pPr>
          </w:p>
          <w:p>
            <w:pPr>
              <w:pStyle w:val="TableParagraph"/>
              <w:spacing w:before="0"/>
              <w:ind w:left="129" w:right="125"/>
              <w:jc w:val="center"/>
              <w:rPr>
                <w:sz w:val="16"/>
              </w:rPr>
            </w:pPr>
            <w:r>
              <w:rPr>
                <w:color w:val="FFFFFF"/>
                <w:sz w:val="16"/>
              </w:rPr>
              <w:t>56521</w:t>
            </w:r>
          </w:p>
        </w:tc>
      </w:tr>
      <w:tr>
        <w:trPr>
          <w:trHeight w:val="612" w:hRule="atLeast"/>
        </w:trPr>
        <w:tc>
          <w:tcPr>
            <w:tcW w:w="449" w:type="dxa"/>
            <w:vMerge/>
            <w:tcBorders>
              <w:top w:val="nil"/>
            </w:tcBorders>
            <w:shd w:val="clear" w:color="auto" w:fill="626469"/>
            <w:textDirection w:val="btLr"/>
          </w:tcPr>
          <w:p>
            <w:pPr>
              <w:rPr>
                <w:sz w:val="2"/>
                <w:szCs w:val="2"/>
              </w:rPr>
            </w:pPr>
          </w:p>
        </w:tc>
        <w:tc>
          <w:tcPr>
            <w:tcW w:w="1021" w:type="dxa"/>
            <w:shd w:val="clear" w:color="auto" w:fill="626469"/>
          </w:tcPr>
          <w:p>
            <w:pPr>
              <w:pStyle w:val="TableParagraph"/>
              <w:spacing w:before="10"/>
              <w:rPr>
                <w:sz w:val="17"/>
              </w:rPr>
            </w:pPr>
          </w:p>
          <w:p>
            <w:pPr>
              <w:pStyle w:val="TableParagraph"/>
              <w:spacing w:before="0"/>
              <w:ind w:left="8"/>
              <w:jc w:val="center"/>
              <w:rPr>
                <w:sz w:val="16"/>
              </w:rPr>
            </w:pPr>
            <w:r>
              <w:rPr>
                <w:color w:val="FFFFFF"/>
                <w:sz w:val="16"/>
              </w:rPr>
              <w:t>0,66 to 1,00</w:t>
            </w:r>
          </w:p>
        </w:tc>
        <w:tc>
          <w:tcPr>
            <w:tcW w:w="811" w:type="dxa"/>
            <w:shd w:val="clear" w:color="auto" w:fill="626469"/>
          </w:tcPr>
          <w:p>
            <w:pPr>
              <w:pStyle w:val="TableParagraph"/>
              <w:spacing w:before="10"/>
              <w:rPr>
                <w:sz w:val="17"/>
              </w:rPr>
            </w:pPr>
          </w:p>
          <w:p>
            <w:pPr>
              <w:pStyle w:val="TableParagraph"/>
              <w:spacing w:before="0"/>
              <w:ind w:left="63" w:right="56"/>
              <w:jc w:val="center"/>
              <w:rPr>
                <w:sz w:val="16"/>
              </w:rPr>
            </w:pPr>
            <w:r>
              <w:rPr>
                <w:color w:val="FFFFFF"/>
                <w:sz w:val="16"/>
              </w:rPr>
              <w:t>CODE</w:t>
            </w:r>
          </w:p>
        </w:tc>
        <w:tc>
          <w:tcPr>
            <w:tcW w:w="760" w:type="dxa"/>
            <w:shd w:val="clear" w:color="auto" w:fill="626469"/>
          </w:tcPr>
          <w:p>
            <w:pPr>
              <w:pStyle w:val="TableParagraph"/>
              <w:spacing w:before="124"/>
              <w:ind w:left="156"/>
              <w:rPr>
                <w:sz w:val="16"/>
              </w:rPr>
            </w:pPr>
            <w:r>
              <w:rPr>
                <w:color w:val="FFFFFF"/>
                <w:sz w:val="16"/>
              </w:rPr>
              <w:t>56211</w:t>
            </w:r>
          </w:p>
          <w:p>
            <w:pPr>
              <w:pStyle w:val="TableParagraph"/>
              <w:spacing w:before="40"/>
              <w:ind w:left="146"/>
              <w:rPr>
                <w:sz w:val="16"/>
              </w:rPr>
            </w:pPr>
            <w:r>
              <w:rPr>
                <w:color w:val="231F20"/>
                <w:sz w:val="16"/>
              </w:rPr>
              <w:t>56391</w:t>
            </w:r>
          </w:p>
        </w:tc>
        <w:tc>
          <w:tcPr>
            <w:tcW w:w="760" w:type="dxa"/>
            <w:shd w:val="clear" w:color="auto" w:fill="626469"/>
          </w:tcPr>
          <w:p>
            <w:pPr>
              <w:pStyle w:val="TableParagraph"/>
              <w:spacing w:before="124"/>
              <w:ind w:left="155"/>
              <w:rPr>
                <w:sz w:val="16"/>
              </w:rPr>
            </w:pPr>
            <w:r>
              <w:rPr>
                <w:color w:val="FFFFFF"/>
                <w:sz w:val="16"/>
              </w:rPr>
              <w:t>56227</w:t>
            </w:r>
          </w:p>
          <w:p>
            <w:pPr>
              <w:pStyle w:val="TableParagraph"/>
              <w:spacing w:before="40"/>
              <w:ind w:left="145"/>
              <w:rPr>
                <w:sz w:val="16"/>
              </w:rPr>
            </w:pPr>
            <w:r>
              <w:rPr>
                <w:color w:val="231F20"/>
                <w:sz w:val="16"/>
              </w:rPr>
              <w:t>56407</w:t>
            </w:r>
          </w:p>
        </w:tc>
        <w:tc>
          <w:tcPr>
            <w:tcW w:w="760" w:type="dxa"/>
            <w:shd w:val="clear" w:color="auto" w:fill="626469"/>
          </w:tcPr>
          <w:p>
            <w:pPr>
              <w:pStyle w:val="TableParagraph"/>
              <w:spacing w:before="124"/>
              <w:ind w:left="155"/>
              <w:rPr>
                <w:sz w:val="16"/>
              </w:rPr>
            </w:pPr>
            <w:r>
              <w:rPr>
                <w:color w:val="FFFFFF"/>
                <w:sz w:val="16"/>
              </w:rPr>
              <w:t>56243</w:t>
            </w:r>
          </w:p>
          <w:p>
            <w:pPr>
              <w:pStyle w:val="TableParagraph"/>
              <w:spacing w:before="40"/>
              <w:ind w:left="145"/>
              <w:rPr>
                <w:sz w:val="16"/>
              </w:rPr>
            </w:pPr>
            <w:r>
              <w:rPr>
                <w:color w:val="231F20"/>
                <w:sz w:val="16"/>
              </w:rPr>
              <w:t>56423</w:t>
            </w:r>
          </w:p>
        </w:tc>
        <w:tc>
          <w:tcPr>
            <w:tcW w:w="760" w:type="dxa"/>
            <w:shd w:val="clear" w:color="auto" w:fill="626469"/>
          </w:tcPr>
          <w:p>
            <w:pPr>
              <w:pStyle w:val="TableParagraph"/>
              <w:spacing w:before="124"/>
              <w:ind w:left="155"/>
              <w:rPr>
                <w:sz w:val="16"/>
              </w:rPr>
            </w:pPr>
            <w:r>
              <w:rPr>
                <w:color w:val="FFFFFF"/>
                <w:sz w:val="16"/>
              </w:rPr>
              <w:t>56259</w:t>
            </w:r>
          </w:p>
          <w:p>
            <w:pPr>
              <w:pStyle w:val="TableParagraph"/>
              <w:spacing w:before="40"/>
              <w:ind w:left="151"/>
              <w:rPr>
                <w:sz w:val="16"/>
              </w:rPr>
            </w:pPr>
            <w:r>
              <w:rPr>
                <w:color w:val="231F20"/>
                <w:sz w:val="16"/>
              </w:rPr>
              <w:t>56439</w:t>
            </w:r>
          </w:p>
        </w:tc>
        <w:tc>
          <w:tcPr>
            <w:tcW w:w="760" w:type="dxa"/>
            <w:shd w:val="clear" w:color="auto" w:fill="626469"/>
          </w:tcPr>
          <w:p>
            <w:pPr>
              <w:pStyle w:val="TableParagraph"/>
              <w:spacing w:before="124"/>
              <w:ind w:left="155"/>
              <w:rPr>
                <w:sz w:val="16"/>
              </w:rPr>
            </w:pPr>
            <w:r>
              <w:rPr>
                <w:color w:val="FFFFFF"/>
                <w:sz w:val="16"/>
              </w:rPr>
              <w:t>56454</w:t>
            </w:r>
          </w:p>
          <w:p>
            <w:pPr>
              <w:pStyle w:val="TableParagraph"/>
              <w:spacing w:before="40"/>
              <w:ind w:left="150"/>
              <w:rPr>
                <w:sz w:val="16"/>
              </w:rPr>
            </w:pPr>
            <w:r>
              <w:rPr>
                <w:color w:val="231F20"/>
                <w:sz w:val="16"/>
              </w:rPr>
              <w:t>56454</w:t>
            </w:r>
          </w:p>
        </w:tc>
        <w:tc>
          <w:tcPr>
            <w:tcW w:w="760" w:type="dxa"/>
            <w:shd w:val="clear" w:color="auto" w:fill="626469"/>
          </w:tcPr>
          <w:p>
            <w:pPr>
              <w:pStyle w:val="TableParagraph"/>
              <w:spacing w:before="124"/>
              <w:ind w:left="155"/>
              <w:rPr>
                <w:sz w:val="16"/>
              </w:rPr>
            </w:pPr>
            <w:r>
              <w:rPr>
                <w:color w:val="FFFFFF"/>
                <w:sz w:val="16"/>
              </w:rPr>
              <w:t>56289</w:t>
            </w:r>
          </w:p>
          <w:p>
            <w:pPr>
              <w:pStyle w:val="TableParagraph"/>
              <w:spacing w:before="40"/>
              <w:ind w:left="150"/>
              <w:rPr>
                <w:sz w:val="16"/>
              </w:rPr>
            </w:pPr>
            <w:r>
              <w:rPr>
                <w:color w:val="231F20"/>
                <w:sz w:val="16"/>
              </w:rPr>
              <w:t>56469</w:t>
            </w:r>
          </w:p>
        </w:tc>
        <w:tc>
          <w:tcPr>
            <w:tcW w:w="760" w:type="dxa"/>
            <w:tcBorders>
              <w:right w:val="single" w:sz="8" w:space="0" w:color="ED1C24"/>
            </w:tcBorders>
            <w:shd w:val="clear" w:color="auto" w:fill="626469"/>
          </w:tcPr>
          <w:p>
            <w:pPr>
              <w:pStyle w:val="TableParagraph"/>
              <w:spacing w:before="124"/>
              <w:ind w:left="155"/>
              <w:rPr>
                <w:sz w:val="16"/>
              </w:rPr>
            </w:pPr>
            <w:r>
              <w:rPr>
                <w:color w:val="FFFFFF"/>
                <w:sz w:val="16"/>
              </w:rPr>
              <w:t>56304</w:t>
            </w:r>
          </w:p>
          <w:p>
            <w:pPr>
              <w:pStyle w:val="TableParagraph"/>
              <w:spacing w:before="40"/>
              <w:ind w:left="150"/>
              <w:rPr>
                <w:sz w:val="16"/>
              </w:rPr>
            </w:pPr>
            <w:r>
              <w:rPr>
                <w:color w:val="231F20"/>
                <w:sz w:val="16"/>
              </w:rPr>
              <w:t>56484</w:t>
            </w:r>
          </w:p>
        </w:tc>
        <w:tc>
          <w:tcPr>
            <w:tcW w:w="760" w:type="dxa"/>
            <w:tcBorders>
              <w:top w:val="single" w:sz="8" w:space="0" w:color="ED1C24"/>
              <w:left w:val="single" w:sz="8" w:space="0" w:color="ED1C24"/>
            </w:tcBorders>
            <w:shd w:val="clear" w:color="auto" w:fill="626469"/>
          </w:tcPr>
          <w:p>
            <w:pPr>
              <w:pStyle w:val="TableParagraph"/>
              <w:spacing w:before="3"/>
              <w:rPr>
                <w:sz w:val="19"/>
              </w:rPr>
            </w:pPr>
          </w:p>
          <w:p>
            <w:pPr>
              <w:pStyle w:val="TableParagraph"/>
              <w:spacing w:before="0"/>
              <w:ind w:left="125" w:right="125"/>
              <w:jc w:val="center"/>
              <w:rPr>
                <w:sz w:val="16"/>
              </w:rPr>
            </w:pPr>
            <w:r>
              <w:rPr>
                <w:color w:val="FFFFFF"/>
                <w:sz w:val="16"/>
              </w:rPr>
              <w:t>56318</w:t>
            </w:r>
          </w:p>
        </w:tc>
        <w:tc>
          <w:tcPr>
            <w:tcW w:w="760" w:type="dxa"/>
            <w:shd w:val="clear" w:color="auto" w:fill="626469"/>
          </w:tcPr>
          <w:p>
            <w:pPr>
              <w:pStyle w:val="TableParagraph"/>
              <w:spacing w:before="10"/>
              <w:rPr>
                <w:sz w:val="17"/>
              </w:rPr>
            </w:pPr>
          </w:p>
          <w:p>
            <w:pPr>
              <w:pStyle w:val="TableParagraph"/>
              <w:spacing w:before="0"/>
              <w:ind w:left="5"/>
              <w:jc w:val="center"/>
              <w:rPr>
                <w:sz w:val="16"/>
              </w:rPr>
            </w:pPr>
            <w:r>
              <w:rPr>
                <w:color w:val="FFFFFF"/>
                <w:sz w:val="16"/>
              </w:rPr>
              <w:t>56501</w:t>
            </w:r>
          </w:p>
        </w:tc>
        <w:tc>
          <w:tcPr>
            <w:tcW w:w="760" w:type="dxa"/>
            <w:tcBorders>
              <w:top w:val="single" w:sz="8" w:space="0" w:color="ED1C24"/>
            </w:tcBorders>
            <w:shd w:val="clear" w:color="auto" w:fill="626469"/>
          </w:tcPr>
          <w:p>
            <w:pPr>
              <w:pStyle w:val="TableParagraph"/>
              <w:spacing w:before="10"/>
              <w:rPr>
                <w:sz w:val="17"/>
              </w:rPr>
            </w:pPr>
          </w:p>
          <w:p>
            <w:pPr>
              <w:pStyle w:val="TableParagraph"/>
              <w:spacing w:before="0"/>
              <w:ind w:left="4"/>
              <w:jc w:val="center"/>
              <w:rPr>
                <w:sz w:val="16"/>
              </w:rPr>
            </w:pPr>
            <w:r>
              <w:rPr>
                <w:color w:val="FFFFFF"/>
                <w:sz w:val="16"/>
              </w:rPr>
              <w:t>56512</w:t>
            </w:r>
          </w:p>
        </w:tc>
        <w:tc>
          <w:tcPr>
            <w:tcW w:w="760" w:type="dxa"/>
            <w:tcBorders>
              <w:right w:val="single" w:sz="8" w:space="0" w:color="ED1C24"/>
            </w:tcBorders>
            <w:shd w:val="clear" w:color="auto" w:fill="626469"/>
          </w:tcPr>
          <w:p>
            <w:pPr>
              <w:pStyle w:val="TableParagraph"/>
              <w:spacing w:before="10"/>
              <w:rPr>
                <w:sz w:val="17"/>
              </w:rPr>
            </w:pPr>
          </w:p>
          <w:p>
            <w:pPr>
              <w:pStyle w:val="TableParagraph"/>
              <w:spacing w:before="0"/>
              <w:ind w:left="130" w:right="121"/>
              <w:jc w:val="center"/>
              <w:rPr>
                <w:sz w:val="16"/>
              </w:rPr>
            </w:pPr>
            <w:r>
              <w:rPr>
                <w:color w:val="FFFFFF"/>
                <w:sz w:val="16"/>
              </w:rPr>
              <w:t>56522</w:t>
            </w:r>
          </w:p>
        </w:tc>
      </w:tr>
      <w:tr>
        <w:trPr>
          <w:trHeight w:val="617" w:hRule="atLeast"/>
        </w:trPr>
        <w:tc>
          <w:tcPr>
            <w:tcW w:w="449" w:type="dxa"/>
            <w:vMerge/>
            <w:tcBorders>
              <w:top w:val="nil"/>
            </w:tcBorders>
            <w:shd w:val="clear" w:color="auto" w:fill="626469"/>
            <w:textDirection w:val="btLr"/>
          </w:tcPr>
          <w:p>
            <w:pPr>
              <w:rPr>
                <w:sz w:val="2"/>
                <w:szCs w:val="2"/>
              </w:rPr>
            </w:pPr>
          </w:p>
        </w:tc>
        <w:tc>
          <w:tcPr>
            <w:tcW w:w="1021" w:type="dxa"/>
            <w:shd w:val="clear" w:color="auto" w:fill="626469"/>
          </w:tcPr>
          <w:p>
            <w:pPr>
              <w:pStyle w:val="TableParagraph"/>
              <w:spacing w:before="3"/>
              <w:rPr>
                <w:sz w:val="18"/>
              </w:rPr>
            </w:pPr>
          </w:p>
          <w:p>
            <w:pPr>
              <w:pStyle w:val="TableParagraph"/>
              <w:spacing w:before="0"/>
              <w:ind w:left="8"/>
              <w:jc w:val="center"/>
              <w:rPr>
                <w:sz w:val="16"/>
              </w:rPr>
            </w:pPr>
            <w:r>
              <w:rPr>
                <w:color w:val="FFFFFF"/>
                <w:sz w:val="16"/>
              </w:rPr>
              <w:t>0,95 to 1,40</w:t>
            </w:r>
          </w:p>
        </w:tc>
        <w:tc>
          <w:tcPr>
            <w:tcW w:w="811" w:type="dxa"/>
            <w:shd w:val="clear" w:color="auto" w:fill="626469"/>
          </w:tcPr>
          <w:p>
            <w:pPr>
              <w:pStyle w:val="TableParagraph"/>
              <w:spacing w:before="3"/>
              <w:rPr>
                <w:sz w:val="18"/>
              </w:rPr>
            </w:pPr>
          </w:p>
          <w:p>
            <w:pPr>
              <w:pStyle w:val="TableParagraph"/>
              <w:spacing w:before="0"/>
              <w:ind w:left="63" w:right="56"/>
              <w:jc w:val="center"/>
              <w:rPr>
                <w:sz w:val="16"/>
              </w:rPr>
            </w:pPr>
            <w:r>
              <w:rPr>
                <w:color w:val="FFFFFF"/>
                <w:sz w:val="16"/>
              </w:rPr>
              <w:t>CODE</w:t>
            </w:r>
          </w:p>
        </w:tc>
        <w:tc>
          <w:tcPr>
            <w:tcW w:w="760" w:type="dxa"/>
            <w:shd w:val="clear" w:color="auto" w:fill="626469"/>
          </w:tcPr>
          <w:p>
            <w:pPr>
              <w:pStyle w:val="TableParagraph"/>
              <w:spacing w:before="129"/>
              <w:ind w:left="156"/>
              <w:rPr>
                <w:sz w:val="16"/>
              </w:rPr>
            </w:pPr>
            <w:r>
              <w:rPr>
                <w:color w:val="FFFFFF"/>
                <w:sz w:val="16"/>
              </w:rPr>
              <w:t>56212</w:t>
            </w:r>
          </w:p>
          <w:p>
            <w:pPr>
              <w:pStyle w:val="TableParagraph"/>
              <w:spacing w:before="40"/>
              <w:ind w:left="146"/>
              <w:rPr>
                <w:sz w:val="16"/>
              </w:rPr>
            </w:pPr>
            <w:r>
              <w:rPr>
                <w:color w:val="231F20"/>
                <w:sz w:val="16"/>
              </w:rPr>
              <w:t>56392</w:t>
            </w:r>
          </w:p>
        </w:tc>
        <w:tc>
          <w:tcPr>
            <w:tcW w:w="760" w:type="dxa"/>
            <w:shd w:val="clear" w:color="auto" w:fill="626469"/>
          </w:tcPr>
          <w:p>
            <w:pPr>
              <w:pStyle w:val="TableParagraph"/>
              <w:spacing w:before="129"/>
              <w:ind w:left="155"/>
              <w:rPr>
                <w:sz w:val="16"/>
              </w:rPr>
            </w:pPr>
            <w:r>
              <w:rPr>
                <w:color w:val="FFFFFF"/>
                <w:sz w:val="16"/>
              </w:rPr>
              <w:t>56228</w:t>
            </w:r>
          </w:p>
          <w:p>
            <w:pPr>
              <w:pStyle w:val="TableParagraph"/>
              <w:spacing w:before="40"/>
              <w:ind w:left="145"/>
              <w:rPr>
                <w:sz w:val="16"/>
              </w:rPr>
            </w:pPr>
            <w:r>
              <w:rPr>
                <w:color w:val="231F20"/>
                <w:sz w:val="16"/>
              </w:rPr>
              <w:t>56408</w:t>
            </w:r>
          </w:p>
        </w:tc>
        <w:tc>
          <w:tcPr>
            <w:tcW w:w="760" w:type="dxa"/>
            <w:shd w:val="clear" w:color="auto" w:fill="626469"/>
          </w:tcPr>
          <w:p>
            <w:pPr>
              <w:pStyle w:val="TableParagraph"/>
              <w:spacing w:before="129"/>
              <w:ind w:left="155"/>
              <w:rPr>
                <w:sz w:val="16"/>
              </w:rPr>
            </w:pPr>
            <w:r>
              <w:rPr>
                <w:color w:val="FFFFFF"/>
                <w:sz w:val="16"/>
              </w:rPr>
              <w:t>56244</w:t>
            </w:r>
          </w:p>
          <w:p>
            <w:pPr>
              <w:pStyle w:val="TableParagraph"/>
              <w:spacing w:before="40"/>
              <w:ind w:left="145"/>
              <w:rPr>
                <w:sz w:val="16"/>
              </w:rPr>
            </w:pPr>
            <w:r>
              <w:rPr>
                <w:color w:val="231F20"/>
                <w:sz w:val="16"/>
              </w:rPr>
              <w:t>56424</w:t>
            </w:r>
          </w:p>
        </w:tc>
        <w:tc>
          <w:tcPr>
            <w:tcW w:w="760" w:type="dxa"/>
            <w:shd w:val="clear" w:color="auto" w:fill="626469"/>
          </w:tcPr>
          <w:p>
            <w:pPr>
              <w:pStyle w:val="TableParagraph"/>
              <w:spacing w:before="129"/>
              <w:ind w:left="155"/>
              <w:rPr>
                <w:sz w:val="16"/>
              </w:rPr>
            </w:pPr>
            <w:r>
              <w:rPr>
                <w:color w:val="FFFFFF"/>
                <w:sz w:val="16"/>
              </w:rPr>
              <w:t>56260</w:t>
            </w:r>
          </w:p>
          <w:p>
            <w:pPr>
              <w:pStyle w:val="TableParagraph"/>
              <w:spacing w:before="40"/>
              <w:ind w:left="151"/>
              <w:rPr>
                <w:sz w:val="16"/>
              </w:rPr>
            </w:pPr>
            <w:r>
              <w:rPr>
                <w:color w:val="231F20"/>
                <w:sz w:val="16"/>
              </w:rPr>
              <w:t>56440</w:t>
            </w:r>
          </w:p>
        </w:tc>
        <w:tc>
          <w:tcPr>
            <w:tcW w:w="760" w:type="dxa"/>
            <w:shd w:val="clear" w:color="auto" w:fill="626469"/>
          </w:tcPr>
          <w:p>
            <w:pPr>
              <w:pStyle w:val="TableParagraph"/>
              <w:spacing w:before="129"/>
              <w:ind w:left="155"/>
              <w:rPr>
                <w:sz w:val="16"/>
              </w:rPr>
            </w:pPr>
            <w:r>
              <w:rPr>
                <w:color w:val="FFFFFF"/>
                <w:sz w:val="16"/>
              </w:rPr>
              <w:t>56455</w:t>
            </w:r>
          </w:p>
          <w:p>
            <w:pPr>
              <w:pStyle w:val="TableParagraph"/>
              <w:spacing w:before="40"/>
              <w:ind w:left="150"/>
              <w:rPr>
                <w:sz w:val="16"/>
              </w:rPr>
            </w:pPr>
            <w:r>
              <w:rPr>
                <w:color w:val="231F20"/>
                <w:sz w:val="16"/>
              </w:rPr>
              <w:t>56455</w:t>
            </w:r>
          </w:p>
        </w:tc>
        <w:tc>
          <w:tcPr>
            <w:tcW w:w="760" w:type="dxa"/>
            <w:shd w:val="clear" w:color="auto" w:fill="626469"/>
          </w:tcPr>
          <w:p>
            <w:pPr>
              <w:pStyle w:val="TableParagraph"/>
              <w:spacing w:before="129"/>
              <w:ind w:left="155"/>
              <w:rPr>
                <w:sz w:val="16"/>
              </w:rPr>
            </w:pPr>
            <w:r>
              <w:rPr>
                <w:color w:val="FFFFFF"/>
                <w:sz w:val="16"/>
              </w:rPr>
              <w:t>56290</w:t>
            </w:r>
          </w:p>
          <w:p>
            <w:pPr>
              <w:pStyle w:val="TableParagraph"/>
              <w:spacing w:before="40"/>
              <w:ind w:left="150"/>
              <w:rPr>
                <w:sz w:val="16"/>
              </w:rPr>
            </w:pPr>
            <w:r>
              <w:rPr>
                <w:color w:val="231F20"/>
                <w:sz w:val="16"/>
              </w:rPr>
              <w:t>56470</w:t>
            </w:r>
          </w:p>
        </w:tc>
        <w:tc>
          <w:tcPr>
            <w:tcW w:w="760" w:type="dxa"/>
            <w:tcBorders>
              <w:right w:val="single" w:sz="8" w:space="0" w:color="ED1C24"/>
            </w:tcBorders>
            <w:shd w:val="clear" w:color="auto" w:fill="626469"/>
          </w:tcPr>
          <w:p>
            <w:pPr>
              <w:pStyle w:val="TableParagraph"/>
              <w:spacing w:before="129"/>
              <w:ind w:left="155"/>
              <w:rPr>
                <w:sz w:val="16"/>
              </w:rPr>
            </w:pPr>
            <w:r>
              <w:rPr>
                <w:color w:val="FFFFFF"/>
                <w:sz w:val="16"/>
              </w:rPr>
              <w:t>56305</w:t>
            </w:r>
          </w:p>
          <w:p>
            <w:pPr>
              <w:pStyle w:val="TableParagraph"/>
              <w:spacing w:before="40"/>
              <w:ind w:left="150"/>
              <w:rPr>
                <w:sz w:val="16"/>
              </w:rPr>
            </w:pPr>
            <w:r>
              <w:rPr>
                <w:color w:val="231F20"/>
                <w:sz w:val="16"/>
              </w:rPr>
              <w:t>56485</w:t>
            </w:r>
          </w:p>
        </w:tc>
        <w:tc>
          <w:tcPr>
            <w:tcW w:w="760" w:type="dxa"/>
            <w:tcBorders>
              <w:left w:val="single" w:sz="8" w:space="0" w:color="ED1C24"/>
            </w:tcBorders>
            <w:shd w:val="clear" w:color="auto" w:fill="626469"/>
          </w:tcPr>
          <w:p>
            <w:pPr>
              <w:pStyle w:val="TableParagraph"/>
              <w:spacing w:before="3"/>
              <w:rPr>
                <w:sz w:val="18"/>
              </w:rPr>
            </w:pPr>
          </w:p>
          <w:p>
            <w:pPr>
              <w:pStyle w:val="TableParagraph"/>
              <w:spacing w:before="0"/>
              <w:ind w:left="125" w:right="125"/>
              <w:jc w:val="center"/>
              <w:rPr>
                <w:sz w:val="16"/>
              </w:rPr>
            </w:pPr>
            <w:r>
              <w:rPr>
                <w:color w:val="FFFFFF"/>
                <w:sz w:val="16"/>
              </w:rPr>
              <w:t>56319</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56502</w:t>
            </w:r>
          </w:p>
        </w:tc>
        <w:tc>
          <w:tcPr>
            <w:tcW w:w="760" w:type="dxa"/>
            <w:shd w:val="clear" w:color="auto" w:fill="626469"/>
          </w:tcPr>
          <w:p>
            <w:pPr>
              <w:pStyle w:val="TableParagraph"/>
              <w:spacing w:before="3"/>
              <w:rPr>
                <w:sz w:val="18"/>
              </w:rPr>
            </w:pPr>
          </w:p>
          <w:p>
            <w:pPr>
              <w:pStyle w:val="TableParagraph"/>
              <w:spacing w:before="0"/>
              <w:ind w:left="4"/>
              <w:jc w:val="center"/>
              <w:rPr>
                <w:sz w:val="16"/>
              </w:rPr>
            </w:pPr>
            <w:r>
              <w:rPr>
                <w:color w:val="FFFFFF"/>
                <w:sz w:val="16"/>
              </w:rPr>
              <w:t>56513</w:t>
            </w:r>
          </w:p>
        </w:tc>
        <w:tc>
          <w:tcPr>
            <w:tcW w:w="760" w:type="dxa"/>
            <w:tcBorders>
              <w:right w:val="single" w:sz="8" w:space="0" w:color="ED1C24"/>
            </w:tcBorders>
            <w:shd w:val="clear" w:color="auto" w:fill="626469"/>
          </w:tcPr>
          <w:p>
            <w:pPr>
              <w:pStyle w:val="TableParagraph"/>
              <w:spacing w:before="3"/>
              <w:rPr>
                <w:sz w:val="18"/>
              </w:rPr>
            </w:pPr>
          </w:p>
          <w:p>
            <w:pPr>
              <w:pStyle w:val="TableParagraph"/>
              <w:spacing w:before="0"/>
              <w:ind w:left="130" w:right="121"/>
              <w:jc w:val="center"/>
              <w:rPr>
                <w:sz w:val="16"/>
              </w:rPr>
            </w:pPr>
            <w:r>
              <w:rPr>
                <w:color w:val="FFFFFF"/>
                <w:sz w:val="16"/>
              </w:rPr>
              <w:t>56523</w:t>
            </w:r>
          </w:p>
        </w:tc>
      </w:tr>
      <w:tr>
        <w:trPr>
          <w:trHeight w:val="612" w:hRule="atLeast"/>
        </w:trPr>
        <w:tc>
          <w:tcPr>
            <w:tcW w:w="449" w:type="dxa"/>
            <w:vMerge/>
            <w:tcBorders>
              <w:top w:val="nil"/>
            </w:tcBorders>
            <w:shd w:val="clear" w:color="auto" w:fill="626469"/>
            <w:textDirection w:val="btLr"/>
          </w:tcPr>
          <w:p>
            <w:pPr>
              <w:rPr>
                <w:sz w:val="2"/>
                <w:szCs w:val="2"/>
              </w:rPr>
            </w:pPr>
          </w:p>
        </w:tc>
        <w:tc>
          <w:tcPr>
            <w:tcW w:w="1021" w:type="dxa"/>
            <w:shd w:val="clear" w:color="auto" w:fill="626469"/>
          </w:tcPr>
          <w:p>
            <w:pPr>
              <w:pStyle w:val="TableParagraph"/>
              <w:spacing w:before="3"/>
              <w:rPr>
                <w:sz w:val="18"/>
              </w:rPr>
            </w:pPr>
          </w:p>
          <w:p>
            <w:pPr>
              <w:pStyle w:val="TableParagraph"/>
              <w:spacing w:before="0"/>
              <w:ind w:left="8"/>
              <w:jc w:val="center"/>
              <w:rPr>
                <w:sz w:val="16"/>
              </w:rPr>
            </w:pPr>
            <w:r>
              <w:rPr>
                <w:color w:val="FFFFFF"/>
                <w:sz w:val="16"/>
              </w:rPr>
              <w:t>1,30 to 1,90</w:t>
            </w:r>
          </w:p>
        </w:tc>
        <w:tc>
          <w:tcPr>
            <w:tcW w:w="811" w:type="dxa"/>
            <w:shd w:val="clear" w:color="auto" w:fill="626469"/>
          </w:tcPr>
          <w:p>
            <w:pPr>
              <w:pStyle w:val="TableParagraph"/>
              <w:spacing w:before="3"/>
              <w:rPr>
                <w:sz w:val="18"/>
              </w:rPr>
            </w:pPr>
          </w:p>
          <w:p>
            <w:pPr>
              <w:pStyle w:val="TableParagraph"/>
              <w:spacing w:before="0"/>
              <w:ind w:left="63" w:right="56"/>
              <w:jc w:val="center"/>
              <w:rPr>
                <w:sz w:val="16"/>
              </w:rPr>
            </w:pPr>
            <w:r>
              <w:rPr>
                <w:color w:val="FFFFFF"/>
                <w:sz w:val="16"/>
              </w:rPr>
              <w:t>CODE</w:t>
            </w:r>
          </w:p>
        </w:tc>
        <w:tc>
          <w:tcPr>
            <w:tcW w:w="760" w:type="dxa"/>
            <w:shd w:val="clear" w:color="auto" w:fill="626469"/>
          </w:tcPr>
          <w:p>
            <w:pPr>
              <w:pStyle w:val="TableParagraph"/>
              <w:spacing w:before="129"/>
              <w:ind w:left="156"/>
              <w:rPr>
                <w:sz w:val="16"/>
              </w:rPr>
            </w:pPr>
            <w:r>
              <w:rPr>
                <w:color w:val="FFFFFF"/>
                <w:sz w:val="16"/>
              </w:rPr>
              <w:t>56213</w:t>
            </w:r>
          </w:p>
          <w:p>
            <w:pPr>
              <w:pStyle w:val="TableParagraph"/>
              <w:spacing w:before="40"/>
              <w:ind w:left="146"/>
              <w:rPr>
                <w:sz w:val="16"/>
              </w:rPr>
            </w:pPr>
            <w:r>
              <w:rPr>
                <w:color w:val="231F20"/>
                <w:sz w:val="16"/>
              </w:rPr>
              <w:t>56393</w:t>
            </w:r>
          </w:p>
        </w:tc>
        <w:tc>
          <w:tcPr>
            <w:tcW w:w="760" w:type="dxa"/>
            <w:shd w:val="clear" w:color="auto" w:fill="626469"/>
          </w:tcPr>
          <w:p>
            <w:pPr>
              <w:pStyle w:val="TableParagraph"/>
              <w:spacing w:before="129"/>
              <w:ind w:left="155"/>
              <w:rPr>
                <w:sz w:val="16"/>
              </w:rPr>
            </w:pPr>
            <w:r>
              <w:rPr>
                <w:color w:val="FFFFFF"/>
                <w:sz w:val="16"/>
              </w:rPr>
              <w:t>56229</w:t>
            </w:r>
          </w:p>
          <w:p>
            <w:pPr>
              <w:pStyle w:val="TableParagraph"/>
              <w:spacing w:before="40"/>
              <w:ind w:left="145"/>
              <w:rPr>
                <w:sz w:val="16"/>
              </w:rPr>
            </w:pPr>
            <w:r>
              <w:rPr>
                <w:color w:val="231F20"/>
                <w:sz w:val="16"/>
              </w:rPr>
              <w:t>56409</w:t>
            </w:r>
          </w:p>
        </w:tc>
        <w:tc>
          <w:tcPr>
            <w:tcW w:w="760" w:type="dxa"/>
            <w:shd w:val="clear" w:color="auto" w:fill="626469"/>
          </w:tcPr>
          <w:p>
            <w:pPr>
              <w:pStyle w:val="TableParagraph"/>
              <w:spacing w:before="129"/>
              <w:ind w:left="155"/>
              <w:rPr>
                <w:sz w:val="16"/>
              </w:rPr>
            </w:pPr>
            <w:r>
              <w:rPr>
                <w:color w:val="FFFFFF"/>
                <w:sz w:val="16"/>
              </w:rPr>
              <w:t>56245</w:t>
            </w:r>
          </w:p>
          <w:p>
            <w:pPr>
              <w:pStyle w:val="TableParagraph"/>
              <w:spacing w:before="40"/>
              <w:ind w:left="145"/>
              <w:rPr>
                <w:sz w:val="16"/>
              </w:rPr>
            </w:pPr>
            <w:r>
              <w:rPr>
                <w:color w:val="231F20"/>
                <w:sz w:val="16"/>
              </w:rPr>
              <w:t>56425</w:t>
            </w:r>
          </w:p>
        </w:tc>
        <w:tc>
          <w:tcPr>
            <w:tcW w:w="760" w:type="dxa"/>
            <w:shd w:val="clear" w:color="auto" w:fill="626469"/>
          </w:tcPr>
          <w:p>
            <w:pPr>
              <w:pStyle w:val="TableParagraph"/>
              <w:spacing w:before="129"/>
              <w:ind w:left="155"/>
              <w:rPr>
                <w:sz w:val="16"/>
              </w:rPr>
            </w:pPr>
            <w:r>
              <w:rPr>
                <w:color w:val="FFFFFF"/>
                <w:sz w:val="16"/>
              </w:rPr>
              <w:t>56261</w:t>
            </w:r>
          </w:p>
          <w:p>
            <w:pPr>
              <w:pStyle w:val="TableParagraph"/>
              <w:spacing w:before="40"/>
              <w:ind w:left="151"/>
              <w:rPr>
                <w:sz w:val="16"/>
              </w:rPr>
            </w:pPr>
            <w:r>
              <w:rPr>
                <w:color w:val="231F20"/>
                <w:sz w:val="16"/>
              </w:rPr>
              <w:t>56441</w:t>
            </w:r>
          </w:p>
        </w:tc>
        <w:tc>
          <w:tcPr>
            <w:tcW w:w="760" w:type="dxa"/>
            <w:shd w:val="clear" w:color="auto" w:fill="626469"/>
          </w:tcPr>
          <w:p>
            <w:pPr>
              <w:pStyle w:val="TableParagraph"/>
              <w:spacing w:before="129"/>
              <w:ind w:left="155"/>
              <w:rPr>
                <w:sz w:val="16"/>
              </w:rPr>
            </w:pPr>
            <w:r>
              <w:rPr>
                <w:color w:val="FFFFFF"/>
                <w:sz w:val="16"/>
              </w:rPr>
              <w:t>56456</w:t>
            </w:r>
          </w:p>
          <w:p>
            <w:pPr>
              <w:pStyle w:val="TableParagraph"/>
              <w:spacing w:before="40"/>
              <w:ind w:left="150"/>
              <w:rPr>
                <w:sz w:val="16"/>
              </w:rPr>
            </w:pPr>
            <w:r>
              <w:rPr>
                <w:color w:val="231F20"/>
                <w:sz w:val="16"/>
              </w:rPr>
              <w:t>56456</w:t>
            </w:r>
          </w:p>
        </w:tc>
        <w:tc>
          <w:tcPr>
            <w:tcW w:w="760" w:type="dxa"/>
            <w:shd w:val="clear" w:color="auto" w:fill="626469"/>
          </w:tcPr>
          <w:p>
            <w:pPr>
              <w:pStyle w:val="TableParagraph"/>
              <w:spacing w:before="129"/>
              <w:ind w:left="155"/>
              <w:rPr>
                <w:sz w:val="16"/>
              </w:rPr>
            </w:pPr>
            <w:r>
              <w:rPr>
                <w:color w:val="FFFFFF"/>
                <w:sz w:val="16"/>
              </w:rPr>
              <w:t>56291</w:t>
            </w:r>
          </w:p>
          <w:p>
            <w:pPr>
              <w:pStyle w:val="TableParagraph"/>
              <w:spacing w:before="40"/>
              <w:ind w:left="150"/>
              <w:rPr>
                <w:sz w:val="16"/>
              </w:rPr>
            </w:pPr>
            <w:r>
              <w:rPr>
                <w:color w:val="231F20"/>
                <w:sz w:val="16"/>
              </w:rPr>
              <w:t>56471</w:t>
            </w:r>
          </w:p>
        </w:tc>
        <w:tc>
          <w:tcPr>
            <w:tcW w:w="760" w:type="dxa"/>
            <w:tcBorders>
              <w:bottom w:val="single" w:sz="8" w:space="0" w:color="ED1C24"/>
              <w:right w:val="single" w:sz="8" w:space="0" w:color="ED1C24"/>
            </w:tcBorders>
            <w:shd w:val="clear" w:color="auto" w:fill="626469"/>
          </w:tcPr>
          <w:p>
            <w:pPr>
              <w:pStyle w:val="TableParagraph"/>
              <w:spacing w:before="129"/>
              <w:ind w:left="155"/>
              <w:rPr>
                <w:sz w:val="16"/>
              </w:rPr>
            </w:pPr>
            <w:r>
              <w:rPr>
                <w:color w:val="FFFFFF"/>
                <w:sz w:val="16"/>
              </w:rPr>
              <w:t>56306</w:t>
            </w:r>
          </w:p>
          <w:p>
            <w:pPr>
              <w:pStyle w:val="TableParagraph"/>
              <w:spacing w:before="40"/>
              <w:ind w:left="150"/>
              <w:rPr>
                <w:sz w:val="16"/>
              </w:rPr>
            </w:pPr>
            <w:r>
              <w:rPr>
                <w:color w:val="231F20"/>
                <w:sz w:val="16"/>
              </w:rPr>
              <w:t>56486</w:t>
            </w:r>
          </w:p>
        </w:tc>
        <w:tc>
          <w:tcPr>
            <w:tcW w:w="760" w:type="dxa"/>
            <w:tcBorders>
              <w:left w:val="single" w:sz="8" w:space="0" w:color="ED1C24"/>
            </w:tcBorders>
            <w:shd w:val="clear" w:color="auto" w:fill="626469"/>
          </w:tcPr>
          <w:p>
            <w:pPr>
              <w:pStyle w:val="TableParagraph"/>
              <w:spacing w:before="3"/>
              <w:rPr>
                <w:sz w:val="18"/>
              </w:rPr>
            </w:pPr>
          </w:p>
          <w:p>
            <w:pPr>
              <w:pStyle w:val="TableParagraph"/>
              <w:spacing w:before="0"/>
              <w:ind w:left="125" w:right="125"/>
              <w:jc w:val="center"/>
              <w:rPr>
                <w:sz w:val="16"/>
              </w:rPr>
            </w:pPr>
            <w:r>
              <w:rPr>
                <w:color w:val="FFFFFF"/>
                <w:sz w:val="16"/>
              </w:rPr>
              <w:t>56320</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56503</w:t>
            </w:r>
          </w:p>
        </w:tc>
        <w:tc>
          <w:tcPr>
            <w:tcW w:w="760" w:type="dxa"/>
            <w:shd w:val="clear" w:color="auto" w:fill="626469"/>
          </w:tcPr>
          <w:p>
            <w:pPr>
              <w:pStyle w:val="TableParagraph"/>
              <w:spacing w:before="3"/>
              <w:rPr>
                <w:sz w:val="18"/>
              </w:rPr>
            </w:pPr>
          </w:p>
          <w:p>
            <w:pPr>
              <w:pStyle w:val="TableParagraph"/>
              <w:spacing w:before="0"/>
              <w:ind w:left="4"/>
              <w:jc w:val="center"/>
              <w:rPr>
                <w:sz w:val="16"/>
              </w:rPr>
            </w:pPr>
            <w:r>
              <w:rPr>
                <w:color w:val="FFFFFF"/>
                <w:sz w:val="16"/>
              </w:rPr>
              <w:t>56514</w:t>
            </w:r>
          </w:p>
        </w:tc>
        <w:tc>
          <w:tcPr>
            <w:tcW w:w="760" w:type="dxa"/>
            <w:tcBorders>
              <w:right w:val="single" w:sz="8" w:space="0" w:color="ED1C24"/>
            </w:tcBorders>
            <w:shd w:val="clear" w:color="auto" w:fill="626469"/>
          </w:tcPr>
          <w:p>
            <w:pPr>
              <w:pStyle w:val="TableParagraph"/>
              <w:spacing w:before="3"/>
              <w:rPr>
                <w:sz w:val="18"/>
              </w:rPr>
            </w:pPr>
          </w:p>
          <w:p>
            <w:pPr>
              <w:pStyle w:val="TableParagraph"/>
              <w:spacing w:before="0"/>
              <w:ind w:left="130" w:right="121"/>
              <w:jc w:val="center"/>
              <w:rPr>
                <w:sz w:val="16"/>
              </w:rPr>
            </w:pPr>
            <w:r>
              <w:rPr>
                <w:color w:val="FFFFFF"/>
                <w:sz w:val="16"/>
              </w:rPr>
              <w:t>56524</w:t>
            </w:r>
          </w:p>
        </w:tc>
      </w:tr>
      <w:tr>
        <w:trPr>
          <w:trHeight w:val="612" w:hRule="atLeast"/>
        </w:trPr>
        <w:tc>
          <w:tcPr>
            <w:tcW w:w="449" w:type="dxa"/>
            <w:vMerge/>
            <w:tcBorders>
              <w:top w:val="nil"/>
            </w:tcBorders>
            <w:shd w:val="clear" w:color="auto" w:fill="626469"/>
            <w:textDirection w:val="btLr"/>
          </w:tcPr>
          <w:p>
            <w:pPr>
              <w:rPr>
                <w:sz w:val="2"/>
                <w:szCs w:val="2"/>
              </w:rPr>
            </w:pPr>
          </w:p>
        </w:tc>
        <w:tc>
          <w:tcPr>
            <w:tcW w:w="1021" w:type="dxa"/>
            <w:shd w:val="clear" w:color="auto" w:fill="626469"/>
          </w:tcPr>
          <w:p>
            <w:pPr>
              <w:pStyle w:val="TableParagraph"/>
              <w:spacing w:before="10"/>
              <w:rPr>
                <w:sz w:val="17"/>
              </w:rPr>
            </w:pPr>
          </w:p>
          <w:p>
            <w:pPr>
              <w:pStyle w:val="TableParagraph"/>
              <w:spacing w:before="0"/>
              <w:ind w:left="8"/>
              <w:jc w:val="center"/>
              <w:rPr>
                <w:sz w:val="16"/>
              </w:rPr>
            </w:pPr>
            <w:r>
              <w:rPr>
                <w:color w:val="FFFFFF"/>
                <w:sz w:val="16"/>
              </w:rPr>
              <w:t>1,80 to 2,60</w:t>
            </w:r>
          </w:p>
        </w:tc>
        <w:tc>
          <w:tcPr>
            <w:tcW w:w="811" w:type="dxa"/>
            <w:shd w:val="clear" w:color="auto" w:fill="626469"/>
          </w:tcPr>
          <w:p>
            <w:pPr>
              <w:pStyle w:val="TableParagraph"/>
              <w:spacing w:before="10"/>
              <w:rPr>
                <w:sz w:val="17"/>
              </w:rPr>
            </w:pPr>
          </w:p>
          <w:p>
            <w:pPr>
              <w:pStyle w:val="TableParagraph"/>
              <w:spacing w:before="0"/>
              <w:ind w:left="63" w:right="56"/>
              <w:jc w:val="center"/>
              <w:rPr>
                <w:sz w:val="16"/>
              </w:rPr>
            </w:pPr>
            <w:r>
              <w:rPr>
                <w:color w:val="FFFFFF"/>
                <w:sz w:val="16"/>
              </w:rPr>
              <w:t>CODE</w:t>
            </w:r>
          </w:p>
        </w:tc>
        <w:tc>
          <w:tcPr>
            <w:tcW w:w="760" w:type="dxa"/>
            <w:shd w:val="clear" w:color="auto" w:fill="626469"/>
          </w:tcPr>
          <w:p>
            <w:pPr>
              <w:pStyle w:val="TableParagraph"/>
              <w:spacing w:before="124"/>
              <w:ind w:left="156"/>
              <w:rPr>
                <w:sz w:val="16"/>
              </w:rPr>
            </w:pPr>
            <w:r>
              <w:rPr>
                <w:color w:val="FFFFFF"/>
                <w:sz w:val="16"/>
              </w:rPr>
              <w:t>56214</w:t>
            </w:r>
          </w:p>
          <w:p>
            <w:pPr>
              <w:pStyle w:val="TableParagraph"/>
              <w:spacing w:before="40"/>
              <w:ind w:left="146"/>
              <w:rPr>
                <w:sz w:val="16"/>
              </w:rPr>
            </w:pPr>
            <w:r>
              <w:rPr>
                <w:color w:val="231F20"/>
                <w:sz w:val="16"/>
              </w:rPr>
              <w:t>56394</w:t>
            </w:r>
          </w:p>
        </w:tc>
        <w:tc>
          <w:tcPr>
            <w:tcW w:w="760" w:type="dxa"/>
            <w:shd w:val="clear" w:color="auto" w:fill="626469"/>
          </w:tcPr>
          <w:p>
            <w:pPr>
              <w:pStyle w:val="TableParagraph"/>
              <w:spacing w:before="124"/>
              <w:ind w:left="155"/>
              <w:rPr>
                <w:sz w:val="16"/>
              </w:rPr>
            </w:pPr>
            <w:r>
              <w:rPr>
                <w:color w:val="FFFFFF"/>
                <w:sz w:val="16"/>
              </w:rPr>
              <w:t>56230</w:t>
            </w:r>
          </w:p>
          <w:p>
            <w:pPr>
              <w:pStyle w:val="TableParagraph"/>
              <w:spacing w:before="40"/>
              <w:ind w:left="145"/>
              <w:rPr>
                <w:sz w:val="16"/>
              </w:rPr>
            </w:pPr>
            <w:r>
              <w:rPr>
                <w:color w:val="231F20"/>
                <w:sz w:val="16"/>
              </w:rPr>
              <w:t>56410</w:t>
            </w:r>
          </w:p>
        </w:tc>
        <w:tc>
          <w:tcPr>
            <w:tcW w:w="760" w:type="dxa"/>
            <w:shd w:val="clear" w:color="auto" w:fill="626469"/>
          </w:tcPr>
          <w:p>
            <w:pPr>
              <w:pStyle w:val="TableParagraph"/>
              <w:spacing w:before="124"/>
              <w:ind w:left="155"/>
              <w:rPr>
                <w:sz w:val="16"/>
              </w:rPr>
            </w:pPr>
            <w:r>
              <w:rPr>
                <w:color w:val="FFFFFF"/>
                <w:sz w:val="16"/>
              </w:rPr>
              <w:t>56246</w:t>
            </w:r>
          </w:p>
          <w:p>
            <w:pPr>
              <w:pStyle w:val="TableParagraph"/>
              <w:spacing w:before="40"/>
              <w:ind w:left="145"/>
              <w:rPr>
                <w:sz w:val="16"/>
              </w:rPr>
            </w:pPr>
            <w:r>
              <w:rPr>
                <w:color w:val="231F20"/>
                <w:sz w:val="16"/>
              </w:rPr>
              <w:t>56426</w:t>
            </w:r>
          </w:p>
        </w:tc>
        <w:tc>
          <w:tcPr>
            <w:tcW w:w="760" w:type="dxa"/>
            <w:shd w:val="clear" w:color="auto" w:fill="626469"/>
          </w:tcPr>
          <w:p>
            <w:pPr>
              <w:pStyle w:val="TableParagraph"/>
              <w:spacing w:before="124"/>
              <w:ind w:left="155"/>
              <w:rPr>
                <w:sz w:val="16"/>
              </w:rPr>
            </w:pPr>
            <w:r>
              <w:rPr>
                <w:color w:val="FFFFFF"/>
                <w:sz w:val="16"/>
              </w:rPr>
              <w:t>56262</w:t>
            </w:r>
          </w:p>
          <w:p>
            <w:pPr>
              <w:pStyle w:val="TableParagraph"/>
              <w:spacing w:before="40"/>
              <w:ind w:left="151"/>
              <w:rPr>
                <w:sz w:val="16"/>
              </w:rPr>
            </w:pPr>
            <w:r>
              <w:rPr>
                <w:color w:val="231F20"/>
                <w:sz w:val="16"/>
              </w:rPr>
              <w:t>56442</w:t>
            </w:r>
          </w:p>
        </w:tc>
        <w:tc>
          <w:tcPr>
            <w:tcW w:w="760" w:type="dxa"/>
            <w:shd w:val="clear" w:color="auto" w:fill="626469"/>
          </w:tcPr>
          <w:p>
            <w:pPr>
              <w:pStyle w:val="TableParagraph"/>
              <w:spacing w:before="124"/>
              <w:ind w:left="155"/>
              <w:rPr>
                <w:sz w:val="16"/>
              </w:rPr>
            </w:pPr>
            <w:r>
              <w:rPr>
                <w:color w:val="FFFFFF"/>
                <w:sz w:val="16"/>
              </w:rPr>
              <w:t>56457</w:t>
            </w:r>
          </w:p>
          <w:p>
            <w:pPr>
              <w:pStyle w:val="TableParagraph"/>
              <w:spacing w:before="40"/>
              <w:ind w:left="150"/>
              <w:rPr>
                <w:sz w:val="16"/>
              </w:rPr>
            </w:pPr>
            <w:r>
              <w:rPr>
                <w:color w:val="231F20"/>
                <w:sz w:val="16"/>
              </w:rPr>
              <w:t>56457</w:t>
            </w:r>
          </w:p>
        </w:tc>
        <w:tc>
          <w:tcPr>
            <w:tcW w:w="760" w:type="dxa"/>
            <w:tcBorders>
              <w:right w:val="single" w:sz="8" w:space="0" w:color="ED1C24"/>
            </w:tcBorders>
            <w:shd w:val="clear" w:color="auto" w:fill="626469"/>
          </w:tcPr>
          <w:p>
            <w:pPr>
              <w:pStyle w:val="TableParagraph"/>
              <w:spacing w:before="124"/>
              <w:ind w:left="155"/>
              <w:rPr>
                <w:sz w:val="16"/>
              </w:rPr>
            </w:pPr>
            <w:r>
              <w:rPr>
                <w:color w:val="FFFFFF"/>
                <w:sz w:val="16"/>
              </w:rPr>
              <w:t>56292</w:t>
            </w:r>
          </w:p>
          <w:p>
            <w:pPr>
              <w:pStyle w:val="TableParagraph"/>
              <w:spacing w:before="40"/>
              <w:ind w:left="150"/>
              <w:rPr>
                <w:sz w:val="16"/>
              </w:rPr>
            </w:pPr>
            <w:r>
              <w:rPr>
                <w:color w:val="231F20"/>
                <w:sz w:val="16"/>
              </w:rPr>
              <w:t>56472</w:t>
            </w:r>
          </w:p>
        </w:tc>
        <w:tc>
          <w:tcPr>
            <w:tcW w:w="760" w:type="dxa"/>
            <w:tcBorders>
              <w:top w:val="single" w:sz="8" w:space="0" w:color="ED1C24"/>
              <w:left w:val="single" w:sz="8" w:space="0" w:color="ED1C24"/>
            </w:tcBorders>
            <w:shd w:val="clear" w:color="auto" w:fill="626469"/>
          </w:tcPr>
          <w:p>
            <w:pPr>
              <w:pStyle w:val="TableParagraph"/>
              <w:spacing w:before="3"/>
              <w:rPr>
                <w:sz w:val="19"/>
              </w:rPr>
            </w:pPr>
          </w:p>
          <w:p>
            <w:pPr>
              <w:pStyle w:val="TableParagraph"/>
              <w:spacing w:before="0"/>
              <w:ind w:left="125" w:right="125"/>
              <w:jc w:val="center"/>
              <w:rPr>
                <w:sz w:val="16"/>
              </w:rPr>
            </w:pPr>
            <w:r>
              <w:rPr>
                <w:color w:val="FFFFFF"/>
                <w:sz w:val="16"/>
              </w:rPr>
              <w:t>56307</w:t>
            </w:r>
          </w:p>
        </w:tc>
        <w:tc>
          <w:tcPr>
            <w:tcW w:w="760" w:type="dxa"/>
            <w:shd w:val="clear" w:color="auto" w:fill="626469"/>
          </w:tcPr>
          <w:p>
            <w:pPr>
              <w:pStyle w:val="TableParagraph"/>
              <w:spacing w:before="10"/>
              <w:rPr>
                <w:sz w:val="17"/>
              </w:rPr>
            </w:pPr>
          </w:p>
          <w:p>
            <w:pPr>
              <w:pStyle w:val="TableParagraph"/>
              <w:spacing w:before="0"/>
              <w:ind w:left="5"/>
              <w:jc w:val="center"/>
              <w:rPr>
                <w:sz w:val="16"/>
              </w:rPr>
            </w:pPr>
            <w:r>
              <w:rPr>
                <w:color w:val="FFFFFF"/>
                <w:sz w:val="16"/>
              </w:rPr>
              <w:t>56321</w:t>
            </w:r>
          </w:p>
        </w:tc>
        <w:tc>
          <w:tcPr>
            <w:tcW w:w="760" w:type="dxa"/>
            <w:shd w:val="clear" w:color="auto" w:fill="626469"/>
          </w:tcPr>
          <w:p>
            <w:pPr>
              <w:pStyle w:val="TableParagraph"/>
              <w:spacing w:before="10"/>
              <w:rPr>
                <w:sz w:val="17"/>
              </w:rPr>
            </w:pPr>
          </w:p>
          <w:p>
            <w:pPr>
              <w:pStyle w:val="TableParagraph"/>
              <w:spacing w:before="0"/>
              <w:ind w:left="5"/>
              <w:jc w:val="center"/>
              <w:rPr>
                <w:sz w:val="16"/>
              </w:rPr>
            </w:pPr>
            <w:r>
              <w:rPr>
                <w:color w:val="FFFFFF"/>
                <w:sz w:val="16"/>
              </w:rPr>
              <w:t>56504</w:t>
            </w:r>
          </w:p>
        </w:tc>
        <w:tc>
          <w:tcPr>
            <w:tcW w:w="760" w:type="dxa"/>
            <w:shd w:val="clear" w:color="auto" w:fill="626469"/>
          </w:tcPr>
          <w:p>
            <w:pPr>
              <w:pStyle w:val="TableParagraph"/>
              <w:spacing w:before="10"/>
              <w:rPr>
                <w:sz w:val="17"/>
              </w:rPr>
            </w:pPr>
          </w:p>
          <w:p>
            <w:pPr>
              <w:pStyle w:val="TableParagraph"/>
              <w:spacing w:before="0"/>
              <w:ind w:left="4"/>
              <w:jc w:val="center"/>
              <w:rPr>
                <w:sz w:val="16"/>
              </w:rPr>
            </w:pPr>
            <w:r>
              <w:rPr>
                <w:color w:val="FFFFFF"/>
                <w:sz w:val="16"/>
              </w:rPr>
              <w:t>56515</w:t>
            </w:r>
          </w:p>
        </w:tc>
        <w:tc>
          <w:tcPr>
            <w:tcW w:w="760" w:type="dxa"/>
            <w:tcBorders>
              <w:right w:val="single" w:sz="8" w:space="0" w:color="ED1C24"/>
            </w:tcBorders>
            <w:shd w:val="clear" w:color="auto" w:fill="626469"/>
          </w:tcPr>
          <w:p>
            <w:pPr>
              <w:pStyle w:val="TableParagraph"/>
              <w:spacing w:before="10"/>
              <w:rPr>
                <w:sz w:val="17"/>
              </w:rPr>
            </w:pPr>
          </w:p>
          <w:p>
            <w:pPr>
              <w:pStyle w:val="TableParagraph"/>
              <w:spacing w:before="0"/>
              <w:ind w:left="130" w:right="121"/>
              <w:jc w:val="center"/>
              <w:rPr>
                <w:sz w:val="16"/>
              </w:rPr>
            </w:pPr>
            <w:r>
              <w:rPr>
                <w:color w:val="FFFFFF"/>
                <w:sz w:val="16"/>
              </w:rPr>
              <w:t>56525</w:t>
            </w:r>
          </w:p>
        </w:tc>
      </w:tr>
      <w:tr>
        <w:trPr>
          <w:trHeight w:val="612" w:hRule="atLeast"/>
        </w:trPr>
        <w:tc>
          <w:tcPr>
            <w:tcW w:w="449" w:type="dxa"/>
            <w:vMerge/>
            <w:tcBorders>
              <w:top w:val="nil"/>
            </w:tcBorders>
            <w:shd w:val="clear" w:color="auto" w:fill="626469"/>
            <w:textDirection w:val="btLr"/>
          </w:tcPr>
          <w:p>
            <w:pPr>
              <w:rPr>
                <w:sz w:val="2"/>
                <w:szCs w:val="2"/>
              </w:rPr>
            </w:pPr>
          </w:p>
        </w:tc>
        <w:tc>
          <w:tcPr>
            <w:tcW w:w="1021" w:type="dxa"/>
            <w:shd w:val="clear" w:color="auto" w:fill="626469"/>
          </w:tcPr>
          <w:p>
            <w:pPr>
              <w:pStyle w:val="TableParagraph"/>
              <w:spacing w:before="3"/>
              <w:rPr>
                <w:sz w:val="18"/>
              </w:rPr>
            </w:pPr>
          </w:p>
          <w:p>
            <w:pPr>
              <w:pStyle w:val="TableParagraph"/>
              <w:spacing w:before="0"/>
              <w:ind w:left="8"/>
              <w:jc w:val="center"/>
              <w:rPr>
                <w:sz w:val="16"/>
              </w:rPr>
            </w:pPr>
            <w:r>
              <w:rPr>
                <w:color w:val="FFFFFF"/>
                <w:sz w:val="16"/>
              </w:rPr>
              <w:t>2,50 to 3,60</w:t>
            </w:r>
          </w:p>
        </w:tc>
        <w:tc>
          <w:tcPr>
            <w:tcW w:w="811" w:type="dxa"/>
            <w:shd w:val="clear" w:color="auto" w:fill="626469"/>
          </w:tcPr>
          <w:p>
            <w:pPr>
              <w:pStyle w:val="TableParagraph"/>
              <w:spacing w:before="3"/>
              <w:rPr>
                <w:sz w:val="18"/>
              </w:rPr>
            </w:pPr>
          </w:p>
          <w:p>
            <w:pPr>
              <w:pStyle w:val="TableParagraph"/>
              <w:spacing w:before="0"/>
              <w:ind w:left="63" w:right="56"/>
              <w:jc w:val="center"/>
              <w:rPr>
                <w:sz w:val="16"/>
              </w:rPr>
            </w:pPr>
            <w:r>
              <w:rPr>
                <w:color w:val="FFFFFF"/>
                <w:sz w:val="16"/>
              </w:rPr>
              <w:t>CODE</w:t>
            </w:r>
          </w:p>
        </w:tc>
        <w:tc>
          <w:tcPr>
            <w:tcW w:w="760" w:type="dxa"/>
            <w:shd w:val="clear" w:color="auto" w:fill="626469"/>
          </w:tcPr>
          <w:p>
            <w:pPr>
              <w:pStyle w:val="TableParagraph"/>
              <w:spacing w:before="129"/>
              <w:ind w:left="156"/>
              <w:rPr>
                <w:sz w:val="16"/>
              </w:rPr>
            </w:pPr>
            <w:r>
              <w:rPr>
                <w:color w:val="FFFFFF"/>
                <w:sz w:val="16"/>
              </w:rPr>
              <w:t>56215</w:t>
            </w:r>
          </w:p>
          <w:p>
            <w:pPr>
              <w:pStyle w:val="TableParagraph"/>
              <w:spacing w:before="40"/>
              <w:ind w:left="146"/>
              <w:rPr>
                <w:sz w:val="16"/>
              </w:rPr>
            </w:pPr>
            <w:r>
              <w:rPr>
                <w:color w:val="231F20"/>
                <w:sz w:val="16"/>
              </w:rPr>
              <w:t>56395</w:t>
            </w:r>
          </w:p>
        </w:tc>
        <w:tc>
          <w:tcPr>
            <w:tcW w:w="760" w:type="dxa"/>
            <w:shd w:val="clear" w:color="auto" w:fill="626469"/>
          </w:tcPr>
          <w:p>
            <w:pPr>
              <w:pStyle w:val="TableParagraph"/>
              <w:spacing w:before="129"/>
              <w:ind w:left="155"/>
              <w:rPr>
                <w:sz w:val="16"/>
              </w:rPr>
            </w:pPr>
            <w:r>
              <w:rPr>
                <w:color w:val="FFFFFF"/>
                <w:sz w:val="16"/>
              </w:rPr>
              <w:t>56231</w:t>
            </w:r>
          </w:p>
          <w:p>
            <w:pPr>
              <w:pStyle w:val="TableParagraph"/>
              <w:spacing w:before="40"/>
              <w:ind w:left="145"/>
              <w:rPr>
                <w:sz w:val="16"/>
              </w:rPr>
            </w:pPr>
            <w:r>
              <w:rPr>
                <w:color w:val="231F20"/>
                <w:sz w:val="16"/>
              </w:rPr>
              <w:t>56411</w:t>
            </w:r>
          </w:p>
        </w:tc>
        <w:tc>
          <w:tcPr>
            <w:tcW w:w="760" w:type="dxa"/>
            <w:shd w:val="clear" w:color="auto" w:fill="626469"/>
          </w:tcPr>
          <w:p>
            <w:pPr>
              <w:pStyle w:val="TableParagraph"/>
              <w:spacing w:before="129"/>
              <w:ind w:left="155"/>
              <w:rPr>
                <w:sz w:val="16"/>
              </w:rPr>
            </w:pPr>
            <w:r>
              <w:rPr>
                <w:color w:val="FFFFFF"/>
                <w:sz w:val="16"/>
              </w:rPr>
              <w:t>56247</w:t>
            </w:r>
          </w:p>
          <w:p>
            <w:pPr>
              <w:pStyle w:val="TableParagraph"/>
              <w:spacing w:before="40"/>
              <w:ind w:left="145"/>
              <w:rPr>
                <w:sz w:val="16"/>
              </w:rPr>
            </w:pPr>
            <w:r>
              <w:rPr>
                <w:color w:val="231F20"/>
                <w:sz w:val="16"/>
              </w:rPr>
              <w:t>56427</w:t>
            </w:r>
          </w:p>
        </w:tc>
        <w:tc>
          <w:tcPr>
            <w:tcW w:w="760" w:type="dxa"/>
            <w:shd w:val="clear" w:color="auto" w:fill="626469"/>
          </w:tcPr>
          <w:p>
            <w:pPr>
              <w:pStyle w:val="TableParagraph"/>
              <w:spacing w:before="129"/>
              <w:ind w:left="155"/>
              <w:rPr>
                <w:sz w:val="16"/>
              </w:rPr>
            </w:pPr>
            <w:r>
              <w:rPr>
                <w:color w:val="FFFFFF"/>
                <w:sz w:val="16"/>
              </w:rPr>
              <w:t>56263</w:t>
            </w:r>
          </w:p>
          <w:p>
            <w:pPr>
              <w:pStyle w:val="TableParagraph"/>
              <w:spacing w:before="40"/>
              <w:ind w:left="151"/>
              <w:rPr>
                <w:sz w:val="16"/>
              </w:rPr>
            </w:pPr>
            <w:r>
              <w:rPr>
                <w:color w:val="231F20"/>
                <w:sz w:val="16"/>
              </w:rPr>
              <w:t>56443</w:t>
            </w:r>
          </w:p>
        </w:tc>
        <w:tc>
          <w:tcPr>
            <w:tcW w:w="760" w:type="dxa"/>
            <w:shd w:val="clear" w:color="auto" w:fill="626469"/>
          </w:tcPr>
          <w:p>
            <w:pPr>
              <w:pStyle w:val="TableParagraph"/>
              <w:spacing w:before="129"/>
              <w:ind w:left="155"/>
              <w:rPr>
                <w:sz w:val="16"/>
              </w:rPr>
            </w:pPr>
            <w:r>
              <w:rPr>
                <w:color w:val="FFFFFF"/>
                <w:sz w:val="16"/>
              </w:rPr>
              <w:t>56458</w:t>
            </w:r>
          </w:p>
          <w:p>
            <w:pPr>
              <w:pStyle w:val="TableParagraph"/>
              <w:spacing w:before="40"/>
              <w:ind w:left="150"/>
              <w:rPr>
                <w:sz w:val="16"/>
              </w:rPr>
            </w:pPr>
            <w:r>
              <w:rPr>
                <w:color w:val="231F20"/>
                <w:sz w:val="16"/>
              </w:rPr>
              <w:t>56458</w:t>
            </w:r>
          </w:p>
        </w:tc>
        <w:tc>
          <w:tcPr>
            <w:tcW w:w="760" w:type="dxa"/>
            <w:tcBorders>
              <w:bottom w:val="single" w:sz="8" w:space="0" w:color="ED1C24"/>
              <w:right w:val="single" w:sz="8" w:space="0" w:color="ED1C24"/>
            </w:tcBorders>
            <w:shd w:val="clear" w:color="auto" w:fill="626469"/>
          </w:tcPr>
          <w:p>
            <w:pPr>
              <w:pStyle w:val="TableParagraph"/>
              <w:spacing w:before="129"/>
              <w:ind w:left="155"/>
              <w:rPr>
                <w:sz w:val="16"/>
              </w:rPr>
            </w:pPr>
            <w:r>
              <w:rPr>
                <w:color w:val="FFFFFF"/>
                <w:sz w:val="16"/>
              </w:rPr>
              <w:t>56293</w:t>
            </w:r>
          </w:p>
          <w:p>
            <w:pPr>
              <w:pStyle w:val="TableParagraph"/>
              <w:spacing w:before="40"/>
              <w:ind w:left="150"/>
              <w:rPr>
                <w:sz w:val="16"/>
              </w:rPr>
            </w:pPr>
            <w:r>
              <w:rPr>
                <w:color w:val="231F20"/>
                <w:sz w:val="16"/>
              </w:rPr>
              <w:t>56473</w:t>
            </w:r>
          </w:p>
        </w:tc>
        <w:tc>
          <w:tcPr>
            <w:tcW w:w="760" w:type="dxa"/>
            <w:tcBorders>
              <w:left w:val="single" w:sz="8" w:space="0" w:color="ED1C24"/>
            </w:tcBorders>
            <w:shd w:val="clear" w:color="auto" w:fill="626469"/>
          </w:tcPr>
          <w:p>
            <w:pPr>
              <w:pStyle w:val="TableParagraph"/>
              <w:spacing w:before="3"/>
              <w:rPr>
                <w:sz w:val="18"/>
              </w:rPr>
            </w:pPr>
          </w:p>
          <w:p>
            <w:pPr>
              <w:pStyle w:val="TableParagraph"/>
              <w:spacing w:before="0"/>
              <w:ind w:left="125" w:right="125"/>
              <w:jc w:val="center"/>
              <w:rPr>
                <w:sz w:val="16"/>
              </w:rPr>
            </w:pPr>
            <w:r>
              <w:rPr>
                <w:color w:val="FFFFFF"/>
                <w:sz w:val="16"/>
              </w:rPr>
              <w:t>56308</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56322</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56505</w:t>
            </w:r>
          </w:p>
        </w:tc>
        <w:tc>
          <w:tcPr>
            <w:tcW w:w="760" w:type="dxa"/>
            <w:shd w:val="clear" w:color="auto" w:fill="626469"/>
          </w:tcPr>
          <w:p>
            <w:pPr>
              <w:pStyle w:val="TableParagraph"/>
              <w:spacing w:before="3"/>
              <w:rPr>
                <w:sz w:val="18"/>
              </w:rPr>
            </w:pPr>
          </w:p>
          <w:p>
            <w:pPr>
              <w:pStyle w:val="TableParagraph"/>
              <w:spacing w:before="0"/>
              <w:ind w:left="4"/>
              <w:jc w:val="center"/>
              <w:rPr>
                <w:sz w:val="16"/>
              </w:rPr>
            </w:pPr>
            <w:r>
              <w:rPr>
                <w:color w:val="FFFFFF"/>
                <w:sz w:val="16"/>
              </w:rPr>
              <w:t>56516</w:t>
            </w:r>
          </w:p>
        </w:tc>
        <w:tc>
          <w:tcPr>
            <w:tcW w:w="760" w:type="dxa"/>
            <w:tcBorders>
              <w:right w:val="single" w:sz="8" w:space="0" w:color="ED1C24"/>
            </w:tcBorders>
            <w:shd w:val="clear" w:color="auto" w:fill="626469"/>
          </w:tcPr>
          <w:p>
            <w:pPr>
              <w:pStyle w:val="TableParagraph"/>
              <w:spacing w:before="3"/>
              <w:rPr>
                <w:sz w:val="18"/>
              </w:rPr>
            </w:pPr>
          </w:p>
          <w:p>
            <w:pPr>
              <w:pStyle w:val="TableParagraph"/>
              <w:spacing w:before="0"/>
              <w:ind w:left="130" w:right="121"/>
              <w:jc w:val="center"/>
              <w:rPr>
                <w:sz w:val="16"/>
              </w:rPr>
            </w:pPr>
            <w:r>
              <w:rPr>
                <w:color w:val="FFFFFF"/>
                <w:sz w:val="16"/>
              </w:rPr>
              <w:t>56526</w:t>
            </w:r>
          </w:p>
        </w:tc>
      </w:tr>
      <w:tr>
        <w:trPr>
          <w:trHeight w:val="612" w:hRule="atLeast"/>
        </w:trPr>
        <w:tc>
          <w:tcPr>
            <w:tcW w:w="449" w:type="dxa"/>
            <w:vMerge/>
            <w:tcBorders>
              <w:top w:val="nil"/>
            </w:tcBorders>
            <w:shd w:val="clear" w:color="auto" w:fill="626469"/>
            <w:textDirection w:val="btLr"/>
          </w:tcPr>
          <w:p>
            <w:pPr>
              <w:rPr>
                <w:sz w:val="2"/>
                <w:szCs w:val="2"/>
              </w:rPr>
            </w:pPr>
          </w:p>
        </w:tc>
        <w:tc>
          <w:tcPr>
            <w:tcW w:w="1021" w:type="dxa"/>
            <w:shd w:val="clear" w:color="auto" w:fill="626469"/>
          </w:tcPr>
          <w:p>
            <w:pPr>
              <w:pStyle w:val="TableParagraph"/>
              <w:spacing w:before="10"/>
              <w:rPr>
                <w:sz w:val="17"/>
              </w:rPr>
            </w:pPr>
          </w:p>
          <w:p>
            <w:pPr>
              <w:pStyle w:val="TableParagraph"/>
              <w:spacing w:before="0"/>
              <w:ind w:left="8"/>
              <w:jc w:val="center"/>
              <w:rPr>
                <w:sz w:val="16"/>
              </w:rPr>
            </w:pPr>
            <w:r>
              <w:rPr>
                <w:color w:val="FFFFFF"/>
                <w:sz w:val="16"/>
              </w:rPr>
              <w:t>3,50 to 5,00</w:t>
            </w:r>
          </w:p>
        </w:tc>
        <w:tc>
          <w:tcPr>
            <w:tcW w:w="811" w:type="dxa"/>
            <w:shd w:val="clear" w:color="auto" w:fill="626469"/>
          </w:tcPr>
          <w:p>
            <w:pPr>
              <w:pStyle w:val="TableParagraph"/>
              <w:spacing w:before="10"/>
              <w:rPr>
                <w:sz w:val="17"/>
              </w:rPr>
            </w:pPr>
          </w:p>
          <w:p>
            <w:pPr>
              <w:pStyle w:val="TableParagraph"/>
              <w:spacing w:before="0"/>
              <w:ind w:left="63" w:right="56"/>
              <w:jc w:val="center"/>
              <w:rPr>
                <w:sz w:val="16"/>
              </w:rPr>
            </w:pPr>
            <w:r>
              <w:rPr>
                <w:color w:val="FFFFFF"/>
                <w:sz w:val="16"/>
              </w:rPr>
              <w:t>CODE</w:t>
            </w:r>
          </w:p>
        </w:tc>
        <w:tc>
          <w:tcPr>
            <w:tcW w:w="760" w:type="dxa"/>
            <w:shd w:val="clear" w:color="auto" w:fill="626469"/>
          </w:tcPr>
          <w:p>
            <w:pPr>
              <w:pStyle w:val="TableParagraph"/>
              <w:spacing w:before="124"/>
              <w:ind w:left="156"/>
              <w:rPr>
                <w:sz w:val="16"/>
              </w:rPr>
            </w:pPr>
            <w:r>
              <w:rPr>
                <w:color w:val="FFFFFF"/>
                <w:sz w:val="16"/>
              </w:rPr>
              <w:t>56216</w:t>
            </w:r>
          </w:p>
          <w:p>
            <w:pPr>
              <w:pStyle w:val="TableParagraph"/>
              <w:spacing w:before="40"/>
              <w:ind w:left="146"/>
              <w:rPr>
                <w:sz w:val="16"/>
              </w:rPr>
            </w:pPr>
            <w:r>
              <w:rPr>
                <w:color w:val="231F20"/>
                <w:sz w:val="16"/>
              </w:rPr>
              <w:t>56396</w:t>
            </w:r>
          </w:p>
        </w:tc>
        <w:tc>
          <w:tcPr>
            <w:tcW w:w="760" w:type="dxa"/>
            <w:shd w:val="clear" w:color="auto" w:fill="626469"/>
          </w:tcPr>
          <w:p>
            <w:pPr>
              <w:pStyle w:val="TableParagraph"/>
              <w:spacing w:before="124"/>
              <w:ind w:left="155"/>
              <w:rPr>
                <w:sz w:val="16"/>
              </w:rPr>
            </w:pPr>
            <w:r>
              <w:rPr>
                <w:color w:val="FFFFFF"/>
                <w:sz w:val="16"/>
              </w:rPr>
              <w:t>56232</w:t>
            </w:r>
          </w:p>
          <w:p>
            <w:pPr>
              <w:pStyle w:val="TableParagraph"/>
              <w:spacing w:before="40"/>
              <w:ind w:left="145"/>
              <w:rPr>
                <w:sz w:val="16"/>
              </w:rPr>
            </w:pPr>
            <w:r>
              <w:rPr>
                <w:color w:val="231F20"/>
                <w:sz w:val="16"/>
              </w:rPr>
              <w:t>56412</w:t>
            </w:r>
          </w:p>
        </w:tc>
        <w:tc>
          <w:tcPr>
            <w:tcW w:w="760" w:type="dxa"/>
            <w:shd w:val="clear" w:color="auto" w:fill="626469"/>
          </w:tcPr>
          <w:p>
            <w:pPr>
              <w:pStyle w:val="TableParagraph"/>
              <w:spacing w:before="124"/>
              <w:ind w:left="155"/>
              <w:rPr>
                <w:sz w:val="16"/>
              </w:rPr>
            </w:pPr>
            <w:r>
              <w:rPr>
                <w:color w:val="FFFFFF"/>
                <w:sz w:val="16"/>
              </w:rPr>
              <w:t>56248</w:t>
            </w:r>
          </w:p>
          <w:p>
            <w:pPr>
              <w:pStyle w:val="TableParagraph"/>
              <w:spacing w:before="40"/>
              <w:ind w:left="145"/>
              <w:rPr>
                <w:sz w:val="16"/>
              </w:rPr>
            </w:pPr>
            <w:r>
              <w:rPr>
                <w:color w:val="231F20"/>
                <w:sz w:val="16"/>
              </w:rPr>
              <w:t>56428</w:t>
            </w:r>
          </w:p>
        </w:tc>
        <w:tc>
          <w:tcPr>
            <w:tcW w:w="760" w:type="dxa"/>
            <w:shd w:val="clear" w:color="auto" w:fill="626469"/>
          </w:tcPr>
          <w:p>
            <w:pPr>
              <w:pStyle w:val="TableParagraph"/>
              <w:spacing w:before="124"/>
              <w:ind w:left="155"/>
              <w:rPr>
                <w:sz w:val="16"/>
              </w:rPr>
            </w:pPr>
            <w:r>
              <w:rPr>
                <w:color w:val="FFFFFF"/>
                <w:sz w:val="16"/>
              </w:rPr>
              <w:t>56264</w:t>
            </w:r>
          </w:p>
          <w:p>
            <w:pPr>
              <w:pStyle w:val="TableParagraph"/>
              <w:spacing w:before="40"/>
              <w:ind w:left="151"/>
              <w:rPr>
                <w:sz w:val="16"/>
              </w:rPr>
            </w:pPr>
            <w:r>
              <w:rPr>
                <w:color w:val="231F20"/>
                <w:sz w:val="16"/>
              </w:rPr>
              <w:t>56444</w:t>
            </w:r>
          </w:p>
        </w:tc>
        <w:tc>
          <w:tcPr>
            <w:tcW w:w="760" w:type="dxa"/>
            <w:tcBorders>
              <w:right w:val="single" w:sz="8" w:space="0" w:color="ED1C24"/>
            </w:tcBorders>
            <w:shd w:val="clear" w:color="auto" w:fill="626469"/>
          </w:tcPr>
          <w:p>
            <w:pPr>
              <w:pStyle w:val="TableParagraph"/>
              <w:spacing w:before="124"/>
              <w:ind w:left="155"/>
              <w:rPr>
                <w:sz w:val="16"/>
              </w:rPr>
            </w:pPr>
            <w:r>
              <w:rPr>
                <w:color w:val="FFFFFF"/>
                <w:sz w:val="16"/>
              </w:rPr>
              <w:t>56459</w:t>
            </w:r>
          </w:p>
          <w:p>
            <w:pPr>
              <w:pStyle w:val="TableParagraph"/>
              <w:spacing w:before="40"/>
              <w:ind w:left="150"/>
              <w:rPr>
                <w:sz w:val="16"/>
              </w:rPr>
            </w:pPr>
            <w:r>
              <w:rPr>
                <w:color w:val="231F20"/>
                <w:sz w:val="16"/>
              </w:rPr>
              <w:t>56459</w:t>
            </w:r>
          </w:p>
        </w:tc>
        <w:tc>
          <w:tcPr>
            <w:tcW w:w="760" w:type="dxa"/>
            <w:tcBorders>
              <w:top w:val="single" w:sz="8" w:space="0" w:color="ED1C24"/>
              <w:left w:val="single" w:sz="8" w:space="0" w:color="ED1C24"/>
            </w:tcBorders>
            <w:shd w:val="clear" w:color="auto" w:fill="626469"/>
          </w:tcPr>
          <w:p>
            <w:pPr>
              <w:pStyle w:val="TableParagraph"/>
              <w:spacing w:before="3"/>
              <w:rPr>
                <w:sz w:val="19"/>
              </w:rPr>
            </w:pPr>
          </w:p>
          <w:p>
            <w:pPr>
              <w:pStyle w:val="TableParagraph"/>
              <w:spacing w:before="0"/>
              <w:ind w:left="125" w:right="125"/>
              <w:jc w:val="center"/>
              <w:rPr>
                <w:sz w:val="16"/>
              </w:rPr>
            </w:pPr>
            <w:r>
              <w:rPr>
                <w:color w:val="FFFFFF"/>
                <w:sz w:val="16"/>
              </w:rPr>
              <w:t>56294</w:t>
            </w:r>
          </w:p>
        </w:tc>
        <w:tc>
          <w:tcPr>
            <w:tcW w:w="760" w:type="dxa"/>
            <w:shd w:val="clear" w:color="auto" w:fill="626469"/>
          </w:tcPr>
          <w:p>
            <w:pPr>
              <w:pStyle w:val="TableParagraph"/>
              <w:spacing w:before="10"/>
              <w:rPr>
                <w:sz w:val="17"/>
              </w:rPr>
            </w:pPr>
          </w:p>
          <w:p>
            <w:pPr>
              <w:pStyle w:val="TableParagraph"/>
              <w:spacing w:before="0"/>
              <w:ind w:left="5"/>
              <w:jc w:val="center"/>
              <w:rPr>
                <w:sz w:val="16"/>
              </w:rPr>
            </w:pPr>
            <w:r>
              <w:rPr>
                <w:color w:val="FFFFFF"/>
                <w:sz w:val="16"/>
              </w:rPr>
              <w:t>56309</w:t>
            </w:r>
          </w:p>
        </w:tc>
        <w:tc>
          <w:tcPr>
            <w:tcW w:w="760" w:type="dxa"/>
            <w:shd w:val="clear" w:color="auto" w:fill="626469"/>
          </w:tcPr>
          <w:p>
            <w:pPr>
              <w:pStyle w:val="TableParagraph"/>
              <w:spacing w:before="10"/>
              <w:rPr>
                <w:sz w:val="17"/>
              </w:rPr>
            </w:pPr>
          </w:p>
          <w:p>
            <w:pPr>
              <w:pStyle w:val="TableParagraph"/>
              <w:spacing w:before="0"/>
              <w:ind w:left="5"/>
              <w:jc w:val="center"/>
              <w:rPr>
                <w:sz w:val="16"/>
              </w:rPr>
            </w:pPr>
            <w:r>
              <w:rPr>
                <w:color w:val="FFFFFF"/>
                <w:sz w:val="16"/>
              </w:rPr>
              <w:t>56323</w:t>
            </w:r>
          </w:p>
        </w:tc>
        <w:tc>
          <w:tcPr>
            <w:tcW w:w="760" w:type="dxa"/>
            <w:shd w:val="clear" w:color="auto" w:fill="626469"/>
          </w:tcPr>
          <w:p>
            <w:pPr>
              <w:pStyle w:val="TableParagraph"/>
              <w:spacing w:before="10"/>
              <w:rPr>
                <w:sz w:val="17"/>
              </w:rPr>
            </w:pPr>
          </w:p>
          <w:p>
            <w:pPr>
              <w:pStyle w:val="TableParagraph"/>
              <w:spacing w:before="0"/>
              <w:ind w:left="5"/>
              <w:jc w:val="center"/>
              <w:rPr>
                <w:sz w:val="16"/>
              </w:rPr>
            </w:pPr>
            <w:r>
              <w:rPr>
                <w:color w:val="FFFFFF"/>
                <w:sz w:val="16"/>
              </w:rPr>
              <w:t>56506</w:t>
            </w:r>
          </w:p>
        </w:tc>
        <w:tc>
          <w:tcPr>
            <w:tcW w:w="760" w:type="dxa"/>
            <w:shd w:val="clear" w:color="auto" w:fill="626469"/>
          </w:tcPr>
          <w:p>
            <w:pPr>
              <w:pStyle w:val="TableParagraph"/>
              <w:spacing w:before="10"/>
              <w:rPr>
                <w:sz w:val="17"/>
              </w:rPr>
            </w:pPr>
          </w:p>
          <w:p>
            <w:pPr>
              <w:pStyle w:val="TableParagraph"/>
              <w:spacing w:before="0"/>
              <w:ind w:left="4"/>
              <w:jc w:val="center"/>
              <w:rPr>
                <w:sz w:val="16"/>
              </w:rPr>
            </w:pPr>
            <w:r>
              <w:rPr>
                <w:color w:val="FFFFFF"/>
                <w:sz w:val="16"/>
              </w:rPr>
              <w:t>56517</w:t>
            </w:r>
          </w:p>
        </w:tc>
        <w:tc>
          <w:tcPr>
            <w:tcW w:w="760" w:type="dxa"/>
            <w:tcBorders>
              <w:right w:val="single" w:sz="8" w:space="0" w:color="ED1C24"/>
            </w:tcBorders>
            <w:shd w:val="clear" w:color="auto" w:fill="626469"/>
          </w:tcPr>
          <w:p>
            <w:pPr>
              <w:pStyle w:val="TableParagraph"/>
              <w:spacing w:before="10"/>
              <w:rPr>
                <w:sz w:val="17"/>
              </w:rPr>
            </w:pPr>
          </w:p>
          <w:p>
            <w:pPr>
              <w:pStyle w:val="TableParagraph"/>
              <w:spacing w:before="0"/>
              <w:ind w:left="130" w:right="121"/>
              <w:jc w:val="center"/>
              <w:rPr>
                <w:sz w:val="16"/>
              </w:rPr>
            </w:pPr>
            <w:r>
              <w:rPr>
                <w:color w:val="FFFFFF"/>
                <w:sz w:val="16"/>
              </w:rPr>
              <w:t>56527</w:t>
            </w:r>
          </w:p>
        </w:tc>
      </w:tr>
      <w:tr>
        <w:trPr>
          <w:trHeight w:val="617" w:hRule="atLeast"/>
        </w:trPr>
        <w:tc>
          <w:tcPr>
            <w:tcW w:w="449" w:type="dxa"/>
            <w:vMerge/>
            <w:tcBorders>
              <w:top w:val="nil"/>
            </w:tcBorders>
            <w:shd w:val="clear" w:color="auto" w:fill="626469"/>
            <w:textDirection w:val="btLr"/>
          </w:tcPr>
          <w:p>
            <w:pPr>
              <w:rPr>
                <w:sz w:val="2"/>
                <w:szCs w:val="2"/>
              </w:rPr>
            </w:pPr>
          </w:p>
        </w:tc>
        <w:tc>
          <w:tcPr>
            <w:tcW w:w="1021" w:type="dxa"/>
            <w:shd w:val="clear" w:color="auto" w:fill="626469"/>
          </w:tcPr>
          <w:p>
            <w:pPr>
              <w:pStyle w:val="TableParagraph"/>
              <w:spacing w:before="3"/>
              <w:rPr>
                <w:sz w:val="18"/>
              </w:rPr>
            </w:pPr>
          </w:p>
          <w:p>
            <w:pPr>
              <w:pStyle w:val="TableParagraph"/>
              <w:spacing w:before="0"/>
              <w:ind w:left="8"/>
              <w:jc w:val="center"/>
              <w:rPr>
                <w:sz w:val="16"/>
              </w:rPr>
            </w:pPr>
            <w:r>
              <w:rPr>
                <w:color w:val="FFFFFF"/>
                <w:sz w:val="16"/>
              </w:rPr>
              <w:t>4,80 to 6,30</w:t>
            </w:r>
          </w:p>
        </w:tc>
        <w:tc>
          <w:tcPr>
            <w:tcW w:w="811" w:type="dxa"/>
            <w:shd w:val="clear" w:color="auto" w:fill="626469"/>
          </w:tcPr>
          <w:p>
            <w:pPr>
              <w:pStyle w:val="TableParagraph"/>
              <w:spacing w:before="3"/>
              <w:rPr>
                <w:sz w:val="18"/>
              </w:rPr>
            </w:pPr>
          </w:p>
          <w:p>
            <w:pPr>
              <w:pStyle w:val="TableParagraph"/>
              <w:spacing w:before="0"/>
              <w:ind w:left="63" w:right="56"/>
              <w:jc w:val="center"/>
              <w:rPr>
                <w:sz w:val="16"/>
              </w:rPr>
            </w:pPr>
            <w:r>
              <w:rPr>
                <w:color w:val="FFFFFF"/>
                <w:sz w:val="16"/>
              </w:rPr>
              <w:t>CODE</w:t>
            </w:r>
          </w:p>
        </w:tc>
        <w:tc>
          <w:tcPr>
            <w:tcW w:w="760" w:type="dxa"/>
            <w:shd w:val="clear" w:color="auto" w:fill="626469"/>
          </w:tcPr>
          <w:p>
            <w:pPr>
              <w:pStyle w:val="TableParagraph"/>
              <w:spacing w:before="129"/>
              <w:ind w:left="156"/>
              <w:rPr>
                <w:sz w:val="16"/>
              </w:rPr>
            </w:pPr>
            <w:r>
              <w:rPr>
                <w:color w:val="FFFFFF"/>
                <w:sz w:val="16"/>
              </w:rPr>
              <w:t>56217</w:t>
            </w:r>
          </w:p>
          <w:p>
            <w:pPr>
              <w:pStyle w:val="TableParagraph"/>
              <w:spacing w:before="40"/>
              <w:ind w:left="146"/>
              <w:rPr>
                <w:sz w:val="16"/>
              </w:rPr>
            </w:pPr>
            <w:r>
              <w:rPr>
                <w:color w:val="231F20"/>
                <w:sz w:val="16"/>
              </w:rPr>
              <w:t>56397</w:t>
            </w:r>
          </w:p>
        </w:tc>
        <w:tc>
          <w:tcPr>
            <w:tcW w:w="760" w:type="dxa"/>
            <w:shd w:val="clear" w:color="auto" w:fill="626469"/>
          </w:tcPr>
          <w:p>
            <w:pPr>
              <w:pStyle w:val="TableParagraph"/>
              <w:spacing w:before="129"/>
              <w:ind w:left="155"/>
              <w:rPr>
                <w:sz w:val="16"/>
              </w:rPr>
            </w:pPr>
            <w:r>
              <w:rPr>
                <w:color w:val="FFFFFF"/>
                <w:sz w:val="16"/>
              </w:rPr>
              <w:t>56233</w:t>
            </w:r>
          </w:p>
          <w:p>
            <w:pPr>
              <w:pStyle w:val="TableParagraph"/>
              <w:spacing w:before="40"/>
              <w:ind w:left="145"/>
              <w:rPr>
                <w:sz w:val="16"/>
              </w:rPr>
            </w:pPr>
            <w:r>
              <w:rPr>
                <w:color w:val="231F20"/>
                <w:sz w:val="16"/>
              </w:rPr>
              <w:t>56413</w:t>
            </w:r>
          </w:p>
        </w:tc>
        <w:tc>
          <w:tcPr>
            <w:tcW w:w="760" w:type="dxa"/>
            <w:shd w:val="clear" w:color="auto" w:fill="626469"/>
          </w:tcPr>
          <w:p>
            <w:pPr>
              <w:pStyle w:val="TableParagraph"/>
              <w:spacing w:before="129"/>
              <w:ind w:left="155"/>
              <w:rPr>
                <w:sz w:val="16"/>
              </w:rPr>
            </w:pPr>
            <w:r>
              <w:rPr>
                <w:color w:val="FFFFFF"/>
                <w:sz w:val="16"/>
              </w:rPr>
              <w:t>56249</w:t>
            </w:r>
          </w:p>
          <w:p>
            <w:pPr>
              <w:pStyle w:val="TableParagraph"/>
              <w:spacing w:before="40"/>
              <w:ind w:left="145"/>
              <w:rPr>
                <w:sz w:val="16"/>
              </w:rPr>
            </w:pPr>
            <w:r>
              <w:rPr>
                <w:color w:val="231F20"/>
                <w:sz w:val="16"/>
              </w:rPr>
              <w:t>56429</w:t>
            </w:r>
          </w:p>
        </w:tc>
        <w:tc>
          <w:tcPr>
            <w:tcW w:w="760" w:type="dxa"/>
            <w:shd w:val="clear" w:color="auto" w:fill="626469"/>
          </w:tcPr>
          <w:p>
            <w:pPr>
              <w:pStyle w:val="TableParagraph"/>
              <w:spacing w:before="129"/>
              <w:ind w:left="155"/>
              <w:rPr>
                <w:sz w:val="16"/>
              </w:rPr>
            </w:pPr>
            <w:r>
              <w:rPr>
                <w:color w:val="FFFFFF"/>
                <w:sz w:val="16"/>
              </w:rPr>
              <w:t>56265</w:t>
            </w:r>
          </w:p>
          <w:p>
            <w:pPr>
              <w:pStyle w:val="TableParagraph"/>
              <w:spacing w:before="40"/>
              <w:ind w:left="151"/>
              <w:rPr>
                <w:sz w:val="16"/>
              </w:rPr>
            </w:pPr>
            <w:r>
              <w:rPr>
                <w:color w:val="231F20"/>
                <w:sz w:val="16"/>
              </w:rPr>
              <w:t>56445</w:t>
            </w:r>
          </w:p>
        </w:tc>
        <w:tc>
          <w:tcPr>
            <w:tcW w:w="760" w:type="dxa"/>
            <w:tcBorders>
              <w:right w:val="single" w:sz="8" w:space="0" w:color="ED1C24"/>
            </w:tcBorders>
            <w:shd w:val="clear" w:color="auto" w:fill="626469"/>
          </w:tcPr>
          <w:p>
            <w:pPr>
              <w:pStyle w:val="TableParagraph"/>
              <w:spacing w:before="129"/>
              <w:ind w:left="155"/>
              <w:rPr>
                <w:sz w:val="16"/>
              </w:rPr>
            </w:pPr>
            <w:r>
              <w:rPr>
                <w:color w:val="FFFFFF"/>
                <w:sz w:val="16"/>
              </w:rPr>
              <w:t>56460</w:t>
            </w:r>
          </w:p>
          <w:p>
            <w:pPr>
              <w:pStyle w:val="TableParagraph"/>
              <w:spacing w:before="40"/>
              <w:ind w:left="150"/>
              <w:rPr>
                <w:sz w:val="16"/>
              </w:rPr>
            </w:pPr>
            <w:r>
              <w:rPr>
                <w:color w:val="231F20"/>
                <w:sz w:val="16"/>
              </w:rPr>
              <w:t>56460</w:t>
            </w:r>
          </w:p>
        </w:tc>
        <w:tc>
          <w:tcPr>
            <w:tcW w:w="760" w:type="dxa"/>
            <w:tcBorders>
              <w:left w:val="single" w:sz="8" w:space="0" w:color="ED1C24"/>
            </w:tcBorders>
            <w:shd w:val="clear" w:color="auto" w:fill="626469"/>
          </w:tcPr>
          <w:p>
            <w:pPr>
              <w:pStyle w:val="TableParagraph"/>
              <w:spacing w:before="3"/>
              <w:rPr>
                <w:sz w:val="18"/>
              </w:rPr>
            </w:pPr>
          </w:p>
          <w:p>
            <w:pPr>
              <w:pStyle w:val="TableParagraph"/>
              <w:spacing w:before="0"/>
              <w:ind w:left="125" w:right="125"/>
              <w:jc w:val="center"/>
              <w:rPr>
                <w:sz w:val="16"/>
              </w:rPr>
            </w:pPr>
            <w:r>
              <w:rPr>
                <w:color w:val="FFFFFF"/>
                <w:sz w:val="16"/>
              </w:rPr>
              <w:t>56295</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56310</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56324</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56507</w:t>
            </w:r>
          </w:p>
        </w:tc>
        <w:tc>
          <w:tcPr>
            <w:tcW w:w="760" w:type="dxa"/>
            <w:shd w:val="clear" w:color="auto" w:fill="626469"/>
          </w:tcPr>
          <w:p>
            <w:pPr>
              <w:pStyle w:val="TableParagraph"/>
              <w:spacing w:before="3"/>
              <w:rPr>
                <w:sz w:val="18"/>
              </w:rPr>
            </w:pPr>
          </w:p>
          <w:p>
            <w:pPr>
              <w:pStyle w:val="TableParagraph"/>
              <w:spacing w:before="0"/>
              <w:ind w:left="4"/>
              <w:jc w:val="center"/>
              <w:rPr>
                <w:sz w:val="16"/>
              </w:rPr>
            </w:pPr>
            <w:r>
              <w:rPr>
                <w:color w:val="FFFFFF"/>
                <w:sz w:val="16"/>
              </w:rPr>
              <w:t>56518</w:t>
            </w:r>
          </w:p>
        </w:tc>
        <w:tc>
          <w:tcPr>
            <w:tcW w:w="760" w:type="dxa"/>
            <w:tcBorders>
              <w:right w:val="single" w:sz="8" w:space="0" w:color="ED1C24"/>
            </w:tcBorders>
            <w:shd w:val="clear" w:color="auto" w:fill="626469"/>
          </w:tcPr>
          <w:p>
            <w:pPr>
              <w:pStyle w:val="TableParagraph"/>
              <w:spacing w:before="3"/>
              <w:rPr>
                <w:sz w:val="18"/>
              </w:rPr>
            </w:pPr>
          </w:p>
          <w:p>
            <w:pPr>
              <w:pStyle w:val="TableParagraph"/>
              <w:spacing w:before="0"/>
              <w:ind w:left="130" w:right="121"/>
              <w:jc w:val="center"/>
              <w:rPr>
                <w:sz w:val="16"/>
              </w:rPr>
            </w:pPr>
            <w:r>
              <w:rPr>
                <w:color w:val="FFFFFF"/>
                <w:sz w:val="16"/>
              </w:rPr>
              <w:t>56528</w:t>
            </w:r>
          </w:p>
        </w:tc>
      </w:tr>
      <w:tr>
        <w:trPr>
          <w:trHeight w:val="612" w:hRule="atLeast"/>
        </w:trPr>
        <w:tc>
          <w:tcPr>
            <w:tcW w:w="449" w:type="dxa"/>
            <w:vMerge/>
            <w:tcBorders>
              <w:top w:val="nil"/>
            </w:tcBorders>
            <w:shd w:val="clear" w:color="auto" w:fill="626469"/>
            <w:textDirection w:val="btLr"/>
          </w:tcPr>
          <w:p>
            <w:pPr>
              <w:rPr>
                <w:sz w:val="2"/>
                <w:szCs w:val="2"/>
              </w:rPr>
            </w:pPr>
          </w:p>
        </w:tc>
        <w:tc>
          <w:tcPr>
            <w:tcW w:w="1021" w:type="dxa"/>
            <w:shd w:val="clear" w:color="auto" w:fill="626469"/>
          </w:tcPr>
          <w:p>
            <w:pPr>
              <w:pStyle w:val="TableParagraph"/>
              <w:spacing w:before="3"/>
              <w:rPr>
                <w:sz w:val="18"/>
              </w:rPr>
            </w:pPr>
          </w:p>
          <w:p>
            <w:pPr>
              <w:pStyle w:val="TableParagraph"/>
              <w:spacing w:before="0"/>
              <w:ind w:left="8"/>
              <w:jc w:val="center"/>
              <w:rPr>
                <w:sz w:val="16"/>
              </w:rPr>
            </w:pPr>
            <w:r>
              <w:rPr>
                <w:color w:val="FFFFFF"/>
                <w:sz w:val="16"/>
              </w:rPr>
              <w:t>6,00 to 8,00</w:t>
            </w:r>
          </w:p>
        </w:tc>
        <w:tc>
          <w:tcPr>
            <w:tcW w:w="811" w:type="dxa"/>
            <w:shd w:val="clear" w:color="auto" w:fill="626469"/>
          </w:tcPr>
          <w:p>
            <w:pPr>
              <w:pStyle w:val="TableParagraph"/>
              <w:spacing w:before="3"/>
              <w:rPr>
                <w:sz w:val="18"/>
              </w:rPr>
            </w:pPr>
          </w:p>
          <w:p>
            <w:pPr>
              <w:pStyle w:val="TableParagraph"/>
              <w:spacing w:before="0"/>
              <w:ind w:left="63" w:right="56"/>
              <w:jc w:val="center"/>
              <w:rPr>
                <w:sz w:val="16"/>
              </w:rPr>
            </w:pPr>
            <w:r>
              <w:rPr>
                <w:color w:val="FFFFFF"/>
                <w:sz w:val="16"/>
              </w:rPr>
              <w:t>CODE</w:t>
            </w:r>
          </w:p>
        </w:tc>
        <w:tc>
          <w:tcPr>
            <w:tcW w:w="760" w:type="dxa"/>
            <w:shd w:val="clear" w:color="auto" w:fill="626469"/>
          </w:tcPr>
          <w:p>
            <w:pPr>
              <w:pStyle w:val="TableParagraph"/>
              <w:spacing w:before="129"/>
              <w:ind w:left="156"/>
              <w:rPr>
                <w:sz w:val="16"/>
              </w:rPr>
            </w:pPr>
            <w:r>
              <w:rPr>
                <w:color w:val="FFFFFF"/>
                <w:sz w:val="16"/>
              </w:rPr>
              <w:t>56218</w:t>
            </w:r>
          </w:p>
          <w:p>
            <w:pPr>
              <w:pStyle w:val="TableParagraph"/>
              <w:spacing w:before="40"/>
              <w:ind w:left="146"/>
              <w:rPr>
                <w:sz w:val="16"/>
              </w:rPr>
            </w:pPr>
            <w:r>
              <w:rPr>
                <w:color w:val="231F20"/>
                <w:sz w:val="16"/>
              </w:rPr>
              <w:t>56398</w:t>
            </w:r>
          </w:p>
        </w:tc>
        <w:tc>
          <w:tcPr>
            <w:tcW w:w="760" w:type="dxa"/>
            <w:shd w:val="clear" w:color="auto" w:fill="626469"/>
          </w:tcPr>
          <w:p>
            <w:pPr>
              <w:pStyle w:val="TableParagraph"/>
              <w:spacing w:before="129"/>
              <w:ind w:left="155"/>
              <w:rPr>
                <w:sz w:val="16"/>
              </w:rPr>
            </w:pPr>
            <w:r>
              <w:rPr>
                <w:color w:val="FFFFFF"/>
                <w:sz w:val="16"/>
              </w:rPr>
              <w:t>56234</w:t>
            </w:r>
          </w:p>
          <w:p>
            <w:pPr>
              <w:pStyle w:val="TableParagraph"/>
              <w:spacing w:before="40"/>
              <w:ind w:left="145"/>
              <w:rPr>
                <w:sz w:val="16"/>
              </w:rPr>
            </w:pPr>
            <w:r>
              <w:rPr>
                <w:color w:val="231F20"/>
                <w:sz w:val="16"/>
              </w:rPr>
              <w:t>56414</w:t>
            </w:r>
          </w:p>
        </w:tc>
        <w:tc>
          <w:tcPr>
            <w:tcW w:w="760" w:type="dxa"/>
            <w:shd w:val="clear" w:color="auto" w:fill="626469"/>
          </w:tcPr>
          <w:p>
            <w:pPr>
              <w:pStyle w:val="TableParagraph"/>
              <w:spacing w:before="129"/>
              <w:ind w:left="155"/>
              <w:rPr>
                <w:sz w:val="16"/>
              </w:rPr>
            </w:pPr>
            <w:r>
              <w:rPr>
                <w:color w:val="FFFFFF"/>
                <w:sz w:val="16"/>
              </w:rPr>
              <w:t>56250</w:t>
            </w:r>
          </w:p>
          <w:p>
            <w:pPr>
              <w:pStyle w:val="TableParagraph"/>
              <w:spacing w:before="40"/>
              <w:ind w:left="145"/>
              <w:rPr>
                <w:sz w:val="16"/>
              </w:rPr>
            </w:pPr>
            <w:r>
              <w:rPr>
                <w:color w:val="231F20"/>
                <w:sz w:val="16"/>
              </w:rPr>
              <w:t>56430</w:t>
            </w:r>
          </w:p>
        </w:tc>
        <w:tc>
          <w:tcPr>
            <w:tcW w:w="760" w:type="dxa"/>
            <w:shd w:val="clear" w:color="auto" w:fill="626469"/>
          </w:tcPr>
          <w:p>
            <w:pPr>
              <w:pStyle w:val="TableParagraph"/>
              <w:spacing w:before="129"/>
              <w:ind w:left="155"/>
              <w:rPr>
                <w:sz w:val="16"/>
              </w:rPr>
            </w:pPr>
            <w:r>
              <w:rPr>
                <w:color w:val="FFFFFF"/>
                <w:sz w:val="16"/>
              </w:rPr>
              <w:t>56266</w:t>
            </w:r>
          </w:p>
          <w:p>
            <w:pPr>
              <w:pStyle w:val="TableParagraph"/>
              <w:spacing w:before="40"/>
              <w:ind w:left="151"/>
              <w:rPr>
                <w:sz w:val="16"/>
              </w:rPr>
            </w:pPr>
            <w:r>
              <w:rPr>
                <w:color w:val="231F20"/>
                <w:sz w:val="16"/>
              </w:rPr>
              <w:t>56446</w:t>
            </w:r>
          </w:p>
        </w:tc>
        <w:tc>
          <w:tcPr>
            <w:tcW w:w="760" w:type="dxa"/>
            <w:tcBorders>
              <w:right w:val="single" w:sz="8" w:space="0" w:color="ED1C24"/>
            </w:tcBorders>
            <w:shd w:val="clear" w:color="auto" w:fill="626469"/>
          </w:tcPr>
          <w:p>
            <w:pPr>
              <w:pStyle w:val="TableParagraph"/>
              <w:spacing w:before="129"/>
              <w:ind w:left="155"/>
              <w:rPr>
                <w:sz w:val="16"/>
              </w:rPr>
            </w:pPr>
            <w:r>
              <w:rPr>
                <w:color w:val="FFFFFF"/>
                <w:sz w:val="16"/>
              </w:rPr>
              <w:t>56461</w:t>
            </w:r>
          </w:p>
          <w:p>
            <w:pPr>
              <w:pStyle w:val="TableParagraph"/>
              <w:spacing w:before="40"/>
              <w:ind w:left="150"/>
              <w:rPr>
                <w:sz w:val="16"/>
              </w:rPr>
            </w:pPr>
            <w:r>
              <w:rPr>
                <w:color w:val="231F20"/>
                <w:sz w:val="16"/>
              </w:rPr>
              <w:t>56461</w:t>
            </w:r>
          </w:p>
        </w:tc>
        <w:tc>
          <w:tcPr>
            <w:tcW w:w="760" w:type="dxa"/>
            <w:tcBorders>
              <w:left w:val="single" w:sz="8" w:space="0" w:color="ED1C24"/>
            </w:tcBorders>
            <w:shd w:val="clear" w:color="auto" w:fill="626469"/>
          </w:tcPr>
          <w:p>
            <w:pPr>
              <w:pStyle w:val="TableParagraph"/>
              <w:spacing w:before="3"/>
              <w:rPr>
                <w:sz w:val="18"/>
              </w:rPr>
            </w:pPr>
          </w:p>
          <w:p>
            <w:pPr>
              <w:pStyle w:val="TableParagraph"/>
              <w:spacing w:before="0"/>
              <w:ind w:left="125" w:right="125"/>
              <w:jc w:val="center"/>
              <w:rPr>
                <w:sz w:val="16"/>
              </w:rPr>
            </w:pPr>
            <w:r>
              <w:rPr>
                <w:color w:val="FFFFFF"/>
                <w:sz w:val="16"/>
              </w:rPr>
              <w:t>56296</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56311</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56325</w:t>
            </w:r>
          </w:p>
        </w:tc>
        <w:tc>
          <w:tcPr>
            <w:tcW w:w="760" w:type="dxa"/>
            <w:shd w:val="clear" w:color="auto" w:fill="626469"/>
          </w:tcPr>
          <w:p>
            <w:pPr>
              <w:pStyle w:val="TableParagraph"/>
              <w:spacing w:before="3"/>
              <w:rPr>
                <w:sz w:val="18"/>
              </w:rPr>
            </w:pPr>
          </w:p>
          <w:p>
            <w:pPr>
              <w:pStyle w:val="TableParagraph"/>
              <w:spacing w:before="0"/>
              <w:ind w:left="5"/>
              <w:jc w:val="center"/>
              <w:rPr>
                <w:sz w:val="16"/>
              </w:rPr>
            </w:pPr>
            <w:r>
              <w:rPr>
                <w:color w:val="FFFFFF"/>
                <w:sz w:val="16"/>
              </w:rPr>
              <w:t>56508</w:t>
            </w:r>
          </w:p>
        </w:tc>
        <w:tc>
          <w:tcPr>
            <w:tcW w:w="760" w:type="dxa"/>
            <w:shd w:val="clear" w:color="auto" w:fill="626469"/>
          </w:tcPr>
          <w:p>
            <w:pPr>
              <w:pStyle w:val="TableParagraph"/>
              <w:spacing w:before="3"/>
              <w:rPr>
                <w:sz w:val="18"/>
              </w:rPr>
            </w:pPr>
          </w:p>
          <w:p>
            <w:pPr>
              <w:pStyle w:val="TableParagraph"/>
              <w:spacing w:before="0"/>
              <w:ind w:left="4"/>
              <w:jc w:val="center"/>
              <w:rPr>
                <w:sz w:val="16"/>
              </w:rPr>
            </w:pPr>
            <w:r>
              <w:rPr>
                <w:color w:val="FFFFFF"/>
                <w:sz w:val="16"/>
              </w:rPr>
              <w:t>56519</w:t>
            </w:r>
          </w:p>
        </w:tc>
        <w:tc>
          <w:tcPr>
            <w:tcW w:w="760" w:type="dxa"/>
            <w:tcBorders>
              <w:bottom w:val="single" w:sz="8" w:space="0" w:color="ED1C24"/>
              <w:right w:val="single" w:sz="8" w:space="0" w:color="ED1C24"/>
            </w:tcBorders>
            <w:shd w:val="clear" w:color="auto" w:fill="626469"/>
          </w:tcPr>
          <w:p>
            <w:pPr>
              <w:pStyle w:val="TableParagraph"/>
              <w:spacing w:before="3"/>
              <w:rPr>
                <w:sz w:val="18"/>
              </w:rPr>
            </w:pPr>
          </w:p>
          <w:p>
            <w:pPr>
              <w:pStyle w:val="TableParagraph"/>
              <w:spacing w:before="0"/>
              <w:ind w:left="130" w:right="121"/>
              <w:jc w:val="center"/>
              <w:rPr>
                <w:sz w:val="16"/>
              </w:rPr>
            </w:pPr>
            <w:r>
              <w:rPr>
                <w:color w:val="FFFFFF"/>
                <w:sz w:val="16"/>
              </w:rPr>
              <w:t>56529</w:t>
            </w:r>
          </w:p>
        </w:tc>
      </w:tr>
      <w:tr>
        <w:trPr>
          <w:trHeight w:val="607" w:hRule="atLeast"/>
        </w:trPr>
        <w:tc>
          <w:tcPr>
            <w:tcW w:w="449" w:type="dxa"/>
            <w:vMerge/>
            <w:tcBorders>
              <w:top w:val="nil"/>
            </w:tcBorders>
            <w:shd w:val="clear" w:color="auto" w:fill="626469"/>
            <w:textDirection w:val="btLr"/>
          </w:tcPr>
          <w:p>
            <w:pPr>
              <w:rPr>
                <w:sz w:val="2"/>
                <w:szCs w:val="2"/>
              </w:rPr>
            </w:pPr>
          </w:p>
        </w:tc>
        <w:tc>
          <w:tcPr>
            <w:tcW w:w="1021" w:type="dxa"/>
            <w:shd w:val="clear" w:color="auto" w:fill="626469"/>
          </w:tcPr>
          <w:p>
            <w:pPr>
              <w:pStyle w:val="TableParagraph"/>
              <w:spacing w:before="10"/>
              <w:rPr>
                <w:sz w:val="17"/>
              </w:rPr>
            </w:pPr>
          </w:p>
          <w:p>
            <w:pPr>
              <w:pStyle w:val="TableParagraph"/>
              <w:spacing w:before="0"/>
              <w:ind w:left="8"/>
              <w:jc w:val="center"/>
              <w:rPr>
                <w:sz w:val="16"/>
              </w:rPr>
            </w:pPr>
            <w:r>
              <w:rPr>
                <w:color w:val="FFFFFF"/>
                <w:sz w:val="16"/>
              </w:rPr>
              <w:t>7,50 to 10,00</w:t>
            </w:r>
          </w:p>
        </w:tc>
        <w:tc>
          <w:tcPr>
            <w:tcW w:w="811" w:type="dxa"/>
            <w:shd w:val="clear" w:color="auto" w:fill="626469"/>
          </w:tcPr>
          <w:p>
            <w:pPr>
              <w:pStyle w:val="TableParagraph"/>
              <w:spacing w:before="10"/>
              <w:rPr>
                <w:sz w:val="17"/>
              </w:rPr>
            </w:pPr>
          </w:p>
          <w:p>
            <w:pPr>
              <w:pStyle w:val="TableParagraph"/>
              <w:spacing w:before="0"/>
              <w:ind w:left="63" w:right="56"/>
              <w:jc w:val="center"/>
              <w:rPr>
                <w:sz w:val="16"/>
              </w:rPr>
            </w:pPr>
            <w:r>
              <w:rPr>
                <w:color w:val="FFFFFF"/>
                <w:sz w:val="16"/>
              </w:rPr>
              <w:t>CODE</w:t>
            </w:r>
          </w:p>
        </w:tc>
        <w:tc>
          <w:tcPr>
            <w:tcW w:w="760" w:type="dxa"/>
            <w:shd w:val="clear" w:color="auto" w:fill="626469"/>
          </w:tcPr>
          <w:p>
            <w:pPr>
              <w:pStyle w:val="TableParagraph"/>
              <w:spacing w:before="124"/>
              <w:ind w:left="156"/>
              <w:rPr>
                <w:sz w:val="16"/>
              </w:rPr>
            </w:pPr>
            <w:r>
              <w:rPr>
                <w:color w:val="FFFFFF"/>
                <w:sz w:val="16"/>
              </w:rPr>
              <w:t>56219</w:t>
            </w:r>
          </w:p>
          <w:p>
            <w:pPr>
              <w:pStyle w:val="TableParagraph"/>
              <w:spacing w:before="40"/>
              <w:ind w:left="146"/>
              <w:rPr>
                <w:sz w:val="16"/>
              </w:rPr>
            </w:pPr>
            <w:r>
              <w:rPr>
                <w:color w:val="231F20"/>
                <w:sz w:val="16"/>
              </w:rPr>
              <w:t>56399</w:t>
            </w:r>
          </w:p>
        </w:tc>
        <w:tc>
          <w:tcPr>
            <w:tcW w:w="760" w:type="dxa"/>
            <w:shd w:val="clear" w:color="auto" w:fill="626469"/>
          </w:tcPr>
          <w:p>
            <w:pPr>
              <w:pStyle w:val="TableParagraph"/>
              <w:spacing w:before="124"/>
              <w:ind w:left="155"/>
              <w:rPr>
                <w:sz w:val="16"/>
              </w:rPr>
            </w:pPr>
            <w:r>
              <w:rPr>
                <w:color w:val="FFFFFF"/>
                <w:sz w:val="16"/>
              </w:rPr>
              <w:t>56235</w:t>
            </w:r>
          </w:p>
          <w:p>
            <w:pPr>
              <w:pStyle w:val="TableParagraph"/>
              <w:spacing w:before="40"/>
              <w:ind w:left="145"/>
              <w:rPr>
                <w:sz w:val="16"/>
              </w:rPr>
            </w:pPr>
            <w:r>
              <w:rPr>
                <w:color w:val="231F20"/>
                <w:sz w:val="16"/>
              </w:rPr>
              <w:t>56415</w:t>
            </w:r>
          </w:p>
        </w:tc>
        <w:tc>
          <w:tcPr>
            <w:tcW w:w="760" w:type="dxa"/>
            <w:shd w:val="clear" w:color="auto" w:fill="626469"/>
          </w:tcPr>
          <w:p>
            <w:pPr>
              <w:pStyle w:val="TableParagraph"/>
              <w:spacing w:before="124"/>
              <w:ind w:left="155"/>
              <w:rPr>
                <w:sz w:val="16"/>
              </w:rPr>
            </w:pPr>
            <w:r>
              <w:rPr>
                <w:color w:val="FFFFFF"/>
                <w:sz w:val="16"/>
              </w:rPr>
              <w:t>56251</w:t>
            </w:r>
          </w:p>
          <w:p>
            <w:pPr>
              <w:pStyle w:val="TableParagraph"/>
              <w:spacing w:before="40"/>
              <w:ind w:left="145"/>
              <w:rPr>
                <w:sz w:val="16"/>
              </w:rPr>
            </w:pPr>
            <w:r>
              <w:rPr>
                <w:color w:val="231F20"/>
                <w:sz w:val="16"/>
              </w:rPr>
              <w:t>56431</w:t>
            </w:r>
          </w:p>
        </w:tc>
        <w:tc>
          <w:tcPr>
            <w:tcW w:w="760" w:type="dxa"/>
            <w:shd w:val="clear" w:color="auto" w:fill="626469"/>
          </w:tcPr>
          <w:p>
            <w:pPr>
              <w:pStyle w:val="TableParagraph"/>
              <w:spacing w:before="124"/>
              <w:ind w:left="155"/>
              <w:rPr>
                <w:sz w:val="16"/>
              </w:rPr>
            </w:pPr>
            <w:r>
              <w:rPr>
                <w:color w:val="FFFFFF"/>
                <w:sz w:val="16"/>
              </w:rPr>
              <w:t>56267</w:t>
            </w:r>
          </w:p>
          <w:p>
            <w:pPr>
              <w:pStyle w:val="TableParagraph"/>
              <w:spacing w:before="40"/>
              <w:ind w:left="151"/>
              <w:rPr>
                <w:sz w:val="16"/>
              </w:rPr>
            </w:pPr>
            <w:r>
              <w:rPr>
                <w:color w:val="231F20"/>
                <w:sz w:val="16"/>
              </w:rPr>
              <w:t>56447</w:t>
            </w:r>
          </w:p>
        </w:tc>
        <w:tc>
          <w:tcPr>
            <w:tcW w:w="760" w:type="dxa"/>
            <w:tcBorders>
              <w:bottom w:val="single" w:sz="8" w:space="0" w:color="ED1C24"/>
              <w:right w:val="single" w:sz="8" w:space="0" w:color="ED1C24"/>
            </w:tcBorders>
            <w:shd w:val="clear" w:color="auto" w:fill="626469"/>
          </w:tcPr>
          <w:p>
            <w:pPr>
              <w:pStyle w:val="TableParagraph"/>
              <w:spacing w:before="124"/>
              <w:ind w:left="155"/>
              <w:rPr>
                <w:sz w:val="16"/>
              </w:rPr>
            </w:pPr>
            <w:r>
              <w:rPr>
                <w:color w:val="FFFFFF"/>
                <w:sz w:val="16"/>
              </w:rPr>
              <w:t>56462</w:t>
            </w:r>
          </w:p>
          <w:p>
            <w:pPr>
              <w:pStyle w:val="TableParagraph"/>
              <w:spacing w:before="40"/>
              <w:ind w:left="150"/>
              <w:rPr>
                <w:sz w:val="16"/>
              </w:rPr>
            </w:pPr>
            <w:r>
              <w:rPr>
                <w:color w:val="231F20"/>
                <w:sz w:val="16"/>
              </w:rPr>
              <w:t>56462</w:t>
            </w:r>
          </w:p>
        </w:tc>
        <w:tc>
          <w:tcPr>
            <w:tcW w:w="760" w:type="dxa"/>
            <w:tcBorders>
              <w:left w:val="single" w:sz="8" w:space="0" w:color="ED1C24"/>
            </w:tcBorders>
            <w:shd w:val="clear" w:color="auto" w:fill="626469"/>
          </w:tcPr>
          <w:p>
            <w:pPr>
              <w:pStyle w:val="TableParagraph"/>
              <w:spacing w:before="10"/>
              <w:rPr>
                <w:sz w:val="17"/>
              </w:rPr>
            </w:pPr>
          </w:p>
          <w:p>
            <w:pPr>
              <w:pStyle w:val="TableParagraph"/>
              <w:spacing w:before="0"/>
              <w:ind w:left="125" w:right="125"/>
              <w:jc w:val="center"/>
              <w:rPr>
                <w:sz w:val="16"/>
              </w:rPr>
            </w:pPr>
            <w:r>
              <w:rPr>
                <w:color w:val="FFFFFF"/>
                <w:sz w:val="16"/>
              </w:rPr>
              <w:t>56297</w:t>
            </w:r>
          </w:p>
        </w:tc>
        <w:tc>
          <w:tcPr>
            <w:tcW w:w="760" w:type="dxa"/>
            <w:shd w:val="clear" w:color="auto" w:fill="626469"/>
          </w:tcPr>
          <w:p>
            <w:pPr>
              <w:pStyle w:val="TableParagraph"/>
              <w:spacing w:before="10"/>
              <w:rPr>
                <w:sz w:val="17"/>
              </w:rPr>
            </w:pPr>
          </w:p>
          <w:p>
            <w:pPr>
              <w:pStyle w:val="TableParagraph"/>
              <w:spacing w:before="0"/>
              <w:ind w:left="5"/>
              <w:jc w:val="center"/>
              <w:rPr>
                <w:sz w:val="16"/>
              </w:rPr>
            </w:pPr>
            <w:r>
              <w:rPr>
                <w:color w:val="FFFFFF"/>
                <w:sz w:val="16"/>
              </w:rPr>
              <w:t>56312</w:t>
            </w:r>
          </w:p>
        </w:tc>
        <w:tc>
          <w:tcPr>
            <w:tcW w:w="760" w:type="dxa"/>
            <w:shd w:val="clear" w:color="auto" w:fill="626469"/>
          </w:tcPr>
          <w:p>
            <w:pPr>
              <w:pStyle w:val="TableParagraph"/>
              <w:spacing w:before="10"/>
              <w:rPr>
                <w:sz w:val="17"/>
              </w:rPr>
            </w:pPr>
          </w:p>
          <w:p>
            <w:pPr>
              <w:pStyle w:val="TableParagraph"/>
              <w:spacing w:before="0"/>
              <w:ind w:left="5"/>
              <w:jc w:val="center"/>
              <w:rPr>
                <w:sz w:val="16"/>
              </w:rPr>
            </w:pPr>
            <w:r>
              <w:rPr>
                <w:color w:val="FFFFFF"/>
                <w:sz w:val="16"/>
              </w:rPr>
              <w:t>56326</w:t>
            </w:r>
          </w:p>
        </w:tc>
        <w:tc>
          <w:tcPr>
            <w:tcW w:w="760" w:type="dxa"/>
            <w:shd w:val="clear" w:color="auto" w:fill="626469"/>
          </w:tcPr>
          <w:p>
            <w:pPr>
              <w:pStyle w:val="TableParagraph"/>
              <w:spacing w:before="10"/>
              <w:rPr>
                <w:sz w:val="17"/>
              </w:rPr>
            </w:pPr>
          </w:p>
          <w:p>
            <w:pPr>
              <w:pStyle w:val="TableParagraph"/>
              <w:spacing w:before="0"/>
              <w:ind w:left="5"/>
              <w:jc w:val="center"/>
              <w:rPr>
                <w:sz w:val="16"/>
              </w:rPr>
            </w:pPr>
            <w:r>
              <w:rPr>
                <w:color w:val="FFFFFF"/>
                <w:sz w:val="16"/>
              </w:rPr>
              <w:t>56509</w:t>
            </w:r>
          </w:p>
        </w:tc>
        <w:tc>
          <w:tcPr>
            <w:tcW w:w="760" w:type="dxa"/>
            <w:tcBorders>
              <w:bottom w:val="single" w:sz="8" w:space="0" w:color="ED1C24"/>
              <w:right w:val="single" w:sz="8" w:space="0" w:color="ED1C24"/>
            </w:tcBorders>
            <w:shd w:val="clear" w:color="auto" w:fill="626469"/>
          </w:tcPr>
          <w:p>
            <w:pPr>
              <w:pStyle w:val="TableParagraph"/>
              <w:spacing w:before="10"/>
              <w:rPr>
                <w:sz w:val="17"/>
              </w:rPr>
            </w:pPr>
          </w:p>
          <w:p>
            <w:pPr>
              <w:pStyle w:val="TableParagraph"/>
              <w:spacing w:before="0"/>
              <w:ind w:left="130" w:right="121"/>
              <w:jc w:val="center"/>
              <w:rPr>
                <w:sz w:val="16"/>
              </w:rPr>
            </w:pPr>
            <w:r>
              <w:rPr>
                <w:color w:val="FFFFFF"/>
                <w:sz w:val="16"/>
              </w:rPr>
              <w:t>56520</w:t>
            </w:r>
          </w:p>
        </w:tc>
        <w:tc>
          <w:tcPr>
            <w:tcW w:w="760" w:type="dxa"/>
            <w:tcBorders>
              <w:top w:val="single" w:sz="8" w:space="0" w:color="ED1C24"/>
              <w:left w:val="single" w:sz="8" w:space="0" w:color="ED1C24"/>
            </w:tcBorders>
            <w:shd w:val="clear" w:color="auto" w:fill="626469"/>
          </w:tcPr>
          <w:p>
            <w:pPr>
              <w:pStyle w:val="TableParagraph"/>
              <w:spacing w:before="0"/>
              <w:rPr>
                <w:rFonts w:ascii="Times New Roman"/>
                <w:sz w:val="16"/>
              </w:rPr>
            </w:pPr>
          </w:p>
        </w:tc>
      </w:tr>
      <w:tr>
        <w:trPr>
          <w:trHeight w:val="607" w:hRule="atLeast"/>
        </w:trPr>
        <w:tc>
          <w:tcPr>
            <w:tcW w:w="449" w:type="dxa"/>
            <w:vMerge/>
            <w:tcBorders>
              <w:top w:val="nil"/>
            </w:tcBorders>
            <w:shd w:val="clear" w:color="auto" w:fill="626469"/>
            <w:textDirection w:val="btLr"/>
          </w:tcPr>
          <w:p>
            <w:pPr>
              <w:rPr>
                <w:sz w:val="2"/>
                <w:szCs w:val="2"/>
              </w:rPr>
            </w:pPr>
          </w:p>
        </w:tc>
        <w:tc>
          <w:tcPr>
            <w:tcW w:w="1021" w:type="dxa"/>
            <w:shd w:val="clear" w:color="auto" w:fill="626469"/>
          </w:tcPr>
          <w:p>
            <w:pPr>
              <w:pStyle w:val="TableParagraph"/>
              <w:spacing w:before="10"/>
              <w:rPr>
                <w:sz w:val="17"/>
              </w:rPr>
            </w:pPr>
          </w:p>
          <w:p>
            <w:pPr>
              <w:pStyle w:val="TableParagraph"/>
              <w:spacing w:before="0"/>
              <w:ind w:left="8"/>
              <w:jc w:val="center"/>
              <w:rPr>
                <w:sz w:val="16"/>
              </w:rPr>
            </w:pPr>
            <w:r>
              <w:rPr>
                <w:color w:val="FFFFFF"/>
                <w:sz w:val="16"/>
              </w:rPr>
              <w:t>9,50 to 12,50</w:t>
            </w:r>
          </w:p>
        </w:tc>
        <w:tc>
          <w:tcPr>
            <w:tcW w:w="811" w:type="dxa"/>
            <w:shd w:val="clear" w:color="auto" w:fill="626469"/>
          </w:tcPr>
          <w:p>
            <w:pPr>
              <w:pStyle w:val="TableParagraph"/>
              <w:spacing w:before="10"/>
              <w:rPr>
                <w:sz w:val="17"/>
              </w:rPr>
            </w:pPr>
          </w:p>
          <w:p>
            <w:pPr>
              <w:pStyle w:val="TableParagraph"/>
              <w:spacing w:before="0"/>
              <w:ind w:left="63" w:right="56"/>
              <w:jc w:val="center"/>
              <w:rPr>
                <w:sz w:val="16"/>
              </w:rPr>
            </w:pPr>
            <w:r>
              <w:rPr>
                <w:color w:val="FFFFFF"/>
                <w:sz w:val="16"/>
              </w:rPr>
              <w:t>CODE</w:t>
            </w:r>
          </w:p>
        </w:tc>
        <w:tc>
          <w:tcPr>
            <w:tcW w:w="760" w:type="dxa"/>
            <w:shd w:val="clear" w:color="auto" w:fill="626469"/>
          </w:tcPr>
          <w:p>
            <w:pPr>
              <w:pStyle w:val="TableParagraph"/>
              <w:spacing w:before="124"/>
              <w:ind w:left="156"/>
              <w:rPr>
                <w:sz w:val="16"/>
              </w:rPr>
            </w:pPr>
            <w:r>
              <w:rPr>
                <w:color w:val="FFFFFF"/>
                <w:sz w:val="16"/>
              </w:rPr>
              <w:t>56220</w:t>
            </w:r>
          </w:p>
          <w:p>
            <w:pPr>
              <w:pStyle w:val="TableParagraph"/>
              <w:spacing w:before="40"/>
              <w:ind w:left="146"/>
              <w:rPr>
                <w:sz w:val="16"/>
              </w:rPr>
            </w:pPr>
            <w:r>
              <w:rPr>
                <w:color w:val="231F20"/>
                <w:sz w:val="16"/>
              </w:rPr>
              <w:t>56400</w:t>
            </w:r>
          </w:p>
        </w:tc>
        <w:tc>
          <w:tcPr>
            <w:tcW w:w="760" w:type="dxa"/>
            <w:shd w:val="clear" w:color="auto" w:fill="626469"/>
          </w:tcPr>
          <w:p>
            <w:pPr>
              <w:pStyle w:val="TableParagraph"/>
              <w:spacing w:before="124"/>
              <w:ind w:left="155"/>
              <w:rPr>
                <w:sz w:val="16"/>
              </w:rPr>
            </w:pPr>
            <w:r>
              <w:rPr>
                <w:color w:val="FFFFFF"/>
                <w:sz w:val="16"/>
              </w:rPr>
              <w:t>56236</w:t>
            </w:r>
          </w:p>
          <w:p>
            <w:pPr>
              <w:pStyle w:val="TableParagraph"/>
              <w:spacing w:before="40"/>
              <w:ind w:left="145"/>
              <w:rPr>
                <w:sz w:val="16"/>
              </w:rPr>
            </w:pPr>
            <w:r>
              <w:rPr>
                <w:color w:val="231F20"/>
                <w:sz w:val="16"/>
              </w:rPr>
              <w:t>56416</w:t>
            </w:r>
          </w:p>
        </w:tc>
        <w:tc>
          <w:tcPr>
            <w:tcW w:w="760" w:type="dxa"/>
            <w:shd w:val="clear" w:color="auto" w:fill="626469"/>
          </w:tcPr>
          <w:p>
            <w:pPr>
              <w:pStyle w:val="TableParagraph"/>
              <w:spacing w:before="124"/>
              <w:ind w:left="155"/>
              <w:rPr>
                <w:sz w:val="16"/>
              </w:rPr>
            </w:pPr>
            <w:r>
              <w:rPr>
                <w:color w:val="FFFFFF"/>
                <w:sz w:val="16"/>
              </w:rPr>
              <w:t>56252</w:t>
            </w:r>
          </w:p>
          <w:p>
            <w:pPr>
              <w:pStyle w:val="TableParagraph"/>
              <w:spacing w:before="40"/>
              <w:ind w:left="145"/>
              <w:rPr>
                <w:sz w:val="16"/>
              </w:rPr>
            </w:pPr>
            <w:r>
              <w:rPr>
                <w:color w:val="231F20"/>
                <w:sz w:val="16"/>
              </w:rPr>
              <w:t>56432</w:t>
            </w:r>
          </w:p>
        </w:tc>
        <w:tc>
          <w:tcPr>
            <w:tcW w:w="760" w:type="dxa"/>
            <w:tcBorders>
              <w:right w:val="single" w:sz="8" w:space="0" w:color="ED1C24"/>
            </w:tcBorders>
            <w:shd w:val="clear" w:color="auto" w:fill="626469"/>
          </w:tcPr>
          <w:p>
            <w:pPr>
              <w:pStyle w:val="TableParagraph"/>
              <w:spacing w:before="124"/>
              <w:ind w:left="155"/>
              <w:rPr>
                <w:sz w:val="16"/>
              </w:rPr>
            </w:pPr>
            <w:r>
              <w:rPr>
                <w:color w:val="FFFFFF"/>
                <w:sz w:val="16"/>
              </w:rPr>
              <w:t>56268</w:t>
            </w:r>
          </w:p>
          <w:p>
            <w:pPr>
              <w:pStyle w:val="TableParagraph"/>
              <w:spacing w:before="40"/>
              <w:ind w:left="151"/>
              <w:rPr>
                <w:sz w:val="16"/>
              </w:rPr>
            </w:pPr>
            <w:r>
              <w:rPr>
                <w:color w:val="231F20"/>
                <w:sz w:val="16"/>
              </w:rPr>
              <w:t>56448</w:t>
            </w:r>
          </w:p>
        </w:tc>
        <w:tc>
          <w:tcPr>
            <w:tcW w:w="760" w:type="dxa"/>
            <w:tcBorders>
              <w:top w:val="single" w:sz="8" w:space="0" w:color="ED1C24"/>
              <w:left w:val="single" w:sz="8" w:space="0" w:color="ED1C24"/>
            </w:tcBorders>
            <w:shd w:val="clear" w:color="auto" w:fill="626469"/>
          </w:tcPr>
          <w:p>
            <w:pPr>
              <w:pStyle w:val="TableParagraph"/>
              <w:spacing w:before="10"/>
              <w:rPr>
                <w:sz w:val="17"/>
              </w:rPr>
            </w:pPr>
          </w:p>
          <w:p>
            <w:pPr>
              <w:pStyle w:val="TableParagraph"/>
              <w:spacing w:before="0"/>
              <w:ind w:left="126" w:right="125"/>
              <w:jc w:val="center"/>
              <w:rPr>
                <w:sz w:val="16"/>
              </w:rPr>
            </w:pPr>
            <w:r>
              <w:rPr>
                <w:color w:val="FFFFFF"/>
                <w:sz w:val="16"/>
              </w:rPr>
              <w:t>56283</w:t>
            </w:r>
          </w:p>
        </w:tc>
        <w:tc>
          <w:tcPr>
            <w:tcW w:w="760" w:type="dxa"/>
            <w:shd w:val="clear" w:color="auto" w:fill="626469"/>
          </w:tcPr>
          <w:p>
            <w:pPr>
              <w:pStyle w:val="TableParagraph"/>
              <w:spacing w:before="10"/>
              <w:rPr>
                <w:sz w:val="17"/>
              </w:rPr>
            </w:pPr>
          </w:p>
          <w:p>
            <w:pPr>
              <w:pStyle w:val="TableParagraph"/>
              <w:spacing w:before="0"/>
              <w:ind w:left="5"/>
              <w:jc w:val="center"/>
              <w:rPr>
                <w:sz w:val="16"/>
              </w:rPr>
            </w:pPr>
            <w:r>
              <w:rPr>
                <w:color w:val="FFFFFF"/>
                <w:sz w:val="16"/>
              </w:rPr>
              <w:t>56298</w:t>
            </w:r>
          </w:p>
        </w:tc>
        <w:tc>
          <w:tcPr>
            <w:tcW w:w="760" w:type="dxa"/>
            <w:shd w:val="clear" w:color="auto" w:fill="626469"/>
          </w:tcPr>
          <w:p>
            <w:pPr>
              <w:pStyle w:val="TableParagraph"/>
              <w:spacing w:before="10"/>
              <w:rPr>
                <w:sz w:val="17"/>
              </w:rPr>
            </w:pPr>
          </w:p>
          <w:p>
            <w:pPr>
              <w:pStyle w:val="TableParagraph"/>
              <w:spacing w:before="0"/>
              <w:ind w:left="5"/>
              <w:jc w:val="center"/>
              <w:rPr>
                <w:sz w:val="16"/>
              </w:rPr>
            </w:pPr>
            <w:r>
              <w:rPr>
                <w:color w:val="FFFFFF"/>
                <w:sz w:val="16"/>
              </w:rPr>
              <w:t>56313</w:t>
            </w:r>
          </w:p>
        </w:tc>
        <w:tc>
          <w:tcPr>
            <w:tcW w:w="760" w:type="dxa"/>
            <w:shd w:val="clear" w:color="auto" w:fill="626469"/>
          </w:tcPr>
          <w:p>
            <w:pPr>
              <w:pStyle w:val="TableParagraph"/>
              <w:spacing w:before="10"/>
              <w:rPr>
                <w:sz w:val="17"/>
              </w:rPr>
            </w:pPr>
          </w:p>
          <w:p>
            <w:pPr>
              <w:pStyle w:val="TableParagraph"/>
              <w:spacing w:before="0"/>
              <w:ind w:left="5"/>
              <w:jc w:val="center"/>
              <w:rPr>
                <w:sz w:val="16"/>
              </w:rPr>
            </w:pPr>
            <w:r>
              <w:rPr>
                <w:color w:val="FFFFFF"/>
                <w:sz w:val="16"/>
              </w:rPr>
              <w:t>56327</w:t>
            </w:r>
          </w:p>
        </w:tc>
        <w:tc>
          <w:tcPr>
            <w:tcW w:w="760" w:type="dxa"/>
            <w:tcBorders>
              <w:bottom w:val="single" w:sz="8" w:space="0" w:color="ED1C24"/>
              <w:right w:val="single" w:sz="8" w:space="0" w:color="ED1C24"/>
            </w:tcBorders>
            <w:shd w:val="clear" w:color="auto" w:fill="626469"/>
          </w:tcPr>
          <w:p>
            <w:pPr>
              <w:pStyle w:val="TableParagraph"/>
              <w:spacing w:before="10"/>
              <w:rPr>
                <w:sz w:val="17"/>
              </w:rPr>
            </w:pPr>
          </w:p>
          <w:p>
            <w:pPr>
              <w:pStyle w:val="TableParagraph"/>
              <w:spacing w:before="0"/>
              <w:ind w:left="130" w:right="120"/>
              <w:jc w:val="center"/>
              <w:rPr>
                <w:sz w:val="16"/>
              </w:rPr>
            </w:pPr>
            <w:r>
              <w:rPr>
                <w:color w:val="FFFFFF"/>
                <w:sz w:val="16"/>
              </w:rPr>
              <w:t>56510</w:t>
            </w:r>
          </w:p>
        </w:tc>
        <w:tc>
          <w:tcPr>
            <w:tcW w:w="760" w:type="dxa"/>
            <w:tcBorders>
              <w:top w:val="single" w:sz="8" w:space="0" w:color="ED1C24"/>
              <w:left w:val="single" w:sz="8" w:space="0" w:color="ED1C24"/>
            </w:tcBorders>
            <w:shd w:val="clear" w:color="auto" w:fill="626469"/>
          </w:tcPr>
          <w:p>
            <w:pPr>
              <w:pStyle w:val="TableParagraph"/>
              <w:spacing w:before="0"/>
              <w:rPr>
                <w:rFonts w:ascii="Times New Roman"/>
                <w:sz w:val="16"/>
              </w:rPr>
            </w:pPr>
          </w:p>
        </w:tc>
        <w:tc>
          <w:tcPr>
            <w:tcW w:w="760" w:type="dxa"/>
            <w:shd w:val="clear" w:color="auto" w:fill="626469"/>
          </w:tcPr>
          <w:p>
            <w:pPr>
              <w:pStyle w:val="TableParagraph"/>
              <w:spacing w:before="0"/>
              <w:rPr>
                <w:rFonts w:ascii="Times New Roman"/>
                <w:sz w:val="16"/>
              </w:rPr>
            </w:pPr>
          </w:p>
        </w:tc>
      </w:tr>
      <w:tr>
        <w:trPr>
          <w:trHeight w:val="607" w:hRule="atLeast"/>
        </w:trPr>
        <w:tc>
          <w:tcPr>
            <w:tcW w:w="449" w:type="dxa"/>
            <w:vMerge/>
            <w:tcBorders>
              <w:top w:val="nil"/>
            </w:tcBorders>
            <w:shd w:val="clear" w:color="auto" w:fill="626469"/>
            <w:textDirection w:val="btLr"/>
          </w:tcPr>
          <w:p>
            <w:pPr>
              <w:rPr>
                <w:sz w:val="2"/>
                <w:szCs w:val="2"/>
              </w:rPr>
            </w:pPr>
          </w:p>
        </w:tc>
        <w:tc>
          <w:tcPr>
            <w:tcW w:w="1021" w:type="dxa"/>
            <w:shd w:val="clear" w:color="auto" w:fill="626469"/>
          </w:tcPr>
          <w:p>
            <w:pPr>
              <w:pStyle w:val="TableParagraph"/>
              <w:spacing w:before="10"/>
              <w:rPr>
                <w:sz w:val="17"/>
              </w:rPr>
            </w:pPr>
          </w:p>
          <w:p>
            <w:pPr>
              <w:pStyle w:val="TableParagraph"/>
              <w:spacing w:before="0"/>
              <w:ind w:left="8"/>
              <w:jc w:val="center"/>
              <w:rPr>
                <w:sz w:val="16"/>
              </w:rPr>
            </w:pPr>
            <w:r>
              <w:rPr>
                <w:color w:val="FFFFFF"/>
                <w:sz w:val="16"/>
              </w:rPr>
              <w:t>12,00</w:t>
            </w:r>
            <w:r>
              <w:rPr>
                <w:color w:val="FFFFFF"/>
                <w:spacing w:val="-22"/>
                <w:sz w:val="16"/>
              </w:rPr>
              <w:t> </w:t>
            </w:r>
            <w:r>
              <w:rPr>
                <w:color w:val="FFFFFF"/>
                <w:sz w:val="16"/>
              </w:rPr>
              <w:t>to</w:t>
            </w:r>
            <w:r>
              <w:rPr>
                <w:color w:val="FFFFFF"/>
                <w:spacing w:val="-22"/>
                <w:sz w:val="16"/>
              </w:rPr>
              <w:t> </w:t>
            </w:r>
            <w:r>
              <w:rPr>
                <w:color w:val="FFFFFF"/>
                <w:sz w:val="16"/>
              </w:rPr>
              <w:t>16,00</w:t>
            </w:r>
          </w:p>
        </w:tc>
        <w:tc>
          <w:tcPr>
            <w:tcW w:w="811" w:type="dxa"/>
            <w:shd w:val="clear" w:color="auto" w:fill="626469"/>
          </w:tcPr>
          <w:p>
            <w:pPr>
              <w:pStyle w:val="TableParagraph"/>
              <w:spacing w:before="10"/>
              <w:rPr>
                <w:sz w:val="17"/>
              </w:rPr>
            </w:pPr>
          </w:p>
          <w:p>
            <w:pPr>
              <w:pStyle w:val="TableParagraph"/>
              <w:spacing w:before="0"/>
              <w:ind w:left="63" w:right="56"/>
              <w:jc w:val="center"/>
              <w:rPr>
                <w:sz w:val="16"/>
              </w:rPr>
            </w:pPr>
            <w:r>
              <w:rPr>
                <w:color w:val="FFFFFF"/>
                <w:sz w:val="16"/>
              </w:rPr>
              <w:t>CODE</w:t>
            </w:r>
          </w:p>
        </w:tc>
        <w:tc>
          <w:tcPr>
            <w:tcW w:w="760" w:type="dxa"/>
            <w:shd w:val="clear" w:color="auto" w:fill="626469"/>
          </w:tcPr>
          <w:p>
            <w:pPr>
              <w:pStyle w:val="TableParagraph"/>
              <w:spacing w:before="124"/>
              <w:ind w:left="156"/>
              <w:rPr>
                <w:sz w:val="16"/>
              </w:rPr>
            </w:pPr>
            <w:r>
              <w:rPr>
                <w:color w:val="FFFFFF"/>
                <w:sz w:val="16"/>
              </w:rPr>
              <w:t>56221</w:t>
            </w:r>
          </w:p>
          <w:p>
            <w:pPr>
              <w:pStyle w:val="TableParagraph"/>
              <w:spacing w:before="40"/>
              <w:ind w:left="146"/>
              <w:rPr>
                <w:sz w:val="16"/>
              </w:rPr>
            </w:pPr>
            <w:r>
              <w:rPr>
                <w:color w:val="231F20"/>
                <w:sz w:val="16"/>
              </w:rPr>
              <w:t>56401</w:t>
            </w:r>
          </w:p>
        </w:tc>
        <w:tc>
          <w:tcPr>
            <w:tcW w:w="760" w:type="dxa"/>
            <w:shd w:val="clear" w:color="auto" w:fill="626469"/>
          </w:tcPr>
          <w:p>
            <w:pPr>
              <w:pStyle w:val="TableParagraph"/>
              <w:spacing w:before="124"/>
              <w:ind w:left="155"/>
              <w:rPr>
                <w:sz w:val="16"/>
              </w:rPr>
            </w:pPr>
            <w:r>
              <w:rPr>
                <w:color w:val="FFFFFF"/>
                <w:sz w:val="16"/>
              </w:rPr>
              <w:t>56237</w:t>
            </w:r>
          </w:p>
          <w:p>
            <w:pPr>
              <w:pStyle w:val="TableParagraph"/>
              <w:spacing w:before="40"/>
              <w:ind w:left="145"/>
              <w:rPr>
                <w:sz w:val="16"/>
              </w:rPr>
            </w:pPr>
            <w:r>
              <w:rPr>
                <w:color w:val="231F20"/>
                <w:sz w:val="16"/>
              </w:rPr>
              <w:t>56417</w:t>
            </w:r>
          </w:p>
        </w:tc>
        <w:tc>
          <w:tcPr>
            <w:tcW w:w="760" w:type="dxa"/>
            <w:shd w:val="clear" w:color="auto" w:fill="626469"/>
          </w:tcPr>
          <w:p>
            <w:pPr>
              <w:pStyle w:val="TableParagraph"/>
              <w:spacing w:before="124"/>
              <w:ind w:left="155"/>
              <w:rPr>
                <w:sz w:val="16"/>
              </w:rPr>
            </w:pPr>
            <w:r>
              <w:rPr>
                <w:color w:val="FFFFFF"/>
                <w:sz w:val="16"/>
              </w:rPr>
              <w:t>56253</w:t>
            </w:r>
          </w:p>
          <w:p>
            <w:pPr>
              <w:pStyle w:val="TableParagraph"/>
              <w:spacing w:before="40"/>
              <w:ind w:left="145"/>
              <w:rPr>
                <w:sz w:val="16"/>
              </w:rPr>
            </w:pPr>
            <w:r>
              <w:rPr>
                <w:color w:val="231F20"/>
                <w:sz w:val="16"/>
              </w:rPr>
              <w:t>56433</w:t>
            </w:r>
          </w:p>
        </w:tc>
        <w:tc>
          <w:tcPr>
            <w:tcW w:w="760" w:type="dxa"/>
            <w:tcBorders>
              <w:bottom w:val="single" w:sz="8" w:space="0" w:color="ED1C24"/>
              <w:right w:val="single" w:sz="8" w:space="0" w:color="ED1C24"/>
            </w:tcBorders>
            <w:shd w:val="clear" w:color="auto" w:fill="626469"/>
          </w:tcPr>
          <w:p>
            <w:pPr>
              <w:pStyle w:val="TableParagraph"/>
              <w:spacing w:before="124"/>
              <w:ind w:left="155"/>
              <w:rPr>
                <w:sz w:val="16"/>
              </w:rPr>
            </w:pPr>
            <w:r>
              <w:rPr>
                <w:color w:val="FFFFFF"/>
                <w:sz w:val="16"/>
              </w:rPr>
              <w:t>56269</w:t>
            </w:r>
          </w:p>
          <w:p>
            <w:pPr>
              <w:pStyle w:val="TableParagraph"/>
              <w:spacing w:before="40"/>
              <w:ind w:left="151"/>
              <w:rPr>
                <w:sz w:val="16"/>
              </w:rPr>
            </w:pPr>
            <w:r>
              <w:rPr>
                <w:color w:val="231F20"/>
                <w:sz w:val="16"/>
              </w:rPr>
              <w:t>56449</w:t>
            </w:r>
          </w:p>
        </w:tc>
        <w:tc>
          <w:tcPr>
            <w:tcW w:w="760" w:type="dxa"/>
            <w:tcBorders>
              <w:left w:val="single" w:sz="8" w:space="0" w:color="ED1C24"/>
            </w:tcBorders>
            <w:shd w:val="clear" w:color="auto" w:fill="626469"/>
          </w:tcPr>
          <w:p>
            <w:pPr>
              <w:pStyle w:val="TableParagraph"/>
              <w:spacing w:before="10"/>
              <w:rPr>
                <w:sz w:val="17"/>
              </w:rPr>
            </w:pPr>
          </w:p>
          <w:p>
            <w:pPr>
              <w:pStyle w:val="TableParagraph"/>
              <w:spacing w:before="0"/>
              <w:ind w:left="126" w:right="125"/>
              <w:jc w:val="center"/>
              <w:rPr>
                <w:sz w:val="16"/>
              </w:rPr>
            </w:pPr>
            <w:r>
              <w:rPr>
                <w:color w:val="FFFFFF"/>
                <w:sz w:val="16"/>
              </w:rPr>
              <w:t>56284</w:t>
            </w:r>
          </w:p>
        </w:tc>
        <w:tc>
          <w:tcPr>
            <w:tcW w:w="760" w:type="dxa"/>
            <w:shd w:val="clear" w:color="auto" w:fill="626469"/>
          </w:tcPr>
          <w:p>
            <w:pPr>
              <w:pStyle w:val="TableParagraph"/>
              <w:spacing w:before="10"/>
              <w:rPr>
                <w:sz w:val="17"/>
              </w:rPr>
            </w:pPr>
          </w:p>
          <w:p>
            <w:pPr>
              <w:pStyle w:val="TableParagraph"/>
              <w:spacing w:before="0"/>
              <w:ind w:left="5"/>
              <w:jc w:val="center"/>
              <w:rPr>
                <w:sz w:val="16"/>
              </w:rPr>
            </w:pPr>
            <w:r>
              <w:rPr>
                <w:color w:val="FFFFFF"/>
                <w:sz w:val="16"/>
              </w:rPr>
              <w:t>56299</w:t>
            </w:r>
          </w:p>
        </w:tc>
        <w:tc>
          <w:tcPr>
            <w:tcW w:w="760" w:type="dxa"/>
            <w:shd w:val="clear" w:color="auto" w:fill="626469"/>
          </w:tcPr>
          <w:p>
            <w:pPr>
              <w:pStyle w:val="TableParagraph"/>
              <w:spacing w:before="10"/>
              <w:rPr>
                <w:sz w:val="17"/>
              </w:rPr>
            </w:pPr>
          </w:p>
          <w:p>
            <w:pPr>
              <w:pStyle w:val="TableParagraph"/>
              <w:spacing w:before="0"/>
              <w:ind w:left="5"/>
              <w:jc w:val="center"/>
              <w:rPr>
                <w:sz w:val="16"/>
              </w:rPr>
            </w:pPr>
            <w:r>
              <w:rPr>
                <w:color w:val="FFFFFF"/>
                <w:sz w:val="16"/>
              </w:rPr>
              <w:t>56314</w:t>
            </w:r>
          </w:p>
        </w:tc>
        <w:tc>
          <w:tcPr>
            <w:tcW w:w="760" w:type="dxa"/>
            <w:tcBorders>
              <w:right w:val="single" w:sz="8" w:space="0" w:color="ED1C24"/>
            </w:tcBorders>
            <w:shd w:val="clear" w:color="auto" w:fill="626469"/>
          </w:tcPr>
          <w:p>
            <w:pPr>
              <w:pStyle w:val="TableParagraph"/>
              <w:spacing w:before="10"/>
              <w:rPr>
                <w:sz w:val="17"/>
              </w:rPr>
            </w:pPr>
          </w:p>
          <w:p>
            <w:pPr>
              <w:pStyle w:val="TableParagraph"/>
              <w:spacing w:before="0"/>
              <w:ind w:left="130" w:right="120"/>
              <w:jc w:val="center"/>
              <w:rPr>
                <w:sz w:val="16"/>
              </w:rPr>
            </w:pPr>
            <w:r>
              <w:rPr>
                <w:color w:val="FFFFFF"/>
                <w:sz w:val="16"/>
              </w:rPr>
              <w:t>56328</w:t>
            </w:r>
          </w:p>
        </w:tc>
        <w:tc>
          <w:tcPr>
            <w:tcW w:w="760" w:type="dxa"/>
            <w:tcBorders>
              <w:top w:val="single" w:sz="8" w:space="0" w:color="ED1C24"/>
              <w:left w:val="single" w:sz="8" w:space="0" w:color="ED1C24"/>
            </w:tcBorders>
            <w:shd w:val="clear" w:color="auto" w:fill="626469"/>
          </w:tcPr>
          <w:p>
            <w:pPr>
              <w:pStyle w:val="TableParagraph"/>
              <w:spacing w:before="0"/>
              <w:rPr>
                <w:rFonts w:ascii="Times New Roman"/>
                <w:sz w:val="16"/>
              </w:rPr>
            </w:pPr>
          </w:p>
        </w:tc>
        <w:tc>
          <w:tcPr>
            <w:tcW w:w="760" w:type="dxa"/>
            <w:shd w:val="clear" w:color="auto" w:fill="626469"/>
          </w:tcPr>
          <w:p>
            <w:pPr>
              <w:pStyle w:val="TableParagraph"/>
              <w:spacing w:before="0"/>
              <w:rPr>
                <w:rFonts w:ascii="Times New Roman"/>
                <w:sz w:val="16"/>
              </w:rPr>
            </w:pPr>
          </w:p>
        </w:tc>
        <w:tc>
          <w:tcPr>
            <w:tcW w:w="760" w:type="dxa"/>
            <w:shd w:val="clear" w:color="auto" w:fill="626469"/>
          </w:tcPr>
          <w:p>
            <w:pPr>
              <w:pStyle w:val="TableParagraph"/>
              <w:spacing w:before="0"/>
              <w:rPr>
                <w:rFonts w:ascii="Times New Roman"/>
                <w:sz w:val="16"/>
              </w:rPr>
            </w:pPr>
          </w:p>
        </w:tc>
      </w:tr>
      <w:tr>
        <w:trPr>
          <w:trHeight w:val="607" w:hRule="atLeast"/>
        </w:trPr>
        <w:tc>
          <w:tcPr>
            <w:tcW w:w="449" w:type="dxa"/>
            <w:vMerge/>
            <w:tcBorders>
              <w:top w:val="nil"/>
            </w:tcBorders>
            <w:shd w:val="clear" w:color="auto" w:fill="626469"/>
            <w:textDirection w:val="btLr"/>
          </w:tcPr>
          <w:p>
            <w:pPr>
              <w:rPr>
                <w:sz w:val="2"/>
                <w:szCs w:val="2"/>
              </w:rPr>
            </w:pPr>
          </w:p>
        </w:tc>
        <w:tc>
          <w:tcPr>
            <w:tcW w:w="1021" w:type="dxa"/>
            <w:shd w:val="clear" w:color="auto" w:fill="626469"/>
          </w:tcPr>
          <w:p>
            <w:pPr>
              <w:pStyle w:val="TableParagraph"/>
              <w:spacing w:before="10"/>
              <w:rPr>
                <w:sz w:val="17"/>
              </w:rPr>
            </w:pPr>
          </w:p>
          <w:p>
            <w:pPr>
              <w:pStyle w:val="TableParagraph"/>
              <w:spacing w:before="0"/>
              <w:ind w:left="8"/>
              <w:jc w:val="center"/>
              <w:rPr>
                <w:sz w:val="16"/>
              </w:rPr>
            </w:pPr>
            <w:r>
              <w:rPr>
                <w:color w:val="FFFFFF"/>
                <w:sz w:val="16"/>
              </w:rPr>
              <w:t>15,00</w:t>
            </w:r>
            <w:r>
              <w:rPr>
                <w:color w:val="FFFFFF"/>
                <w:spacing w:val="-22"/>
                <w:sz w:val="16"/>
              </w:rPr>
              <w:t> </w:t>
            </w:r>
            <w:r>
              <w:rPr>
                <w:color w:val="FFFFFF"/>
                <w:sz w:val="16"/>
              </w:rPr>
              <w:t>to</w:t>
            </w:r>
            <w:r>
              <w:rPr>
                <w:color w:val="FFFFFF"/>
                <w:spacing w:val="-22"/>
                <w:sz w:val="16"/>
              </w:rPr>
              <w:t> </w:t>
            </w:r>
            <w:r>
              <w:rPr>
                <w:color w:val="FFFFFF"/>
                <w:sz w:val="16"/>
              </w:rPr>
              <w:t>20,00</w:t>
            </w:r>
          </w:p>
        </w:tc>
        <w:tc>
          <w:tcPr>
            <w:tcW w:w="811" w:type="dxa"/>
            <w:shd w:val="clear" w:color="auto" w:fill="626469"/>
          </w:tcPr>
          <w:p>
            <w:pPr>
              <w:pStyle w:val="TableParagraph"/>
              <w:spacing w:before="10"/>
              <w:rPr>
                <w:sz w:val="17"/>
              </w:rPr>
            </w:pPr>
          </w:p>
          <w:p>
            <w:pPr>
              <w:pStyle w:val="TableParagraph"/>
              <w:spacing w:before="0"/>
              <w:ind w:left="63" w:right="56"/>
              <w:jc w:val="center"/>
              <w:rPr>
                <w:sz w:val="16"/>
              </w:rPr>
            </w:pPr>
            <w:r>
              <w:rPr>
                <w:color w:val="FFFFFF"/>
                <w:sz w:val="16"/>
              </w:rPr>
              <w:t>CODE</w:t>
            </w:r>
          </w:p>
        </w:tc>
        <w:tc>
          <w:tcPr>
            <w:tcW w:w="760" w:type="dxa"/>
            <w:shd w:val="clear" w:color="auto" w:fill="626469"/>
          </w:tcPr>
          <w:p>
            <w:pPr>
              <w:pStyle w:val="TableParagraph"/>
              <w:spacing w:before="124"/>
              <w:ind w:left="156"/>
              <w:rPr>
                <w:sz w:val="16"/>
              </w:rPr>
            </w:pPr>
            <w:r>
              <w:rPr>
                <w:color w:val="FFFFFF"/>
                <w:sz w:val="16"/>
              </w:rPr>
              <w:t>56222</w:t>
            </w:r>
          </w:p>
          <w:p>
            <w:pPr>
              <w:pStyle w:val="TableParagraph"/>
              <w:spacing w:before="40"/>
              <w:ind w:left="146"/>
              <w:rPr>
                <w:sz w:val="16"/>
              </w:rPr>
            </w:pPr>
            <w:r>
              <w:rPr>
                <w:color w:val="231F20"/>
                <w:sz w:val="16"/>
              </w:rPr>
              <w:t>56402</w:t>
            </w:r>
          </w:p>
        </w:tc>
        <w:tc>
          <w:tcPr>
            <w:tcW w:w="760" w:type="dxa"/>
            <w:shd w:val="clear" w:color="auto" w:fill="626469"/>
          </w:tcPr>
          <w:p>
            <w:pPr>
              <w:pStyle w:val="TableParagraph"/>
              <w:spacing w:before="124"/>
              <w:ind w:left="155"/>
              <w:rPr>
                <w:sz w:val="16"/>
              </w:rPr>
            </w:pPr>
            <w:r>
              <w:rPr>
                <w:color w:val="FFFFFF"/>
                <w:sz w:val="16"/>
              </w:rPr>
              <w:t>56238</w:t>
            </w:r>
          </w:p>
          <w:p>
            <w:pPr>
              <w:pStyle w:val="TableParagraph"/>
              <w:spacing w:before="40"/>
              <w:ind w:left="145"/>
              <w:rPr>
                <w:sz w:val="16"/>
              </w:rPr>
            </w:pPr>
            <w:r>
              <w:rPr>
                <w:color w:val="231F20"/>
                <w:sz w:val="16"/>
              </w:rPr>
              <w:t>56418</w:t>
            </w:r>
          </w:p>
        </w:tc>
        <w:tc>
          <w:tcPr>
            <w:tcW w:w="760" w:type="dxa"/>
            <w:tcBorders>
              <w:right w:val="single" w:sz="8" w:space="0" w:color="ED1C24"/>
            </w:tcBorders>
            <w:shd w:val="clear" w:color="auto" w:fill="626469"/>
          </w:tcPr>
          <w:p>
            <w:pPr>
              <w:pStyle w:val="TableParagraph"/>
              <w:spacing w:before="124"/>
              <w:ind w:left="155"/>
              <w:rPr>
                <w:sz w:val="16"/>
              </w:rPr>
            </w:pPr>
            <w:r>
              <w:rPr>
                <w:color w:val="FFFFFF"/>
                <w:sz w:val="16"/>
              </w:rPr>
              <w:t>56254</w:t>
            </w:r>
          </w:p>
          <w:p>
            <w:pPr>
              <w:pStyle w:val="TableParagraph"/>
              <w:spacing w:before="40"/>
              <w:ind w:left="145"/>
              <w:rPr>
                <w:sz w:val="16"/>
              </w:rPr>
            </w:pPr>
            <w:r>
              <w:rPr>
                <w:color w:val="231F20"/>
                <w:sz w:val="16"/>
              </w:rPr>
              <w:t>56434</w:t>
            </w:r>
          </w:p>
        </w:tc>
        <w:tc>
          <w:tcPr>
            <w:tcW w:w="760" w:type="dxa"/>
            <w:tcBorders>
              <w:top w:val="single" w:sz="8" w:space="0" w:color="ED1C24"/>
              <w:left w:val="single" w:sz="8" w:space="0" w:color="ED1C24"/>
            </w:tcBorders>
            <w:shd w:val="clear" w:color="auto" w:fill="626469"/>
          </w:tcPr>
          <w:p>
            <w:pPr>
              <w:pStyle w:val="TableParagraph"/>
              <w:spacing w:before="3"/>
              <w:rPr>
                <w:sz w:val="19"/>
              </w:rPr>
            </w:pPr>
          </w:p>
          <w:p>
            <w:pPr>
              <w:pStyle w:val="TableParagraph"/>
              <w:spacing w:before="0"/>
              <w:ind w:left="126" w:right="125"/>
              <w:jc w:val="center"/>
              <w:rPr>
                <w:sz w:val="16"/>
              </w:rPr>
            </w:pPr>
            <w:r>
              <w:rPr>
                <w:color w:val="FFFFFF"/>
                <w:sz w:val="16"/>
              </w:rPr>
              <w:t>56270</w:t>
            </w:r>
          </w:p>
        </w:tc>
        <w:tc>
          <w:tcPr>
            <w:tcW w:w="760" w:type="dxa"/>
            <w:shd w:val="clear" w:color="auto" w:fill="626469"/>
          </w:tcPr>
          <w:p>
            <w:pPr>
              <w:pStyle w:val="TableParagraph"/>
              <w:spacing w:before="10"/>
              <w:rPr>
                <w:sz w:val="17"/>
              </w:rPr>
            </w:pPr>
          </w:p>
          <w:p>
            <w:pPr>
              <w:pStyle w:val="TableParagraph"/>
              <w:spacing w:before="0"/>
              <w:ind w:left="6"/>
              <w:jc w:val="center"/>
              <w:rPr>
                <w:sz w:val="16"/>
              </w:rPr>
            </w:pPr>
            <w:r>
              <w:rPr>
                <w:color w:val="FFFFFF"/>
                <w:sz w:val="16"/>
              </w:rPr>
              <w:t>56285</w:t>
            </w:r>
          </w:p>
        </w:tc>
        <w:tc>
          <w:tcPr>
            <w:tcW w:w="760" w:type="dxa"/>
            <w:shd w:val="clear" w:color="auto" w:fill="626469"/>
          </w:tcPr>
          <w:p>
            <w:pPr>
              <w:pStyle w:val="TableParagraph"/>
              <w:spacing w:before="10"/>
              <w:rPr>
                <w:sz w:val="17"/>
              </w:rPr>
            </w:pPr>
          </w:p>
          <w:p>
            <w:pPr>
              <w:pStyle w:val="TableParagraph"/>
              <w:spacing w:before="0"/>
              <w:ind w:left="5"/>
              <w:jc w:val="center"/>
              <w:rPr>
                <w:sz w:val="16"/>
              </w:rPr>
            </w:pPr>
            <w:r>
              <w:rPr>
                <w:color w:val="FFFFFF"/>
                <w:sz w:val="16"/>
              </w:rPr>
              <w:t>56300</w:t>
            </w:r>
          </w:p>
        </w:tc>
        <w:tc>
          <w:tcPr>
            <w:tcW w:w="760" w:type="dxa"/>
            <w:shd w:val="clear" w:color="auto" w:fill="626469"/>
          </w:tcPr>
          <w:p>
            <w:pPr>
              <w:pStyle w:val="TableParagraph"/>
              <w:spacing w:before="10"/>
              <w:rPr>
                <w:sz w:val="17"/>
              </w:rPr>
            </w:pPr>
          </w:p>
          <w:p>
            <w:pPr>
              <w:pStyle w:val="TableParagraph"/>
              <w:spacing w:before="0"/>
              <w:ind w:left="5"/>
              <w:jc w:val="center"/>
              <w:rPr>
                <w:sz w:val="16"/>
              </w:rPr>
            </w:pPr>
            <w:r>
              <w:rPr>
                <w:color w:val="FFFFFF"/>
                <w:sz w:val="16"/>
              </w:rPr>
              <w:t>56315</w:t>
            </w:r>
          </w:p>
        </w:tc>
        <w:tc>
          <w:tcPr>
            <w:tcW w:w="760" w:type="dxa"/>
            <w:tcBorders>
              <w:bottom w:val="single" w:sz="8" w:space="0" w:color="ED1C24"/>
              <w:right w:val="single" w:sz="8" w:space="0" w:color="ED1C24"/>
            </w:tcBorders>
            <w:shd w:val="clear" w:color="auto" w:fill="626469"/>
          </w:tcPr>
          <w:p>
            <w:pPr>
              <w:pStyle w:val="TableParagraph"/>
              <w:spacing w:before="10"/>
              <w:rPr>
                <w:sz w:val="17"/>
              </w:rPr>
            </w:pPr>
          </w:p>
          <w:p>
            <w:pPr>
              <w:pStyle w:val="TableParagraph"/>
              <w:spacing w:before="0"/>
              <w:ind w:left="130" w:right="120"/>
              <w:jc w:val="center"/>
              <w:rPr>
                <w:sz w:val="16"/>
              </w:rPr>
            </w:pPr>
            <w:r>
              <w:rPr>
                <w:color w:val="FFFFFF"/>
                <w:sz w:val="16"/>
              </w:rPr>
              <w:t>56329</w:t>
            </w:r>
          </w:p>
        </w:tc>
        <w:tc>
          <w:tcPr>
            <w:tcW w:w="760" w:type="dxa"/>
            <w:tcBorders>
              <w:left w:val="single" w:sz="8" w:space="0" w:color="ED1C24"/>
            </w:tcBorders>
            <w:shd w:val="clear" w:color="auto" w:fill="626469"/>
          </w:tcPr>
          <w:p>
            <w:pPr>
              <w:pStyle w:val="TableParagraph"/>
              <w:spacing w:before="0"/>
              <w:rPr>
                <w:rFonts w:ascii="Times New Roman"/>
                <w:sz w:val="16"/>
              </w:rPr>
            </w:pPr>
          </w:p>
        </w:tc>
        <w:tc>
          <w:tcPr>
            <w:tcW w:w="760" w:type="dxa"/>
            <w:shd w:val="clear" w:color="auto" w:fill="626469"/>
          </w:tcPr>
          <w:p>
            <w:pPr>
              <w:pStyle w:val="TableParagraph"/>
              <w:spacing w:before="0"/>
              <w:rPr>
                <w:rFonts w:ascii="Times New Roman"/>
                <w:sz w:val="16"/>
              </w:rPr>
            </w:pPr>
          </w:p>
        </w:tc>
        <w:tc>
          <w:tcPr>
            <w:tcW w:w="760" w:type="dxa"/>
            <w:shd w:val="clear" w:color="auto" w:fill="626469"/>
          </w:tcPr>
          <w:p>
            <w:pPr>
              <w:pStyle w:val="TableParagraph"/>
              <w:spacing w:before="0"/>
              <w:rPr>
                <w:rFonts w:ascii="Times New Roman"/>
                <w:sz w:val="16"/>
              </w:rPr>
            </w:pPr>
          </w:p>
        </w:tc>
      </w:tr>
      <w:tr>
        <w:trPr>
          <w:trHeight w:val="607" w:hRule="atLeast"/>
        </w:trPr>
        <w:tc>
          <w:tcPr>
            <w:tcW w:w="449" w:type="dxa"/>
            <w:vMerge/>
            <w:tcBorders>
              <w:top w:val="nil"/>
            </w:tcBorders>
            <w:shd w:val="clear" w:color="auto" w:fill="626469"/>
            <w:textDirection w:val="btLr"/>
          </w:tcPr>
          <w:p>
            <w:pPr>
              <w:rPr>
                <w:sz w:val="2"/>
                <w:szCs w:val="2"/>
              </w:rPr>
            </w:pPr>
          </w:p>
        </w:tc>
        <w:tc>
          <w:tcPr>
            <w:tcW w:w="1021" w:type="dxa"/>
            <w:shd w:val="clear" w:color="auto" w:fill="626469"/>
          </w:tcPr>
          <w:p>
            <w:pPr>
              <w:pStyle w:val="TableParagraph"/>
              <w:spacing w:before="10"/>
              <w:rPr>
                <w:sz w:val="17"/>
              </w:rPr>
            </w:pPr>
          </w:p>
          <w:p>
            <w:pPr>
              <w:pStyle w:val="TableParagraph"/>
              <w:spacing w:before="0"/>
              <w:ind w:left="8"/>
              <w:jc w:val="center"/>
              <w:rPr>
                <w:sz w:val="16"/>
              </w:rPr>
            </w:pPr>
            <w:r>
              <w:rPr>
                <w:color w:val="FFFFFF"/>
                <w:sz w:val="16"/>
              </w:rPr>
              <w:t>18,00</w:t>
            </w:r>
            <w:r>
              <w:rPr>
                <w:color w:val="FFFFFF"/>
                <w:spacing w:val="-22"/>
                <w:sz w:val="16"/>
              </w:rPr>
              <w:t> </w:t>
            </w:r>
            <w:r>
              <w:rPr>
                <w:color w:val="FFFFFF"/>
                <w:sz w:val="16"/>
              </w:rPr>
              <w:t>to</w:t>
            </w:r>
            <w:r>
              <w:rPr>
                <w:color w:val="FFFFFF"/>
                <w:spacing w:val="-22"/>
                <w:sz w:val="16"/>
              </w:rPr>
              <w:t> </w:t>
            </w:r>
            <w:r>
              <w:rPr>
                <w:color w:val="FFFFFF"/>
                <w:sz w:val="16"/>
              </w:rPr>
              <w:t>25,00</w:t>
            </w:r>
          </w:p>
        </w:tc>
        <w:tc>
          <w:tcPr>
            <w:tcW w:w="811" w:type="dxa"/>
            <w:shd w:val="clear" w:color="auto" w:fill="626469"/>
          </w:tcPr>
          <w:p>
            <w:pPr>
              <w:pStyle w:val="TableParagraph"/>
              <w:spacing w:before="10"/>
              <w:rPr>
                <w:sz w:val="17"/>
              </w:rPr>
            </w:pPr>
          </w:p>
          <w:p>
            <w:pPr>
              <w:pStyle w:val="TableParagraph"/>
              <w:spacing w:before="0"/>
              <w:ind w:left="63" w:right="56"/>
              <w:jc w:val="center"/>
              <w:rPr>
                <w:sz w:val="16"/>
              </w:rPr>
            </w:pPr>
            <w:r>
              <w:rPr>
                <w:color w:val="FFFFFF"/>
                <w:sz w:val="16"/>
              </w:rPr>
              <w:t>CODE</w:t>
            </w:r>
          </w:p>
        </w:tc>
        <w:tc>
          <w:tcPr>
            <w:tcW w:w="760" w:type="dxa"/>
            <w:shd w:val="clear" w:color="auto" w:fill="626469"/>
          </w:tcPr>
          <w:p>
            <w:pPr>
              <w:pStyle w:val="TableParagraph"/>
              <w:spacing w:before="124"/>
              <w:ind w:left="156"/>
              <w:rPr>
                <w:sz w:val="16"/>
              </w:rPr>
            </w:pPr>
            <w:r>
              <w:rPr>
                <w:color w:val="FFFFFF"/>
                <w:sz w:val="16"/>
              </w:rPr>
              <w:t>56223</w:t>
            </w:r>
          </w:p>
          <w:p>
            <w:pPr>
              <w:pStyle w:val="TableParagraph"/>
              <w:spacing w:before="40"/>
              <w:ind w:left="146"/>
              <w:rPr>
                <w:sz w:val="16"/>
              </w:rPr>
            </w:pPr>
            <w:r>
              <w:rPr>
                <w:color w:val="231F20"/>
                <w:sz w:val="16"/>
              </w:rPr>
              <w:t>56403</w:t>
            </w:r>
          </w:p>
        </w:tc>
        <w:tc>
          <w:tcPr>
            <w:tcW w:w="760" w:type="dxa"/>
            <w:shd w:val="clear" w:color="auto" w:fill="626469"/>
          </w:tcPr>
          <w:p>
            <w:pPr>
              <w:pStyle w:val="TableParagraph"/>
              <w:spacing w:before="124"/>
              <w:ind w:left="155"/>
              <w:rPr>
                <w:sz w:val="16"/>
              </w:rPr>
            </w:pPr>
            <w:r>
              <w:rPr>
                <w:color w:val="FFFFFF"/>
                <w:sz w:val="16"/>
              </w:rPr>
              <w:t>56239</w:t>
            </w:r>
          </w:p>
          <w:p>
            <w:pPr>
              <w:pStyle w:val="TableParagraph"/>
              <w:spacing w:before="40"/>
              <w:ind w:left="145"/>
              <w:rPr>
                <w:sz w:val="16"/>
              </w:rPr>
            </w:pPr>
            <w:r>
              <w:rPr>
                <w:color w:val="231F20"/>
                <w:sz w:val="16"/>
              </w:rPr>
              <w:t>56419</w:t>
            </w:r>
          </w:p>
        </w:tc>
        <w:tc>
          <w:tcPr>
            <w:tcW w:w="760" w:type="dxa"/>
            <w:tcBorders>
              <w:right w:val="single" w:sz="8" w:space="0" w:color="ED1C24"/>
            </w:tcBorders>
            <w:shd w:val="clear" w:color="auto" w:fill="626469"/>
          </w:tcPr>
          <w:p>
            <w:pPr>
              <w:pStyle w:val="TableParagraph"/>
              <w:spacing w:before="124"/>
              <w:ind w:left="155"/>
              <w:rPr>
                <w:sz w:val="16"/>
              </w:rPr>
            </w:pPr>
            <w:r>
              <w:rPr>
                <w:color w:val="FFFFFF"/>
                <w:sz w:val="16"/>
              </w:rPr>
              <w:t>56255</w:t>
            </w:r>
          </w:p>
          <w:p>
            <w:pPr>
              <w:pStyle w:val="TableParagraph"/>
              <w:spacing w:before="40"/>
              <w:ind w:left="145"/>
              <w:rPr>
                <w:sz w:val="16"/>
              </w:rPr>
            </w:pPr>
            <w:r>
              <w:rPr>
                <w:color w:val="231F20"/>
                <w:sz w:val="16"/>
              </w:rPr>
              <w:t>56435</w:t>
            </w:r>
          </w:p>
        </w:tc>
        <w:tc>
          <w:tcPr>
            <w:tcW w:w="760" w:type="dxa"/>
            <w:tcBorders>
              <w:left w:val="single" w:sz="8" w:space="0" w:color="ED1C24"/>
            </w:tcBorders>
            <w:shd w:val="clear" w:color="auto" w:fill="626469"/>
          </w:tcPr>
          <w:p>
            <w:pPr>
              <w:pStyle w:val="TableParagraph"/>
              <w:spacing w:before="10"/>
              <w:rPr>
                <w:sz w:val="17"/>
              </w:rPr>
            </w:pPr>
          </w:p>
          <w:p>
            <w:pPr>
              <w:pStyle w:val="TableParagraph"/>
              <w:spacing w:before="0"/>
              <w:ind w:left="126" w:right="125"/>
              <w:jc w:val="center"/>
              <w:rPr>
                <w:sz w:val="16"/>
              </w:rPr>
            </w:pPr>
            <w:r>
              <w:rPr>
                <w:color w:val="FFFFFF"/>
                <w:sz w:val="16"/>
              </w:rPr>
              <w:t>56271</w:t>
            </w:r>
          </w:p>
        </w:tc>
        <w:tc>
          <w:tcPr>
            <w:tcW w:w="760" w:type="dxa"/>
            <w:shd w:val="clear" w:color="auto" w:fill="626469"/>
          </w:tcPr>
          <w:p>
            <w:pPr>
              <w:pStyle w:val="TableParagraph"/>
              <w:spacing w:before="10"/>
              <w:rPr>
                <w:sz w:val="17"/>
              </w:rPr>
            </w:pPr>
          </w:p>
          <w:p>
            <w:pPr>
              <w:pStyle w:val="TableParagraph"/>
              <w:spacing w:before="0"/>
              <w:ind w:left="6"/>
              <w:jc w:val="center"/>
              <w:rPr>
                <w:sz w:val="16"/>
              </w:rPr>
            </w:pPr>
            <w:r>
              <w:rPr>
                <w:color w:val="FFFFFF"/>
                <w:sz w:val="16"/>
              </w:rPr>
              <w:t>56286</w:t>
            </w:r>
          </w:p>
        </w:tc>
        <w:tc>
          <w:tcPr>
            <w:tcW w:w="760" w:type="dxa"/>
            <w:shd w:val="clear" w:color="auto" w:fill="626469"/>
          </w:tcPr>
          <w:p>
            <w:pPr>
              <w:pStyle w:val="TableParagraph"/>
              <w:spacing w:before="10"/>
              <w:rPr>
                <w:sz w:val="17"/>
              </w:rPr>
            </w:pPr>
          </w:p>
          <w:p>
            <w:pPr>
              <w:pStyle w:val="TableParagraph"/>
              <w:spacing w:before="0"/>
              <w:ind w:left="5"/>
              <w:jc w:val="center"/>
              <w:rPr>
                <w:sz w:val="16"/>
              </w:rPr>
            </w:pPr>
            <w:r>
              <w:rPr>
                <w:color w:val="FFFFFF"/>
                <w:sz w:val="16"/>
              </w:rPr>
              <w:t>56301</w:t>
            </w:r>
          </w:p>
        </w:tc>
        <w:tc>
          <w:tcPr>
            <w:tcW w:w="760" w:type="dxa"/>
            <w:tcBorders>
              <w:bottom w:val="single" w:sz="8" w:space="0" w:color="ED1C24"/>
              <w:right w:val="single" w:sz="8" w:space="0" w:color="ED1C24"/>
            </w:tcBorders>
            <w:shd w:val="clear" w:color="auto" w:fill="626469"/>
          </w:tcPr>
          <w:p>
            <w:pPr>
              <w:pStyle w:val="TableParagraph"/>
              <w:spacing w:before="10"/>
              <w:rPr>
                <w:sz w:val="17"/>
              </w:rPr>
            </w:pPr>
          </w:p>
          <w:p>
            <w:pPr>
              <w:pStyle w:val="TableParagraph"/>
              <w:spacing w:before="0"/>
              <w:ind w:left="130" w:right="120"/>
              <w:jc w:val="center"/>
              <w:rPr>
                <w:sz w:val="16"/>
              </w:rPr>
            </w:pPr>
            <w:r>
              <w:rPr>
                <w:color w:val="FFFFFF"/>
                <w:sz w:val="16"/>
              </w:rPr>
              <w:t>56316</w:t>
            </w:r>
          </w:p>
        </w:tc>
        <w:tc>
          <w:tcPr>
            <w:tcW w:w="760" w:type="dxa"/>
            <w:tcBorders>
              <w:top w:val="single" w:sz="8" w:space="0" w:color="ED1C24"/>
              <w:left w:val="single" w:sz="8" w:space="0" w:color="ED1C24"/>
            </w:tcBorders>
            <w:shd w:val="clear" w:color="auto" w:fill="626469"/>
          </w:tcPr>
          <w:p>
            <w:pPr>
              <w:pStyle w:val="TableParagraph"/>
              <w:spacing w:before="0"/>
              <w:rPr>
                <w:rFonts w:ascii="Times New Roman"/>
                <w:sz w:val="16"/>
              </w:rPr>
            </w:pPr>
          </w:p>
        </w:tc>
        <w:tc>
          <w:tcPr>
            <w:tcW w:w="760" w:type="dxa"/>
            <w:shd w:val="clear" w:color="auto" w:fill="626469"/>
          </w:tcPr>
          <w:p>
            <w:pPr>
              <w:pStyle w:val="TableParagraph"/>
              <w:spacing w:before="0"/>
              <w:rPr>
                <w:rFonts w:ascii="Times New Roman"/>
                <w:sz w:val="16"/>
              </w:rPr>
            </w:pPr>
          </w:p>
        </w:tc>
        <w:tc>
          <w:tcPr>
            <w:tcW w:w="760" w:type="dxa"/>
            <w:shd w:val="clear" w:color="auto" w:fill="626469"/>
          </w:tcPr>
          <w:p>
            <w:pPr>
              <w:pStyle w:val="TableParagraph"/>
              <w:spacing w:before="0"/>
              <w:rPr>
                <w:rFonts w:ascii="Times New Roman"/>
                <w:sz w:val="16"/>
              </w:rPr>
            </w:pPr>
          </w:p>
        </w:tc>
        <w:tc>
          <w:tcPr>
            <w:tcW w:w="760" w:type="dxa"/>
            <w:shd w:val="clear" w:color="auto" w:fill="626469"/>
          </w:tcPr>
          <w:p>
            <w:pPr>
              <w:pStyle w:val="TableParagraph"/>
              <w:spacing w:before="0"/>
              <w:rPr>
                <w:rFonts w:ascii="Times New Roman"/>
                <w:sz w:val="16"/>
              </w:rPr>
            </w:pPr>
          </w:p>
        </w:tc>
      </w:tr>
      <w:tr>
        <w:trPr>
          <w:trHeight w:val="607" w:hRule="atLeast"/>
        </w:trPr>
        <w:tc>
          <w:tcPr>
            <w:tcW w:w="449" w:type="dxa"/>
            <w:vMerge/>
            <w:tcBorders>
              <w:top w:val="nil"/>
            </w:tcBorders>
            <w:shd w:val="clear" w:color="auto" w:fill="626469"/>
            <w:textDirection w:val="btLr"/>
          </w:tcPr>
          <w:p>
            <w:pPr>
              <w:rPr>
                <w:sz w:val="2"/>
                <w:szCs w:val="2"/>
              </w:rPr>
            </w:pPr>
          </w:p>
        </w:tc>
        <w:tc>
          <w:tcPr>
            <w:tcW w:w="1021" w:type="dxa"/>
            <w:shd w:val="clear" w:color="auto" w:fill="626469"/>
          </w:tcPr>
          <w:p>
            <w:pPr>
              <w:pStyle w:val="TableParagraph"/>
              <w:spacing w:before="10"/>
              <w:rPr>
                <w:sz w:val="17"/>
              </w:rPr>
            </w:pPr>
          </w:p>
          <w:p>
            <w:pPr>
              <w:pStyle w:val="TableParagraph"/>
              <w:spacing w:before="0"/>
              <w:ind w:left="8"/>
              <w:jc w:val="center"/>
              <w:rPr>
                <w:sz w:val="16"/>
              </w:rPr>
            </w:pPr>
            <w:r>
              <w:rPr>
                <w:color w:val="FFFFFF"/>
                <w:sz w:val="16"/>
              </w:rPr>
              <w:t>23,00</w:t>
            </w:r>
            <w:r>
              <w:rPr>
                <w:color w:val="FFFFFF"/>
                <w:spacing w:val="-22"/>
                <w:sz w:val="16"/>
              </w:rPr>
              <w:t> </w:t>
            </w:r>
            <w:r>
              <w:rPr>
                <w:color w:val="FFFFFF"/>
                <w:sz w:val="16"/>
              </w:rPr>
              <w:t>to</w:t>
            </w:r>
            <w:r>
              <w:rPr>
                <w:color w:val="FFFFFF"/>
                <w:spacing w:val="-22"/>
                <w:sz w:val="16"/>
              </w:rPr>
              <w:t> </w:t>
            </w:r>
            <w:r>
              <w:rPr>
                <w:color w:val="FFFFFF"/>
                <w:sz w:val="16"/>
              </w:rPr>
              <w:t>32,00</w:t>
            </w:r>
          </w:p>
        </w:tc>
        <w:tc>
          <w:tcPr>
            <w:tcW w:w="811" w:type="dxa"/>
            <w:shd w:val="clear" w:color="auto" w:fill="626469"/>
          </w:tcPr>
          <w:p>
            <w:pPr>
              <w:pStyle w:val="TableParagraph"/>
              <w:spacing w:before="10"/>
              <w:rPr>
                <w:sz w:val="17"/>
              </w:rPr>
            </w:pPr>
          </w:p>
          <w:p>
            <w:pPr>
              <w:pStyle w:val="TableParagraph"/>
              <w:spacing w:before="0"/>
              <w:ind w:left="63" w:right="56"/>
              <w:jc w:val="center"/>
              <w:rPr>
                <w:sz w:val="16"/>
              </w:rPr>
            </w:pPr>
            <w:r>
              <w:rPr>
                <w:color w:val="FFFFFF"/>
                <w:sz w:val="16"/>
              </w:rPr>
              <w:t>CODE</w:t>
            </w:r>
          </w:p>
        </w:tc>
        <w:tc>
          <w:tcPr>
            <w:tcW w:w="760" w:type="dxa"/>
            <w:shd w:val="clear" w:color="auto" w:fill="626469"/>
          </w:tcPr>
          <w:p>
            <w:pPr>
              <w:pStyle w:val="TableParagraph"/>
              <w:spacing w:before="124"/>
              <w:ind w:left="156"/>
              <w:rPr>
                <w:sz w:val="16"/>
              </w:rPr>
            </w:pPr>
            <w:r>
              <w:rPr>
                <w:color w:val="FFFFFF"/>
                <w:sz w:val="16"/>
              </w:rPr>
              <w:t>56224</w:t>
            </w:r>
          </w:p>
          <w:p>
            <w:pPr>
              <w:pStyle w:val="TableParagraph"/>
              <w:spacing w:before="40"/>
              <w:ind w:left="146"/>
              <w:rPr>
                <w:sz w:val="16"/>
              </w:rPr>
            </w:pPr>
            <w:r>
              <w:rPr>
                <w:color w:val="231F20"/>
                <w:sz w:val="16"/>
              </w:rPr>
              <w:t>56404</w:t>
            </w:r>
          </w:p>
        </w:tc>
        <w:tc>
          <w:tcPr>
            <w:tcW w:w="760" w:type="dxa"/>
            <w:shd w:val="clear" w:color="auto" w:fill="626469"/>
          </w:tcPr>
          <w:p>
            <w:pPr>
              <w:pStyle w:val="TableParagraph"/>
              <w:spacing w:before="124"/>
              <w:ind w:left="155"/>
              <w:rPr>
                <w:sz w:val="16"/>
              </w:rPr>
            </w:pPr>
            <w:r>
              <w:rPr>
                <w:color w:val="FFFFFF"/>
                <w:sz w:val="16"/>
              </w:rPr>
              <w:t>56240</w:t>
            </w:r>
          </w:p>
          <w:p>
            <w:pPr>
              <w:pStyle w:val="TableParagraph"/>
              <w:spacing w:before="40"/>
              <w:ind w:left="145"/>
              <w:rPr>
                <w:sz w:val="16"/>
              </w:rPr>
            </w:pPr>
            <w:r>
              <w:rPr>
                <w:color w:val="231F20"/>
                <w:sz w:val="16"/>
              </w:rPr>
              <w:t>56420</w:t>
            </w:r>
          </w:p>
        </w:tc>
        <w:tc>
          <w:tcPr>
            <w:tcW w:w="760" w:type="dxa"/>
            <w:tcBorders>
              <w:right w:val="single" w:sz="8" w:space="0" w:color="ED1C24"/>
            </w:tcBorders>
            <w:shd w:val="clear" w:color="auto" w:fill="626469"/>
          </w:tcPr>
          <w:p>
            <w:pPr>
              <w:pStyle w:val="TableParagraph"/>
              <w:spacing w:before="124"/>
              <w:ind w:left="155"/>
              <w:rPr>
                <w:sz w:val="16"/>
              </w:rPr>
            </w:pPr>
            <w:r>
              <w:rPr>
                <w:color w:val="FFFFFF"/>
                <w:sz w:val="16"/>
              </w:rPr>
              <w:t>56256</w:t>
            </w:r>
          </w:p>
          <w:p>
            <w:pPr>
              <w:pStyle w:val="TableParagraph"/>
              <w:spacing w:before="40"/>
              <w:ind w:left="145"/>
              <w:rPr>
                <w:sz w:val="16"/>
              </w:rPr>
            </w:pPr>
            <w:r>
              <w:rPr>
                <w:color w:val="231F20"/>
                <w:sz w:val="16"/>
              </w:rPr>
              <w:t>56436</w:t>
            </w:r>
          </w:p>
        </w:tc>
        <w:tc>
          <w:tcPr>
            <w:tcW w:w="760" w:type="dxa"/>
            <w:tcBorders>
              <w:left w:val="single" w:sz="8" w:space="0" w:color="ED1C24"/>
              <w:bottom w:val="single" w:sz="8" w:space="0" w:color="ED1C24"/>
            </w:tcBorders>
            <w:shd w:val="clear" w:color="auto" w:fill="626469"/>
          </w:tcPr>
          <w:p>
            <w:pPr>
              <w:pStyle w:val="TableParagraph"/>
              <w:spacing w:before="10"/>
              <w:rPr>
                <w:sz w:val="17"/>
              </w:rPr>
            </w:pPr>
          </w:p>
          <w:p>
            <w:pPr>
              <w:pStyle w:val="TableParagraph"/>
              <w:spacing w:before="0"/>
              <w:ind w:left="126" w:right="125"/>
              <w:jc w:val="center"/>
              <w:rPr>
                <w:sz w:val="16"/>
              </w:rPr>
            </w:pPr>
            <w:r>
              <w:rPr>
                <w:color w:val="FFFFFF"/>
                <w:sz w:val="16"/>
              </w:rPr>
              <w:t>56272</w:t>
            </w:r>
          </w:p>
        </w:tc>
        <w:tc>
          <w:tcPr>
            <w:tcW w:w="760" w:type="dxa"/>
            <w:tcBorders>
              <w:bottom w:val="single" w:sz="8" w:space="0" w:color="ED1C24"/>
            </w:tcBorders>
            <w:shd w:val="clear" w:color="auto" w:fill="626469"/>
          </w:tcPr>
          <w:p>
            <w:pPr>
              <w:pStyle w:val="TableParagraph"/>
              <w:spacing w:before="10"/>
              <w:rPr>
                <w:sz w:val="17"/>
              </w:rPr>
            </w:pPr>
          </w:p>
          <w:p>
            <w:pPr>
              <w:pStyle w:val="TableParagraph"/>
              <w:spacing w:before="0"/>
              <w:ind w:left="6"/>
              <w:jc w:val="center"/>
              <w:rPr>
                <w:sz w:val="16"/>
              </w:rPr>
            </w:pPr>
            <w:r>
              <w:rPr>
                <w:color w:val="FFFFFF"/>
                <w:sz w:val="16"/>
              </w:rPr>
              <w:t>56287</w:t>
            </w:r>
          </w:p>
        </w:tc>
        <w:tc>
          <w:tcPr>
            <w:tcW w:w="760" w:type="dxa"/>
            <w:tcBorders>
              <w:bottom w:val="single" w:sz="8" w:space="0" w:color="ED1C24"/>
              <w:right w:val="single" w:sz="8" w:space="0" w:color="ED1C24"/>
            </w:tcBorders>
            <w:shd w:val="clear" w:color="auto" w:fill="626469"/>
          </w:tcPr>
          <w:p>
            <w:pPr>
              <w:pStyle w:val="TableParagraph"/>
              <w:spacing w:before="10"/>
              <w:rPr>
                <w:sz w:val="17"/>
              </w:rPr>
            </w:pPr>
          </w:p>
          <w:p>
            <w:pPr>
              <w:pStyle w:val="TableParagraph"/>
              <w:spacing w:before="0"/>
              <w:ind w:left="130" w:right="120"/>
              <w:jc w:val="center"/>
              <w:rPr>
                <w:sz w:val="16"/>
              </w:rPr>
            </w:pPr>
            <w:r>
              <w:rPr>
                <w:color w:val="FFFFFF"/>
                <w:sz w:val="16"/>
              </w:rPr>
              <w:t>56302</w:t>
            </w:r>
          </w:p>
        </w:tc>
        <w:tc>
          <w:tcPr>
            <w:tcW w:w="760" w:type="dxa"/>
            <w:tcBorders>
              <w:top w:val="single" w:sz="8" w:space="0" w:color="ED1C24"/>
              <w:left w:val="single" w:sz="8" w:space="0" w:color="ED1C24"/>
            </w:tcBorders>
            <w:shd w:val="clear" w:color="auto" w:fill="626469"/>
          </w:tcPr>
          <w:p>
            <w:pPr>
              <w:pStyle w:val="TableParagraph"/>
              <w:spacing w:before="0"/>
              <w:rPr>
                <w:rFonts w:ascii="Times New Roman"/>
                <w:sz w:val="16"/>
              </w:rPr>
            </w:pPr>
          </w:p>
        </w:tc>
        <w:tc>
          <w:tcPr>
            <w:tcW w:w="760" w:type="dxa"/>
            <w:shd w:val="clear" w:color="auto" w:fill="626469"/>
          </w:tcPr>
          <w:p>
            <w:pPr>
              <w:pStyle w:val="TableParagraph"/>
              <w:spacing w:before="0"/>
              <w:rPr>
                <w:rFonts w:ascii="Times New Roman"/>
                <w:sz w:val="16"/>
              </w:rPr>
            </w:pPr>
          </w:p>
        </w:tc>
        <w:tc>
          <w:tcPr>
            <w:tcW w:w="760" w:type="dxa"/>
            <w:shd w:val="clear" w:color="auto" w:fill="626469"/>
          </w:tcPr>
          <w:p>
            <w:pPr>
              <w:pStyle w:val="TableParagraph"/>
              <w:spacing w:before="0"/>
              <w:rPr>
                <w:rFonts w:ascii="Times New Roman"/>
                <w:sz w:val="16"/>
              </w:rPr>
            </w:pPr>
          </w:p>
        </w:tc>
        <w:tc>
          <w:tcPr>
            <w:tcW w:w="760" w:type="dxa"/>
            <w:shd w:val="clear" w:color="auto" w:fill="626469"/>
          </w:tcPr>
          <w:p>
            <w:pPr>
              <w:pStyle w:val="TableParagraph"/>
              <w:spacing w:before="0"/>
              <w:rPr>
                <w:rFonts w:ascii="Times New Roman"/>
                <w:sz w:val="16"/>
              </w:rPr>
            </w:pPr>
          </w:p>
        </w:tc>
        <w:tc>
          <w:tcPr>
            <w:tcW w:w="760" w:type="dxa"/>
            <w:shd w:val="clear" w:color="auto" w:fill="626469"/>
          </w:tcPr>
          <w:p>
            <w:pPr>
              <w:pStyle w:val="TableParagraph"/>
              <w:spacing w:before="0"/>
              <w:rPr>
                <w:rFonts w:ascii="Times New Roman"/>
                <w:sz w:val="16"/>
              </w:rPr>
            </w:pPr>
          </w:p>
        </w:tc>
      </w:tr>
      <w:tr>
        <w:trPr>
          <w:trHeight w:val="612" w:hRule="atLeast"/>
        </w:trPr>
        <w:tc>
          <w:tcPr>
            <w:tcW w:w="449" w:type="dxa"/>
            <w:vMerge/>
            <w:tcBorders>
              <w:top w:val="nil"/>
            </w:tcBorders>
            <w:shd w:val="clear" w:color="auto" w:fill="626469"/>
            <w:textDirection w:val="btLr"/>
          </w:tcPr>
          <w:p>
            <w:pPr>
              <w:rPr>
                <w:sz w:val="2"/>
                <w:szCs w:val="2"/>
              </w:rPr>
            </w:pPr>
          </w:p>
        </w:tc>
        <w:tc>
          <w:tcPr>
            <w:tcW w:w="1021" w:type="dxa"/>
            <w:shd w:val="clear" w:color="auto" w:fill="626469"/>
          </w:tcPr>
          <w:p>
            <w:pPr>
              <w:pStyle w:val="TableParagraph"/>
              <w:spacing w:before="10"/>
              <w:rPr>
                <w:sz w:val="17"/>
              </w:rPr>
            </w:pPr>
          </w:p>
          <w:p>
            <w:pPr>
              <w:pStyle w:val="TableParagraph"/>
              <w:spacing w:before="0"/>
              <w:ind w:left="8"/>
              <w:jc w:val="center"/>
              <w:rPr>
                <w:sz w:val="16"/>
              </w:rPr>
            </w:pPr>
            <w:r>
              <w:rPr>
                <w:color w:val="FFFFFF"/>
                <w:sz w:val="16"/>
              </w:rPr>
              <w:t>30,00</w:t>
            </w:r>
            <w:r>
              <w:rPr>
                <w:color w:val="FFFFFF"/>
                <w:spacing w:val="-22"/>
                <w:sz w:val="16"/>
              </w:rPr>
              <w:t> </w:t>
            </w:r>
            <w:r>
              <w:rPr>
                <w:color w:val="FFFFFF"/>
                <w:sz w:val="16"/>
              </w:rPr>
              <w:t>to</w:t>
            </w:r>
            <w:r>
              <w:rPr>
                <w:color w:val="FFFFFF"/>
                <w:spacing w:val="-22"/>
                <w:sz w:val="16"/>
              </w:rPr>
              <w:t> </w:t>
            </w:r>
            <w:r>
              <w:rPr>
                <w:color w:val="FFFFFF"/>
                <w:sz w:val="16"/>
              </w:rPr>
              <w:t>40,00</w:t>
            </w:r>
          </w:p>
        </w:tc>
        <w:tc>
          <w:tcPr>
            <w:tcW w:w="811" w:type="dxa"/>
            <w:shd w:val="clear" w:color="auto" w:fill="626469"/>
          </w:tcPr>
          <w:p>
            <w:pPr>
              <w:pStyle w:val="TableParagraph"/>
              <w:spacing w:before="10"/>
              <w:rPr>
                <w:sz w:val="17"/>
              </w:rPr>
            </w:pPr>
          </w:p>
          <w:p>
            <w:pPr>
              <w:pStyle w:val="TableParagraph"/>
              <w:spacing w:before="0"/>
              <w:ind w:left="63" w:right="56"/>
              <w:jc w:val="center"/>
              <w:rPr>
                <w:sz w:val="16"/>
              </w:rPr>
            </w:pPr>
            <w:r>
              <w:rPr>
                <w:color w:val="FFFFFF"/>
                <w:sz w:val="16"/>
              </w:rPr>
              <w:t>CODE</w:t>
            </w:r>
          </w:p>
        </w:tc>
        <w:tc>
          <w:tcPr>
            <w:tcW w:w="760" w:type="dxa"/>
            <w:shd w:val="clear" w:color="auto" w:fill="626469"/>
          </w:tcPr>
          <w:p>
            <w:pPr>
              <w:pStyle w:val="TableParagraph"/>
              <w:spacing w:before="124"/>
              <w:ind w:left="156"/>
              <w:rPr>
                <w:sz w:val="16"/>
              </w:rPr>
            </w:pPr>
            <w:r>
              <w:rPr>
                <w:color w:val="FFFFFF"/>
                <w:sz w:val="16"/>
              </w:rPr>
              <w:t>56225</w:t>
            </w:r>
          </w:p>
          <w:p>
            <w:pPr>
              <w:pStyle w:val="TableParagraph"/>
              <w:spacing w:before="40"/>
              <w:ind w:left="146"/>
              <w:rPr>
                <w:sz w:val="16"/>
              </w:rPr>
            </w:pPr>
            <w:r>
              <w:rPr>
                <w:color w:val="231F20"/>
                <w:sz w:val="16"/>
              </w:rPr>
              <w:t>56405</w:t>
            </w:r>
          </w:p>
        </w:tc>
        <w:tc>
          <w:tcPr>
            <w:tcW w:w="760" w:type="dxa"/>
            <w:shd w:val="clear" w:color="auto" w:fill="626469"/>
          </w:tcPr>
          <w:p>
            <w:pPr>
              <w:pStyle w:val="TableParagraph"/>
              <w:spacing w:before="124"/>
              <w:ind w:left="155"/>
              <w:rPr>
                <w:sz w:val="16"/>
              </w:rPr>
            </w:pPr>
            <w:r>
              <w:rPr>
                <w:color w:val="FFFFFF"/>
                <w:sz w:val="16"/>
              </w:rPr>
              <w:t>56241</w:t>
            </w:r>
          </w:p>
          <w:p>
            <w:pPr>
              <w:pStyle w:val="TableParagraph"/>
              <w:spacing w:before="40"/>
              <w:ind w:left="145"/>
              <w:rPr>
                <w:sz w:val="16"/>
              </w:rPr>
            </w:pPr>
            <w:r>
              <w:rPr>
                <w:color w:val="231F20"/>
                <w:sz w:val="16"/>
              </w:rPr>
              <w:t>56421</w:t>
            </w:r>
          </w:p>
        </w:tc>
        <w:tc>
          <w:tcPr>
            <w:tcW w:w="760" w:type="dxa"/>
            <w:shd w:val="clear" w:color="auto" w:fill="626469"/>
          </w:tcPr>
          <w:p>
            <w:pPr>
              <w:pStyle w:val="TableParagraph"/>
              <w:spacing w:before="124"/>
              <w:ind w:left="155"/>
              <w:rPr>
                <w:sz w:val="16"/>
              </w:rPr>
            </w:pPr>
            <w:r>
              <w:rPr>
                <w:color w:val="FFFFFF"/>
                <w:sz w:val="16"/>
              </w:rPr>
              <w:t>56257</w:t>
            </w:r>
          </w:p>
          <w:p>
            <w:pPr>
              <w:pStyle w:val="TableParagraph"/>
              <w:spacing w:before="40"/>
              <w:ind w:left="145"/>
              <w:rPr>
                <w:sz w:val="16"/>
              </w:rPr>
            </w:pPr>
            <w:r>
              <w:rPr>
                <w:color w:val="231F20"/>
                <w:sz w:val="16"/>
              </w:rPr>
              <w:t>56437</w:t>
            </w:r>
          </w:p>
        </w:tc>
        <w:tc>
          <w:tcPr>
            <w:tcW w:w="760" w:type="dxa"/>
            <w:tcBorders>
              <w:top w:val="single" w:sz="8" w:space="0" w:color="ED1C24"/>
            </w:tcBorders>
            <w:shd w:val="clear" w:color="auto" w:fill="626469"/>
          </w:tcPr>
          <w:p>
            <w:pPr>
              <w:pStyle w:val="TableParagraph"/>
              <w:spacing w:before="0"/>
              <w:rPr>
                <w:rFonts w:ascii="Times New Roman"/>
                <w:sz w:val="16"/>
              </w:rPr>
            </w:pPr>
          </w:p>
        </w:tc>
        <w:tc>
          <w:tcPr>
            <w:tcW w:w="760" w:type="dxa"/>
            <w:tcBorders>
              <w:top w:val="single" w:sz="8" w:space="0" w:color="ED1C24"/>
            </w:tcBorders>
            <w:shd w:val="clear" w:color="auto" w:fill="626469"/>
          </w:tcPr>
          <w:p>
            <w:pPr>
              <w:pStyle w:val="TableParagraph"/>
              <w:spacing w:before="0"/>
              <w:rPr>
                <w:rFonts w:ascii="Times New Roman"/>
                <w:sz w:val="16"/>
              </w:rPr>
            </w:pPr>
          </w:p>
        </w:tc>
        <w:tc>
          <w:tcPr>
            <w:tcW w:w="760" w:type="dxa"/>
            <w:tcBorders>
              <w:top w:val="single" w:sz="8" w:space="0" w:color="ED1C24"/>
            </w:tcBorders>
            <w:shd w:val="clear" w:color="auto" w:fill="626469"/>
          </w:tcPr>
          <w:p>
            <w:pPr>
              <w:pStyle w:val="TableParagraph"/>
              <w:spacing w:before="0"/>
              <w:rPr>
                <w:rFonts w:ascii="Times New Roman"/>
                <w:sz w:val="16"/>
              </w:rPr>
            </w:pPr>
          </w:p>
        </w:tc>
        <w:tc>
          <w:tcPr>
            <w:tcW w:w="760" w:type="dxa"/>
            <w:shd w:val="clear" w:color="auto" w:fill="626469"/>
          </w:tcPr>
          <w:p>
            <w:pPr>
              <w:pStyle w:val="TableParagraph"/>
              <w:spacing w:before="0"/>
              <w:rPr>
                <w:rFonts w:ascii="Times New Roman"/>
                <w:sz w:val="16"/>
              </w:rPr>
            </w:pPr>
          </w:p>
        </w:tc>
        <w:tc>
          <w:tcPr>
            <w:tcW w:w="760" w:type="dxa"/>
            <w:shd w:val="clear" w:color="auto" w:fill="626469"/>
          </w:tcPr>
          <w:p>
            <w:pPr>
              <w:pStyle w:val="TableParagraph"/>
              <w:spacing w:before="0"/>
              <w:rPr>
                <w:rFonts w:ascii="Times New Roman"/>
                <w:sz w:val="16"/>
              </w:rPr>
            </w:pPr>
          </w:p>
        </w:tc>
        <w:tc>
          <w:tcPr>
            <w:tcW w:w="760" w:type="dxa"/>
            <w:shd w:val="clear" w:color="auto" w:fill="626469"/>
          </w:tcPr>
          <w:p>
            <w:pPr>
              <w:pStyle w:val="TableParagraph"/>
              <w:spacing w:before="0"/>
              <w:rPr>
                <w:rFonts w:ascii="Times New Roman"/>
                <w:sz w:val="16"/>
              </w:rPr>
            </w:pPr>
          </w:p>
        </w:tc>
        <w:tc>
          <w:tcPr>
            <w:tcW w:w="760" w:type="dxa"/>
            <w:shd w:val="clear" w:color="auto" w:fill="626469"/>
          </w:tcPr>
          <w:p>
            <w:pPr>
              <w:pStyle w:val="TableParagraph"/>
              <w:spacing w:before="0"/>
              <w:rPr>
                <w:rFonts w:ascii="Times New Roman"/>
                <w:sz w:val="16"/>
              </w:rPr>
            </w:pPr>
          </w:p>
        </w:tc>
        <w:tc>
          <w:tcPr>
            <w:tcW w:w="760" w:type="dxa"/>
            <w:shd w:val="clear" w:color="auto" w:fill="626469"/>
          </w:tcPr>
          <w:p>
            <w:pPr>
              <w:pStyle w:val="TableParagraph"/>
              <w:spacing w:before="0"/>
              <w:rPr>
                <w:rFonts w:ascii="Times New Roman"/>
                <w:sz w:val="16"/>
              </w:rPr>
            </w:pPr>
          </w:p>
        </w:tc>
      </w:tr>
    </w:tbl>
    <w:p>
      <w:pPr>
        <w:spacing w:before="53"/>
        <w:ind w:left="1199" w:right="2642" w:firstLine="0"/>
        <w:jc w:val="left"/>
        <w:rPr>
          <w:sz w:val="18"/>
        </w:rPr>
      </w:pPr>
      <w:r>
        <w:rPr/>
        <w:pict>
          <v:group style="position:absolute;margin-left:34.512001pt;margin-top:6.067056pt;width:22.3pt;height:26.8pt;mso-position-horizontal-relative:page;mso-position-vertical-relative:paragraph;z-index:251695104" coordorigin="690,121" coordsize="446,536">
            <v:rect style="position:absolute;left:690;top:121;width:441;height:137" filled="true" fillcolor="#626469" stroked="false">
              <v:fill type="solid"/>
            </v:rect>
            <v:rect style="position:absolute;left:695;top:321;width:436;height:137" filled="true" fillcolor="#626469" stroked="false">
              <v:fill type="solid"/>
            </v:rect>
            <v:rect style="position:absolute;left:695;top:321;width:436;height:137" filled="false" stroked="true" strokeweight=".5pt" strokecolor="#ed1c24">
              <v:stroke dashstyle="solid"/>
            </v:rect>
            <v:rect style="position:absolute;left:690;top:521;width:441;height:137" filled="true" fillcolor="#626469" stroked="false">
              <v:fill type="solid"/>
            </v:rect>
            <v:line style="position:absolute" from="778,389" to="1044,389" stroked="true" strokeweight=".75pt" strokecolor="#ffffff">
              <v:stroke dashstyle="solid"/>
            </v:line>
            <v:line style="position:absolute" from="778,589" to="1044,589" stroked="true" strokeweight=".75pt" strokecolor="#231f20">
              <v:stroke dashstyle="solid"/>
            </v:line>
            <v:line style="position:absolute" from="778,189" to="1044,189" stroked="true" strokeweight=".75pt" strokecolor="#ffffff">
              <v:stroke dashstyle="solid"/>
            </v:line>
            <w10:wrap type="none"/>
          </v:group>
        </w:pict>
      </w:r>
      <w:r>
        <w:rPr>
          <w:color w:val="231F20"/>
          <w:sz w:val="18"/>
        </w:rPr>
        <w:t>Spring steel (EN-10270-1-SH). Maximum temperature for EP, ES and CP models 250°C / AP 400ºC. Vanadium-chrome steel (EN-1.8159).</w:t>
      </w:r>
    </w:p>
    <w:p>
      <w:pPr>
        <w:spacing w:line="208" w:lineRule="exact" w:before="0"/>
        <w:ind w:left="1199" w:right="0" w:firstLine="0"/>
        <w:jc w:val="left"/>
        <w:rPr>
          <w:sz w:val="18"/>
        </w:rPr>
      </w:pPr>
      <w:r>
        <w:rPr>
          <w:color w:val="231F20"/>
          <w:sz w:val="18"/>
        </w:rPr>
        <w:t>Stainless steel (EN-1.4310).</w:t>
      </w:r>
    </w:p>
    <w:p>
      <w:pPr>
        <w:spacing w:after="0" w:line="208" w:lineRule="exact"/>
        <w:jc w:val="left"/>
        <w:rPr>
          <w:sz w:val="18"/>
        </w:rPr>
        <w:sectPr>
          <w:pgSz w:w="11910" w:h="16840"/>
          <w:pgMar w:top="540" w:bottom="280" w:left="0" w:right="0"/>
        </w:sectPr>
      </w:pPr>
    </w:p>
    <w:p>
      <w:pPr>
        <w:tabs>
          <w:tab w:pos="8169" w:val="left" w:leader="none"/>
        </w:tabs>
        <w:spacing w:line="240" w:lineRule="auto"/>
        <w:ind w:left="566" w:right="0" w:firstLine="0"/>
        <w:rPr>
          <w:sz w:val="20"/>
        </w:rPr>
      </w:pPr>
      <w:r>
        <w:rPr>
          <w:sz w:val="20"/>
        </w:rPr>
        <w:pict>
          <v:shape style="width:283.75pt;height:130.4pt;mso-position-horizontal-relative:char;mso-position-vertical-relative:line" type="#_x0000_t202" filled="false" stroked="false">
            <w10:anchorlock/>
            <v:textbox inset="0,0,0,0">
              <w:txbxContent>
                <w:tbl>
                  <w:tblPr>
                    <w:tblW w:w="0" w:type="auto"/>
                    <w:jc w:val="left"/>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753"/>
                    <w:gridCol w:w="753"/>
                    <w:gridCol w:w="377"/>
                    <w:gridCol w:w="377"/>
                    <w:gridCol w:w="377"/>
                    <w:gridCol w:w="377"/>
                    <w:gridCol w:w="377"/>
                    <w:gridCol w:w="377"/>
                    <w:gridCol w:w="377"/>
                    <w:gridCol w:w="377"/>
                    <w:gridCol w:w="377"/>
                    <w:gridCol w:w="377"/>
                    <w:gridCol w:w="377"/>
                  </w:tblGrid>
                  <w:tr>
                    <w:trPr>
                      <w:trHeight w:val="248" w:hRule="atLeast"/>
                    </w:trPr>
                    <w:tc>
                      <w:tcPr>
                        <w:tcW w:w="5653" w:type="dxa"/>
                        <w:gridSpan w:val="13"/>
                        <w:shd w:val="clear" w:color="auto" w:fill="626469"/>
                      </w:tcPr>
                      <w:p>
                        <w:pPr>
                          <w:pStyle w:val="TableParagraph"/>
                          <w:spacing w:before="42"/>
                          <w:ind w:left="1810"/>
                          <w:rPr>
                            <w:sz w:val="14"/>
                          </w:rPr>
                        </w:pPr>
                        <w:r>
                          <w:rPr>
                            <w:color w:val="FFFFFF"/>
                            <w:sz w:val="14"/>
                          </w:rPr>
                          <w:t>COEFFICIENT OF DISCHARGE</w:t>
                        </w:r>
                      </w:p>
                    </w:tc>
                  </w:tr>
                  <w:tr>
                    <w:trPr>
                      <w:trHeight w:val="249" w:hRule="atLeast"/>
                    </w:trPr>
                    <w:tc>
                      <w:tcPr>
                        <w:tcW w:w="1506" w:type="dxa"/>
                        <w:gridSpan w:val="2"/>
                        <w:shd w:val="clear" w:color="auto" w:fill="626469"/>
                      </w:tcPr>
                      <w:p>
                        <w:pPr>
                          <w:pStyle w:val="TableParagraph"/>
                          <w:spacing w:before="54"/>
                          <w:ind w:left="449"/>
                          <w:rPr>
                            <w:sz w:val="12"/>
                          </w:rPr>
                        </w:pPr>
                        <w:r>
                          <w:rPr>
                            <w:color w:val="FFFFFF"/>
                            <w:sz w:val="12"/>
                          </w:rPr>
                          <w:t>DN1 x DN2</w:t>
                        </w:r>
                      </w:p>
                    </w:tc>
                    <w:tc>
                      <w:tcPr>
                        <w:tcW w:w="377" w:type="dxa"/>
                        <w:shd w:val="clear" w:color="auto" w:fill="626469"/>
                      </w:tcPr>
                      <w:p>
                        <w:pPr>
                          <w:pStyle w:val="TableParagraph"/>
                          <w:spacing w:before="54"/>
                          <w:ind w:left="7"/>
                          <w:jc w:val="center"/>
                          <w:rPr>
                            <w:sz w:val="12"/>
                          </w:rPr>
                        </w:pPr>
                        <w:r>
                          <w:rPr>
                            <w:color w:val="FFFFFF"/>
                            <w:spacing w:val="-3"/>
                            <w:sz w:val="12"/>
                          </w:rPr>
                          <w:t>20 </w:t>
                        </w:r>
                        <w:r>
                          <w:rPr>
                            <w:color w:val="FFFFFF"/>
                            <w:sz w:val="12"/>
                          </w:rPr>
                          <w:t>x</w:t>
                        </w:r>
                        <w:r>
                          <w:rPr>
                            <w:color w:val="FFFFFF"/>
                            <w:spacing w:val="-20"/>
                            <w:sz w:val="12"/>
                          </w:rPr>
                          <w:t> </w:t>
                        </w:r>
                        <w:r>
                          <w:rPr>
                            <w:color w:val="FFFFFF"/>
                            <w:spacing w:val="-5"/>
                            <w:sz w:val="12"/>
                          </w:rPr>
                          <w:t>32</w:t>
                        </w:r>
                      </w:p>
                    </w:tc>
                    <w:tc>
                      <w:tcPr>
                        <w:tcW w:w="377" w:type="dxa"/>
                        <w:shd w:val="clear" w:color="auto" w:fill="626469"/>
                      </w:tcPr>
                      <w:p>
                        <w:pPr>
                          <w:pStyle w:val="TableParagraph"/>
                          <w:spacing w:before="54"/>
                          <w:ind w:left="8"/>
                          <w:jc w:val="center"/>
                          <w:rPr>
                            <w:sz w:val="12"/>
                          </w:rPr>
                        </w:pPr>
                        <w:r>
                          <w:rPr>
                            <w:color w:val="FFFFFF"/>
                            <w:spacing w:val="-3"/>
                            <w:sz w:val="12"/>
                          </w:rPr>
                          <w:t>25 </w:t>
                        </w:r>
                        <w:r>
                          <w:rPr>
                            <w:color w:val="FFFFFF"/>
                            <w:sz w:val="12"/>
                          </w:rPr>
                          <w:t>x</w:t>
                        </w:r>
                        <w:r>
                          <w:rPr>
                            <w:color w:val="FFFFFF"/>
                            <w:spacing w:val="-20"/>
                            <w:sz w:val="12"/>
                          </w:rPr>
                          <w:t> </w:t>
                        </w:r>
                        <w:r>
                          <w:rPr>
                            <w:color w:val="FFFFFF"/>
                            <w:spacing w:val="-5"/>
                            <w:sz w:val="12"/>
                          </w:rPr>
                          <w:t>40</w:t>
                        </w:r>
                      </w:p>
                    </w:tc>
                    <w:tc>
                      <w:tcPr>
                        <w:tcW w:w="377" w:type="dxa"/>
                        <w:shd w:val="clear" w:color="auto" w:fill="626469"/>
                      </w:tcPr>
                      <w:p>
                        <w:pPr>
                          <w:pStyle w:val="TableParagraph"/>
                          <w:spacing w:before="54"/>
                          <w:ind w:left="9"/>
                          <w:jc w:val="center"/>
                          <w:rPr>
                            <w:sz w:val="12"/>
                          </w:rPr>
                        </w:pPr>
                        <w:r>
                          <w:rPr>
                            <w:color w:val="FFFFFF"/>
                            <w:spacing w:val="-3"/>
                            <w:sz w:val="12"/>
                          </w:rPr>
                          <w:t>32 </w:t>
                        </w:r>
                        <w:r>
                          <w:rPr>
                            <w:color w:val="FFFFFF"/>
                            <w:sz w:val="12"/>
                          </w:rPr>
                          <w:t>x</w:t>
                        </w:r>
                        <w:r>
                          <w:rPr>
                            <w:color w:val="FFFFFF"/>
                            <w:spacing w:val="-20"/>
                            <w:sz w:val="12"/>
                          </w:rPr>
                          <w:t> </w:t>
                        </w:r>
                        <w:r>
                          <w:rPr>
                            <w:color w:val="FFFFFF"/>
                            <w:spacing w:val="-5"/>
                            <w:sz w:val="12"/>
                          </w:rPr>
                          <w:t>50</w:t>
                        </w:r>
                      </w:p>
                    </w:tc>
                    <w:tc>
                      <w:tcPr>
                        <w:tcW w:w="377" w:type="dxa"/>
                        <w:shd w:val="clear" w:color="auto" w:fill="626469"/>
                      </w:tcPr>
                      <w:p>
                        <w:pPr>
                          <w:pStyle w:val="TableParagraph"/>
                          <w:spacing w:before="54"/>
                          <w:ind w:left="10"/>
                          <w:jc w:val="center"/>
                          <w:rPr>
                            <w:sz w:val="12"/>
                          </w:rPr>
                        </w:pPr>
                        <w:r>
                          <w:rPr>
                            <w:color w:val="FFFFFF"/>
                            <w:spacing w:val="-3"/>
                            <w:sz w:val="12"/>
                          </w:rPr>
                          <w:t>40 </w:t>
                        </w:r>
                        <w:r>
                          <w:rPr>
                            <w:color w:val="FFFFFF"/>
                            <w:sz w:val="12"/>
                          </w:rPr>
                          <w:t>x</w:t>
                        </w:r>
                        <w:r>
                          <w:rPr>
                            <w:color w:val="FFFFFF"/>
                            <w:spacing w:val="-20"/>
                            <w:sz w:val="12"/>
                          </w:rPr>
                          <w:t> </w:t>
                        </w:r>
                        <w:r>
                          <w:rPr>
                            <w:color w:val="FFFFFF"/>
                            <w:spacing w:val="-5"/>
                            <w:sz w:val="12"/>
                          </w:rPr>
                          <w:t>65</w:t>
                        </w:r>
                      </w:p>
                    </w:tc>
                    <w:tc>
                      <w:tcPr>
                        <w:tcW w:w="377" w:type="dxa"/>
                        <w:shd w:val="clear" w:color="auto" w:fill="626469"/>
                      </w:tcPr>
                      <w:p>
                        <w:pPr>
                          <w:pStyle w:val="TableParagraph"/>
                          <w:spacing w:before="54"/>
                          <w:ind w:left="11"/>
                          <w:jc w:val="center"/>
                          <w:rPr>
                            <w:sz w:val="12"/>
                          </w:rPr>
                        </w:pPr>
                        <w:r>
                          <w:rPr>
                            <w:color w:val="FFFFFF"/>
                            <w:spacing w:val="-3"/>
                            <w:sz w:val="12"/>
                          </w:rPr>
                          <w:t>50 </w:t>
                        </w:r>
                        <w:r>
                          <w:rPr>
                            <w:color w:val="FFFFFF"/>
                            <w:sz w:val="12"/>
                          </w:rPr>
                          <w:t>x</w:t>
                        </w:r>
                        <w:r>
                          <w:rPr>
                            <w:color w:val="FFFFFF"/>
                            <w:spacing w:val="-20"/>
                            <w:sz w:val="12"/>
                          </w:rPr>
                          <w:t> </w:t>
                        </w:r>
                        <w:r>
                          <w:rPr>
                            <w:color w:val="FFFFFF"/>
                            <w:spacing w:val="-5"/>
                            <w:sz w:val="12"/>
                          </w:rPr>
                          <w:t>80</w:t>
                        </w:r>
                      </w:p>
                    </w:tc>
                    <w:tc>
                      <w:tcPr>
                        <w:tcW w:w="377" w:type="dxa"/>
                        <w:shd w:val="clear" w:color="auto" w:fill="626469"/>
                      </w:tcPr>
                      <w:p>
                        <w:pPr>
                          <w:pStyle w:val="TableParagraph"/>
                          <w:spacing w:before="54"/>
                          <w:ind w:left="11"/>
                          <w:jc w:val="center"/>
                          <w:rPr>
                            <w:sz w:val="12"/>
                          </w:rPr>
                        </w:pPr>
                        <w:r>
                          <w:rPr>
                            <w:color w:val="FFFFFF"/>
                            <w:spacing w:val="-3"/>
                            <w:w w:val="90"/>
                            <w:sz w:val="12"/>
                          </w:rPr>
                          <w:t>65</w:t>
                        </w:r>
                        <w:r>
                          <w:rPr>
                            <w:color w:val="FFFFFF"/>
                            <w:spacing w:val="-22"/>
                            <w:w w:val="90"/>
                            <w:sz w:val="12"/>
                          </w:rPr>
                          <w:t> </w:t>
                        </w:r>
                        <w:r>
                          <w:rPr>
                            <w:color w:val="FFFFFF"/>
                            <w:w w:val="90"/>
                            <w:sz w:val="12"/>
                          </w:rPr>
                          <w:t>x</w:t>
                        </w:r>
                        <w:r>
                          <w:rPr>
                            <w:color w:val="FFFFFF"/>
                            <w:spacing w:val="-21"/>
                            <w:w w:val="90"/>
                            <w:sz w:val="12"/>
                          </w:rPr>
                          <w:t> </w:t>
                        </w:r>
                        <w:r>
                          <w:rPr>
                            <w:color w:val="FFFFFF"/>
                            <w:spacing w:val="-6"/>
                            <w:w w:val="90"/>
                            <w:sz w:val="12"/>
                          </w:rPr>
                          <w:t>100</w:t>
                        </w:r>
                      </w:p>
                    </w:tc>
                    <w:tc>
                      <w:tcPr>
                        <w:tcW w:w="377" w:type="dxa"/>
                        <w:shd w:val="clear" w:color="auto" w:fill="626469"/>
                      </w:tcPr>
                      <w:p>
                        <w:pPr>
                          <w:pStyle w:val="TableParagraph"/>
                          <w:spacing w:before="54"/>
                          <w:ind w:left="11"/>
                          <w:jc w:val="center"/>
                          <w:rPr>
                            <w:sz w:val="12"/>
                          </w:rPr>
                        </w:pPr>
                        <w:r>
                          <w:rPr>
                            <w:color w:val="FFFFFF"/>
                            <w:spacing w:val="-4"/>
                            <w:w w:val="90"/>
                            <w:sz w:val="12"/>
                          </w:rPr>
                          <w:t>80</w:t>
                        </w:r>
                        <w:r>
                          <w:rPr>
                            <w:color w:val="FFFFFF"/>
                            <w:spacing w:val="-22"/>
                            <w:w w:val="90"/>
                            <w:sz w:val="12"/>
                          </w:rPr>
                          <w:t> </w:t>
                        </w:r>
                        <w:r>
                          <w:rPr>
                            <w:color w:val="FFFFFF"/>
                            <w:w w:val="90"/>
                            <w:sz w:val="12"/>
                          </w:rPr>
                          <w:t>x</w:t>
                        </w:r>
                        <w:r>
                          <w:rPr>
                            <w:color w:val="FFFFFF"/>
                            <w:spacing w:val="-22"/>
                            <w:w w:val="90"/>
                            <w:sz w:val="12"/>
                          </w:rPr>
                          <w:t> </w:t>
                        </w:r>
                        <w:r>
                          <w:rPr>
                            <w:color w:val="FFFFFF"/>
                            <w:spacing w:val="-7"/>
                            <w:w w:val="90"/>
                            <w:sz w:val="12"/>
                          </w:rPr>
                          <w:t>125</w:t>
                        </w:r>
                      </w:p>
                    </w:tc>
                    <w:tc>
                      <w:tcPr>
                        <w:tcW w:w="377" w:type="dxa"/>
                        <w:shd w:val="clear" w:color="auto" w:fill="626469"/>
                      </w:tcPr>
                      <w:p>
                        <w:pPr>
                          <w:pStyle w:val="TableParagraph"/>
                          <w:spacing w:before="54"/>
                          <w:ind w:left="13" w:right="-15"/>
                          <w:jc w:val="center"/>
                          <w:rPr>
                            <w:sz w:val="12"/>
                          </w:rPr>
                        </w:pPr>
                        <w:r>
                          <w:rPr>
                            <w:color w:val="FFFFFF"/>
                            <w:spacing w:val="-4"/>
                            <w:w w:val="80"/>
                            <w:sz w:val="12"/>
                          </w:rPr>
                          <w:t>100</w:t>
                        </w:r>
                        <w:r>
                          <w:rPr>
                            <w:color w:val="FFFFFF"/>
                            <w:spacing w:val="-20"/>
                            <w:w w:val="80"/>
                            <w:sz w:val="12"/>
                          </w:rPr>
                          <w:t> </w:t>
                        </w:r>
                        <w:r>
                          <w:rPr>
                            <w:color w:val="FFFFFF"/>
                            <w:w w:val="80"/>
                            <w:sz w:val="12"/>
                          </w:rPr>
                          <w:t>x</w:t>
                        </w:r>
                        <w:r>
                          <w:rPr>
                            <w:color w:val="FFFFFF"/>
                            <w:spacing w:val="-19"/>
                            <w:w w:val="80"/>
                            <w:sz w:val="12"/>
                          </w:rPr>
                          <w:t> </w:t>
                        </w:r>
                        <w:r>
                          <w:rPr>
                            <w:color w:val="FFFFFF"/>
                            <w:spacing w:val="-5"/>
                            <w:w w:val="80"/>
                            <w:sz w:val="12"/>
                          </w:rPr>
                          <w:t>150</w:t>
                        </w:r>
                      </w:p>
                    </w:tc>
                    <w:tc>
                      <w:tcPr>
                        <w:tcW w:w="377" w:type="dxa"/>
                        <w:shd w:val="clear" w:color="auto" w:fill="626469"/>
                      </w:tcPr>
                      <w:p>
                        <w:pPr>
                          <w:pStyle w:val="TableParagraph"/>
                          <w:spacing w:before="54"/>
                          <w:ind w:left="13" w:right="-15"/>
                          <w:jc w:val="center"/>
                          <w:rPr>
                            <w:sz w:val="12"/>
                          </w:rPr>
                        </w:pPr>
                        <w:r>
                          <w:rPr>
                            <w:color w:val="FFFFFF"/>
                            <w:w w:val="75"/>
                            <w:sz w:val="12"/>
                          </w:rPr>
                          <w:t>125x200</w:t>
                        </w:r>
                      </w:p>
                    </w:tc>
                    <w:tc>
                      <w:tcPr>
                        <w:tcW w:w="377" w:type="dxa"/>
                        <w:shd w:val="clear" w:color="auto" w:fill="626469"/>
                      </w:tcPr>
                      <w:p>
                        <w:pPr>
                          <w:pStyle w:val="TableParagraph"/>
                          <w:spacing w:before="54"/>
                          <w:ind w:left="12" w:right="-15"/>
                          <w:rPr>
                            <w:sz w:val="12"/>
                          </w:rPr>
                        </w:pPr>
                        <w:r>
                          <w:rPr>
                            <w:color w:val="FFFFFF"/>
                            <w:spacing w:val="-1"/>
                            <w:w w:val="80"/>
                            <w:sz w:val="12"/>
                          </w:rPr>
                          <w:t>150x250</w:t>
                        </w:r>
                      </w:p>
                    </w:tc>
                    <w:tc>
                      <w:tcPr>
                        <w:tcW w:w="377" w:type="dxa"/>
                        <w:shd w:val="clear" w:color="auto" w:fill="626469"/>
                      </w:tcPr>
                      <w:p>
                        <w:pPr>
                          <w:pStyle w:val="TableParagraph"/>
                          <w:spacing w:before="54"/>
                          <w:ind w:right="-15"/>
                          <w:jc w:val="right"/>
                          <w:rPr>
                            <w:sz w:val="12"/>
                          </w:rPr>
                        </w:pPr>
                        <w:r>
                          <w:rPr>
                            <w:color w:val="FFFFFF"/>
                            <w:w w:val="80"/>
                            <w:sz w:val="12"/>
                          </w:rPr>
                          <w:t>200x300</w:t>
                        </w:r>
                      </w:p>
                    </w:tc>
                  </w:tr>
                  <w:tr>
                    <w:trPr>
                      <w:trHeight w:val="249" w:hRule="atLeast"/>
                    </w:trPr>
                    <w:tc>
                      <w:tcPr>
                        <w:tcW w:w="1506" w:type="dxa"/>
                        <w:gridSpan w:val="2"/>
                        <w:shd w:val="clear" w:color="auto" w:fill="626469"/>
                      </w:tcPr>
                      <w:p>
                        <w:pPr>
                          <w:pStyle w:val="TableParagraph"/>
                          <w:spacing w:before="54"/>
                          <w:ind w:left="490" w:right="480"/>
                          <w:jc w:val="center"/>
                          <w:rPr>
                            <w:sz w:val="12"/>
                          </w:rPr>
                        </w:pPr>
                        <w:r>
                          <w:rPr>
                            <w:color w:val="FFFFFF"/>
                            <w:sz w:val="12"/>
                          </w:rPr>
                          <w:t>do</w:t>
                        </w:r>
                      </w:p>
                    </w:tc>
                    <w:tc>
                      <w:tcPr>
                        <w:tcW w:w="377" w:type="dxa"/>
                        <w:shd w:val="clear" w:color="auto" w:fill="626469"/>
                      </w:tcPr>
                      <w:p>
                        <w:pPr>
                          <w:pStyle w:val="TableParagraph"/>
                          <w:spacing w:before="54"/>
                          <w:ind w:left="11"/>
                          <w:jc w:val="center"/>
                          <w:rPr>
                            <w:sz w:val="12"/>
                          </w:rPr>
                        </w:pPr>
                        <w:r>
                          <w:rPr>
                            <w:color w:val="FFFFFF"/>
                            <w:sz w:val="12"/>
                          </w:rPr>
                          <w:t>16</w:t>
                        </w:r>
                      </w:p>
                    </w:tc>
                    <w:tc>
                      <w:tcPr>
                        <w:tcW w:w="377" w:type="dxa"/>
                        <w:shd w:val="clear" w:color="auto" w:fill="626469"/>
                      </w:tcPr>
                      <w:p>
                        <w:pPr>
                          <w:pStyle w:val="TableParagraph"/>
                          <w:spacing w:before="54"/>
                          <w:ind w:left="12"/>
                          <w:jc w:val="center"/>
                          <w:rPr>
                            <w:sz w:val="12"/>
                          </w:rPr>
                        </w:pPr>
                        <w:r>
                          <w:rPr>
                            <w:color w:val="FFFFFF"/>
                            <w:sz w:val="12"/>
                          </w:rPr>
                          <w:t>20</w:t>
                        </w:r>
                      </w:p>
                    </w:tc>
                    <w:tc>
                      <w:tcPr>
                        <w:tcW w:w="377" w:type="dxa"/>
                        <w:shd w:val="clear" w:color="auto" w:fill="626469"/>
                      </w:tcPr>
                      <w:p>
                        <w:pPr>
                          <w:pStyle w:val="TableParagraph"/>
                          <w:spacing w:before="54"/>
                          <w:ind w:left="13"/>
                          <w:jc w:val="center"/>
                          <w:rPr>
                            <w:sz w:val="12"/>
                          </w:rPr>
                        </w:pPr>
                        <w:r>
                          <w:rPr>
                            <w:color w:val="FFFFFF"/>
                            <w:sz w:val="12"/>
                          </w:rPr>
                          <w:t>25</w:t>
                        </w:r>
                      </w:p>
                    </w:tc>
                    <w:tc>
                      <w:tcPr>
                        <w:tcW w:w="377" w:type="dxa"/>
                        <w:shd w:val="clear" w:color="auto" w:fill="626469"/>
                      </w:tcPr>
                      <w:p>
                        <w:pPr>
                          <w:pStyle w:val="TableParagraph"/>
                          <w:spacing w:before="54"/>
                          <w:ind w:left="14"/>
                          <w:jc w:val="center"/>
                          <w:rPr>
                            <w:sz w:val="12"/>
                          </w:rPr>
                        </w:pPr>
                        <w:r>
                          <w:rPr>
                            <w:color w:val="FFFFFF"/>
                            <w:sz w:val="12"/>
                          </w:rPr>
                          <w:t>32</w:t>
                        </w:r>
                      </w:p>
                    </w:tc>
                    <w:tc>
                      <w:tcPr>
                        <w:tcW w:w="377" w:type="dxa"/>
                        <w:shd w:val="clear" w:color="auto" w:fill="626469"/>
                      </w:tcPr>
                      <w:p>
                        <w:pPr>
                          <w:pStyle w:val="TableParagraph"/>
                          <w:spacing w:before="54"/>
                          <w:ind w:left="15"/>
                          <w:jc w:val="center"/>
                          <w:rPr>
                            <w:sz w:val="12"/>
                          </w:rPr>
                        </w:pPr>
                        <w:r>
                          <w:rPr>
                            <w:color w:val="FFFFFF"/>
                            <w:sz w:val="12"/>
                          </w:rPr>
                          <w:t>40</w:t>
                        </w:r>
                      </w:p>
                    </w:tc>
                    <w:tc>
                      <w:tcPr>
                        <w:tcW w:w="377" w:type="dxa"/>
                        <w:shd w:val="clear" w:color="auto" w:fill="626469"/>
                      </w:tcPr>
                      <w:p>
                        <w:pPr>
                          <w:pStyle w:val="TableParagraph"/>
                          <w:spacing w:before="54"/>
                          <w:ind w:left="16"/>
                          <w:jc w:val="center"/>
                          <w:rPr>
                            <w:sz w:val="12"/>
                          </w:rPr>
                        </w:pPr>
                        <w:r>
                          <w:rPr>
                            <w:color w:val="FFFFFF"/>
                            <w:sz w:val="12"/>
                          </w:rPr>
                          <w:t>50</w:t>
                        </w:r>
                      </w:p>
                    </w:tc>
                    <w:tc>
                      <w:tcPr>
                        <w:tcW w:w="377" w:type="dxa"/>
                        <w:shd w:val="clear" w:color="auto" w:fill="626469"/>
                      </w:tcPr>
                      <w:p>
                        <w:pPr>
                          <w:pStyle w:val="TableParagraph"/>
                          <w:spacing w:before="54"/>
                          <w:ind w:left="17"/>
                          <w:jc w:val="center"/>
                          <w:rPr>
                            <w:sz w:val="12"/>
                          </w:rPr>
                        </w:pPr>
                        <w:r>
                          <w:rPr>
                            <w:color w:val="FFFFFF"/>
                            <w:sz w:val="12"/>
                          </w:rPr>
                          <w:t>63</w:t>
                        </w:r>
                      </w:p>
                    </w:tc>
                    <w:tc>
                      <w:tcPr>
                        <w:tcW w:w="377" w:type="dxa"/>
                        <w:shd w:val="clear" w:color="auto" w:fill="626469"/>
                      </w:tcPr>
                      <w:p>
                        <w:pPr>
                          <w:pStyle w:val="TableParagraph"/>
                          <w:spacing w:before="54"/>
                          <w:ind w:left="18"/>
                          <w:jc w:val="center"/>
                          <w:rPr>
                            <w:sz w:val="12"/>
                          </w:rPr>
                        </w:pPr>
                        <w:r>
                          <w:rPr>
                            <w:color w:val="FFFFFF"/>
                            <w:sz w:val="12"/>
                          </w:rPr>
                          <w:t>77</w:t>
                        </w:r>
                      </w:p>
                    </w:tc>
                    <w:tc>
                      <w:tcPr>
                        <w:tcW w:w="377" w:type="dxa"/>
                        <w:shd w:val="clear" w:color="auto" w:fill="626469"/>
                      </w:tcPr>
                      <w:p>
                        <w:pPr>
                          <w:pStyle w:val="TableParagraph"/>
                          <w:spacing w:before="54"/>
                          <w:ind w:left="19"/>
                          <w:jc w:val="center"/>
                          <w:rPr>
                            <w:sz w:val="12"/>
                          </w:rPr>
                        </w:pPr>
                        <w:r>
                          <w:rPr>
                            <w:color w:val="FFFFFF"/>
                            <w:sz w:val="12"/>
                          </w:rPr>
                          <w:t>93</w:t>
                        </w:r>
                      </w:p>
                    </w:tc>
                    <w:tc>
                      <w:tcPr>
                        <w:tcW w:w="377" w:type="dxa"/>
                        <w:shd w:val="clear" w:color="auto" w:fill="626469"/>
                      </w:tcPr>
                      <w:p>
                        <w:pPr>
                          <w:pStyle w:val="TableParagraph"/>
                          <w:spacing w:before="54"/>
                          <w:ind w:left="93"/>
                          <w:rPr>
                            <w:sz w:val="12"/>
                          </w:rPr>
                        </w:pPr>
                        <w:r>
                          <w:rPr>
                            <w:color w:val="FFFFFF"/>
                            <w:sz w:val="12"/>
                          </w:rPr>
                          <w:t>110</w:t>
                        </w:r>
                      </w:p>
                    </w:tc>
                    <w:tc>
                      <w:tcPr>
                        <w:tcW w:w="377" w:type="dxa"/>
                        <w:shd w:val="clear" w:color="auto" w:fill="626469"/>
                      </w:tcPr>
                      <w:p>
                        <w:pPr>
                          <w:pStyle w:val="TableParagraph"/>
                          <w:spacing w:before="54"/>
                          <w:ind w:right="70"/>
                          <w:jc w:val="right"/>
                          <w:rPr>
                            <w:sz w:val="12"/>
                          </w:rPr>
                        </w:pPr>
                        <w:r>
                          <w:rPr>
                            <w:color w:val="FFFFFF"/>
                            <w:sz w:val="12"/>
                          </w:rPr>
                          <w:t>155</w:t>
                        </w:r>
                      </w:p>
                    </w:tc>
                  </w:tr>
                  <w:tr>
                    <w:trPr>
                      <w:trHeight w:val="249" w:hRule="atLeast"/>
                    </w:trPr>
                    <w:tc>
                      <w:tcPr>
                        <w:tcW w:w="1506" w:type="dxa"/>
                        <w:gridSpan w:val="2"/>
                        <w:shd w:val="clear" w:color="auto" w:fill="626469"/>
                      </w:tcPr>
                      <w:p>
                        <w:pPr>
                          <w:pStyle w:val="TableParagraph"/>
                          <w:spacing w:before="54"/>
                          <w:ind w:left="10"/>
                          <w:jc w:val="center"/>
                          <w:rPr>
                            <w:sz w:val="12"/>
                          </w:rPr>
                        </w:pPr>
                        <w:r>
                          <w:rPr>
                            <w:color w:val="FFFFFF"/>
                            <w:sz w:val="12"/>
                          </w:rPr>
                          <w:t>h</w:t>
                        </w:r>
                      </w:p>
                    </w:tc>
                    <w:tc>
                      <w:tcPr>
                        <w:tcW w:w="377" w:type="dxa"/>
                        <w:shd w:val="clear" w:color="auto" w:fill="626469"/>
                      </w:tcPr>
                      <w:p>
                        <w:pPr>
                          <w:pStyle w:val="TableParagraph"/>
                          <w:spacing w:before="54"/>
                          <w:ind w:left="11"/>
                          <w:jc w:val="center"/>
                          <w:rPr>
                            <w:sz w:val="12"/>
                          </w:rPr>
                        </w:pPr>
                        <w:r>
                          <w:rPr>
                            <w:color w:val="FFFFFF"/>
                            <w:sz w:val="12"/>
                          </w:rPr>
                          <w:t>7,00</w:t>
                        </w:r>
                      </w:p>
                    </w:tc>
                    <w:tc>
                      <w:tcPr>
                        <w:tcW w:w="377" w:type="dxa"/>
                        <w:shd w:val="clear" w:color="auto" w:fill="626469"/>
                      </w:tcPr>
                      <w:p>
                        <w:pPr>
                          <w:pStyle w:val="TableParagraph"/>
                          <w:spacing w:before="54"/>
                          <w:ind w:left="12"/>
                          <w:jc w:val="center"/>
                          <w:rPr>
                            <w:sz w:val="12"/>
                          </w:rPr>
                        </w:pPr>
                        <w:r>
                          <w:rPr>
                            <w:color w:val="FFFFFF"/>
                            <w:sz w:val="12"/>
                          </w:rPr>
                          <w:t>9,00</w:t>
                        </w:r>
                      </w:p>
                    </w:tc>
                    <w:tc>
                      <w:tcPr>
                        <w:tcW w:w="377" w:type="dxa"/>
                        <w:shd w:val="clear" w:color="auto" w:fill="626469"/>
                      </w:tcPr>
                      <w:p>
                        <w:pPr>
                          <w:pStyle w:val="TableParagraph"/>
                          <w:spacing w:before="54"/>
                          <w:ind w:left="13"/>
                          <w:jc w:val="center"/>
                          <w:rPr>
                            <w:sz w:val="12"/>
                          </w:rPr>
                        </w:pPr>
                        <w:r>
                          <w:rPr>
                            <w:color w:val="FFFFFF"/>
                            <w:sz w:val="12"/>
                          </w:rPr>
                          <w:t>12,00</w:t>
                        </w:r>
                      </w:p>
                    </w:tc>
                    <w:tc>
                      <w:tcPr>
                        <w:tcW w:w="377" w:type="dxa"/>
                        <w:shd w:val="clear" w:color="auto" w:fill="626469"/>
                      </w:tcPr>
                      <w:p>
                        <w:pPr>
                          <w:pStyle w:val="TableParagraph"/>
                          <w:spacing w:before="54"/>
                          <w:ind w:left="14"/>
                          <w:jc w:val="center"/>
                          <w:rPr>
                            <w:sz w:val="12"/>
                          </w:rPr>
                        </w:pPr>
                        <w:r>
                          <w:rPr>
                            <w:color w:val="FFFFFF"/>
                            <w:sz w:val="12"/>
                          </w:rPr>
                          <w:t>12,00</w:t>
                        </w:r>
                      </w:p>
                    </w:tc>
                    <w:tc>
                      <w:tcPr>
                        <w:tcW w:w="377" w:type="dxa"/>
                        <w:shd w:val="clear" w:color="auto" w:fill="626469"/>
                      </w:tcPr>
                      <w:p>
                        <w:pPr>
                          <w:pStyle w:val="TableParagraph"/>
                          <w:spacing w:before="54"/>
                          <w:ind w:left="15"/>
                          <w:jc w:val="center"/>
                          <w:rPr>
                            <w:sz w:val="12"/>
                          </w:rPr>
                        </w:pPr>
                        <w:r>
                          <w:rPr>
                            <w:color w:val="FFFFFF"/>
                            <w:sz w:val="12"/>
                          </w:rPr>
                          <w:t>18,00</w:t>
                        </w:r>
                      </w:p>
                    </w:tc>
                    <w:tc>
                      <w:tcPr>
                        <w:tcW w:w="377" w:type="dxa"/>
                        <w:shd w:val="clear" w:color="auto" w:fill="626469"/>
                      </w:tcPr>
                      <w:p>
                        <w:pPr>
                          <w:pStyle w:val="TableParagraph"/>
                          <w:spacing w:before="54"/>
                          <w:ind w:left="16"/>
                          <w:jc w:val="center"/>
                          <w:rPr>
                            <w:sz w:val="12"/>
                          </w:rPr>
                        </w:pPr>
                        <w:r>
                          <w:rPr>
                            <w:color w:val="FFFFFF"/>
                            <w:sz w:val="12"/>
                          </w:rPr>
                          <w:t>18,00</w:t>
                        </w:r>
                      </w:p>
                    </w:tc>
                    <w:tc>
                      <w:tcPr>
                        <w:tcW w:w="377" w:type="dxa"/>
                        <w:shd w:val="clear" w:color="auto" w:fill="626469"/>
                      </w:tcPr>
                      <w:p>
                        <w:pPr>
                          <w:pStyle w:val="TableParagraph"/>
                          <w:spacing w:before="54"/>
                          <w:ind w:left="17"/>
                          <w:jc w:val="center"/>
                          <w:rPr>
                            <w:sz w:val="12"/>
                          </w:rPr>
                        </w:pPr>
                        <w:r>
                          <w:rPr>
                            <w:color w:val="FFFFFF"/>
                            <w:sz w:val="12"/>
                          </w:rPr>
                          <w:t>20,00</w:t>
                        </w:r>
                      </w:p>
                    </w:tc>
                    <w:tc>
                      <w:tcPr>
                        <w:tcW w:w="377" w:type="dxa"/>
                        <w:shd w:val="clear" w:color="auto" w:fill="626469"/>
                      </w:tcPr>
                      <w:p>
                        <w:pPr>
                          <w:pStyle w:val="TableParagraph"/>
                          <w:spacing w:before="54"/>
                          <w:ind w:left="18"/>
                          <w:jc w:val="center"/>
                          <w:rPr>
                            <w:sz w:val="12"/>
                          </w:rPr>
                        </w:pPr>
                        <w:r>
                          <w:rPr>
                            <w:color w:val="FFFFFF"/>
                            <w:sz w:val="12"/>
                          </w:rPr>
                          <w:t>29,00</w:t>
                        </w:r>
                      </w:p>
                    </w:tc>
                    <w:tc>
                      <w:tcPr>
                        <w:tcW w:w="377" w:type="dxa"/>
                        <w:shd w:val="clear" w:color="auto" w:fill="626469"/>
                      </w:tcPr>
                      <w:p>
                        <w:pPr>
                          <w:pStyle w:val="TableParagraph"/>
                          <w:spacing w:before="54"/>
                          <w:ind w:left="19"/>
                          <w:jc w:val="center"/>
                          <w:rPr>
                            <w:sz w:val="12"/>
                          </w:rPr>
                        </w:pPr>
                        <w:r>
                          <w:rPr>
                            <w:color w:val="FFFFFF"/>
                            <w:sz w:val="12"/>
                          </w:rPr>
                          <w:t>34,40</w:t>
                        </w:r>
                      </w:p>
                    </w:tc>
                    <w:tc>
                      <w:tcPr>
                        <w:tcW w:w="377" w:type="dxa"/>
                        <w:shd w:val="clear" w:color="auto" w:fill="626469"/>
                      </w:tcPr>
                      <w:p>
                        <w:pPr>
                          <w:pStyle w:val="TableParagraph"/>
                          <w:spacing w:before="54"/>
                          <w:ind w:left="43"/>
                          <w:rPr>
                            <w:sz w:val="12"/>
                          </w:rPr>
                        </w:pPr>
                        <w:r>
                          <w:rPr>
                            <w:color w:val="FFFFFF"/>
                            <w:sz w:val="12"/>
                          </w:rPr>
                          <w:t>36,80</w:t>
                        </w:r>
                      </w:p>
                    </w:tc>
                    <w:tc>
                      <w:tcPr>
                        <w:tcW w:w="377" w:type="dxa"/>
                        <w:shd w:val="clear" w:color="auto" w:fill="626469"/>
                      </w:tcPr>
                      <w:p>
                        <w:pPr>
                          <w:pStyle w:val="TableParagraph"/>
                          <w:spacing w:before="54"/>
                          <w:ind w:right="20"/>
                          <w:jc w:val="right"/>
                          <w:rPr>
                            <w:sz w:val="12"/>
                          </w:rPr>
                        </w:pPr>
                        <w:r>
                          <w:rPr>
                            <w:color w:val="FFFFFF"/>
                            <w:sz w:val="12"/>
                          </w:rPr>
                          <w:t>56,15</w:t>
                        </w:r>
                      </w:p>
                    </w:tc>
                  </w:tr>
                  <w:tr>
                    <w:trPr>
                      <w:trHeight w:val="249" w:hRule="atLeast"/>
                    </w:trPr>
                    <w:tc>
                      <w:tcPr>
                        <w:tcW w:w="1506" w:type="dxa"/>
                        <w:gridSpan w:val="2"/>
                        <w:shd w:val="clear" w:color="auto" w:fill="626469"/>
                      </w:tcPr>
                      <w:p>
                        <w:pPr>
                          <w:pStyle w:val="TableParagraph"/>
                          <w:spacing w:before="54"/>
                          <w:ind w:left="490" w:right="480"/>
                          <w:jc w:val="center"/>
                          <w:rPr>
                            <w:sz w:val="12"/>
                          </w:rPr>
                        </w:pPr>
                        <w:r>
                          <w:rPr>
                            <w:color w:val="FFFFFF"/>
                            <w:sz w:val="12"/>
                          </w:rPr>
                          <w:t>h1</w:t>
                        </w:r>
                      </w:p>
                    </w:tc>
                    <w:tc>
                      <w:tcPr>
                        <w:tcW w:w="377" w:type="dxa"/>
                        <w:shd w:val="clear" w:color="auto" w:fill="626469"/>
                      </w:tcPr>
                      <w:p>
                        <w:pPr>
                          <w:pStyle w:val="TableParagraph"/>
                          <w:spacing w:before="54"/>
                          <w:ind w:left="11"/>
                          <w:jc w:val="center"/>
                          <w:rPr>
                            <w:sz w:val="12"/>
                          </w:rPr>
                        </w:pPr>
                        <w:r>
                          <w:rPr>
                            <w:color w:val="FFFFFF"/>
                            <w:sz w:val="12"/>
                          </w:rPr>
                          <w:t>2,60</w:t>
                        </w:r>
                      </w:p>
                    </w:tc>
                    <w:tc>
                      <w:tcPr>
                        <w:tcW w:w="377" w:type="dxa"/>
                        <w:shd w:val="clear" w:color="auto" w:fill="626469"/>
                      </w:tcPr>
                      <w:p>
                        <w:pPr>
                          <w:pStyle w:val="TableParagraph"/>
                          <w:spacing w:before="54"/>
                          <w:ind w:left="12"/>
                          <w:jc w:val="center"/>
                          <w:rPr>
                            <w:sz w:val="12"/>
                          </w:rPr>
                        </w:pPr>
                        <w:r>
                          <w:rPr>
                            <w:color w:val="FFFFFF"/>
                            <w:sz w:val="12"/>
                          </w:rPr>
                          <w:t>3,20</w:t>
                        </w:r>
                      </w:p>
                    </w:tc>
                    <w:tc>
                      <w:tcPr>
                        <w:tcW w:w="377" w:type="dxa"/>
                        <w:shd w:val="clear" w:color="auto" w:fill="626469"/>
                      </w:tcPr>
                      <w:p>
                        <w:pPr>
                          <w:pStyle w:val="TableParagraph"/>
                          <w:spacing w:before="54"/>
                          <w:ind w:left="13"/>
                          <w:jc w:val="center"/>
                          <w:rPr>
                            <w:sz w:val="12"/>
                          </w:rPr>
                        </w:pPr>
                        <w:r>
                          <w:rPr>
                            <w:color w:val="FFFFFF"/>
                            <w:sz w:val="12"/>
                          </w:rPr>
                          <w:t>04,00</w:t>
                        </w:r>
                      </w:p>
                    </w:tc>
                    <w:tc>
                      <w:tcPr>
                        <w:tcW w:w="377" w:type="dxa"/>
                        <w:shd w:val="clear" w:color="auto" w:fill="626469"/>
                      </w:tcPr>
                      <w:p>
                        <w:pPr>
                          <w:pStyle w:val="TableParagraph"/>
                          <w:spacing w:before="54"/>
                          <w:ind w:left="14"/>
                          <w:jc w:val="center"/>
                          <w:rPr>
                            <w:sz w:val="12"/>
                          </w:rPr>
                        </w:pPr>
                        <w:r>
                          <w:rPr>
                            <w:color w:val="FFFFFF"/>
                            <w:sz w:val="12"/>
                          </w:rPr>
                          <w:t>05,20</w:t>
                        </w:r>
                      </w:p>
                    </w:tc>
                    <w:tc>
                      <w:tcPr>
                        <w:tcW w:w="377" w:type="dxa"/>
                        <w:shd w:val="clear" w:color="auto" w:fill="626469"/>
                      </w:tcPr>
                      <w:p>
                        <w:pPr>
                          <w:pStyle w:val="TableParagraph"/>
                          <w:spacing w:before="54"/>
                          <w:ind w:left="15"/>
                          <w:jc w:val="center"/>
                          <w:rPr>
                            <w:sz w:val="12"/>
                          </w:rPr>
                        </w:pPr>
                        <w:r>
                          <w:rPr>
                            <w:color w:val="FFFFFF"/>
                            <w:sz w:val="12"/>
                          </w:rPr>
                          <w:t>06,50</w:t>
                        </w:r>
                      </w:p>
                    </w:tc>
                    <w:tc>
                      <w:tcPr>
                        <w:tcW w:w="377" w:type="dxa"/>
                        <w:shd w:val="clear" w:color="auto" w:fill="626469"/>
                      </w:tcPr>
                      <w:p>
                        <w:pPr>
                          <w:pStyle w:val="TableParagraph"/>
                          <w:spacing w:before="54"/>
                          <w:ind w:left="16"/>
                          <w:jc w:val="center"/>
                          <w:rPr>
                            <w:sz w:val="12"/>
                          </w:rPr>
                        </w:pPr>
                        <w:r>
                          <w:rPr>
                            <w:color w:val="FFFFFF"/>
                            <w:sz w:val="12"/>
                          </w:rPr>
                          <w:t>08,00</w:t>
                        </w:r>
                      </w:p>
                    </w:tc>
                    <w:tc>
                      <w:tcPr>
                        <w:tcW w:w="377" w:type="dxa"/>
                        <w:shd w:val="clear" w:color="auto" w:fill="626469"/>
                      </w:tcPr>
                      <w:p>
                        <w:pPr>
                          <w:pStyle w:val="TableParagraph"/>
                          <w:spacing w:before="54"/>
                          <w:ind w:left="17"/>
                          <w:jc w:val="center"/>
                          <w:rPr>
                            <w:sz w:val="12"/>
                          </w:rPr>
                        </w:pPr>
                        <w:r>
                          <w:rPr>
                            <w:color w:val="FFFFFF"/>
                            <w:sz w:val="12"/>
                          </w:rPr>
                          <w:t>10,00</w:t>
                        </w:r>
                      </w:p>
                    </w:tc>
                    <w:tc>
                      <w:tcPr>
                        <w:tcW w:w="377" w:type="dxa"/>
                        <w:shd w:val="clear" w:color="auto" w:fill="626469"/>
                      </w:tcPr>
                      <w:p>
                        <w:pPr>
                          <w:pStyle w:val="TableParagraph"/>
                          <w:spacing w:before="54"/>
                          <w:ind w:left="18"/>
                          <w:jc w:val="center"/>
                          <w:rPr>
                            <w:sz w:val="12"/>
                          </w:rPr>
                        </w:pPr>
                        <w:r>
                          <w:rPr>
                            <w:color w:val="FFFFFF"/>
                            <w:sz w:val="12"/>
                          </w:rPr>
                          <w:t>12,50</w:t>
                        </w:r>
                      </w:p>
                    </w:tc>
                    <w:tc>
                      <w:tcPr>
                        <w:tcW w:w="377" w:type="dxa"/>
                        <w:shd w:val="clear" w:color="auto" w:fill="626469"/>
                      </w:tcPr>
                      <w:p>
                        <w:pPr>
                          <w:pStyle w:val="TableParagraph"/>
                          <w:spacing w:before="54"/>
                          <w:ind w:left="19"/>
                          <w:jc w:val="center"/>
                          <w:rPr>
                            <w:sz w:val="12"/>
                          </w:rPr>
                        </w:pPr>
                        <w:r>
                          <w:rPr>
                            <w:color w:val="FFFFFF"/>
                            <w:sz w:val="12"/>
                          </w:rPr>
                          <w:t>16,74</w:t>
                        </w:r>
                      </w:p>
                    </w:tc>
                    <w:tc>
                      <w:tcPr>
                        <w:tcW w:w="377" w:type="dxa"/>
                        <w:shd w:val="clear" w:color="auto" w:fill="626469"/>
                      </w:tcPr>
                      <w:p>
                        <w:pPr>
                          <w:pStyle w:val="TableParagraph"/>
                          <w:spacing w:before="54"/>
                          <w:ind w:left="43"/>
                          <w:rPr>
                            <w:sz w:val="12"/>
                          </w:rPr>
                        </w:pPr>
                        <w:r>
                          <w:rPr>
                            <w:color w:val="FFFFFF"/>
                            <w:sz w:val="12"/>
                          </w:rPr>
                          <w:t>19,80</w:t>
                        </w:r>
                      </w:p>
                    </w:tc>
                    <w:tc>
                      <w:tcPr>
                        <w:tcW w:w="377" w:type="dxa"/>
                        <w:shd w:val="clear" w:color="auto" w:fill="626469"/>
                      </w:tcPr>
                      <w:p>
                        <w:pPr>
                          <w:pStyle w:val="TableParagraph"/>
                          <w:spacing w:before="54"/>
                          <w:ind w:right="20"/>
                          <w:jc w:val="right"/>
                          <w:rPr>
                            <w:sz w:val="12"/>
                          </w:rPr>
                        </w:pPr>
                        <w:r>
                          <w:rPr>
                            <w:color w:val="FFFFFF"/>
                            <w:sz w:val="12"/>
                          </w:rPr>
                          <w:t>27,90</w:t>
                        </w:r>
                      </w:p>
                    </w:tc>
                  </w:tr>
                  <w:tr>
                    <w:trPr>
                      <w:trHeight w:val="249" w:hRule="atLeast"/>
                    </w:trPr>
                    <w:tc>
                      <w:tcPr>
                        <w:tcW w:w="1506" w:type="dxa"/>
                        <w:gridSpan w:val="2"/>
                        <w:shd w:val="clear" w:color="auto" w:fill="626469"/>
                      </w:tcPr>
                      <w:p>
                        <w:pPr>
                          <w:pStyle w:val="TableParagraph"/>
                          <w:spacing w:before="54"/>
                          <w:ind w:left="490" w:right="480"/>
                          <w:jc w:val="center"/>
                          <w:rPr>
                            <w:sz w:val="12"/>
                          </w:rPr>
                        </w:pPr>
                        <w:r>
                          <w:rPr>
                            <w:color w:val="FFFFFF"/>
                            <w:sz w:val="12"/>
                          </w:rPr>
                          <w:t>h/do</w:t>
                        </w:r>
                      </w:p>
                    </w:tc>
                    <w:tc>
                      <w:tcPr>
                        <w:tcW w:w="377" w:type="dxa"/>
                        <w:shd w:val="clear" w:color="auto" w:fill="626469"/>
                      </w:tcPr>
                      <w:p>
                        <w:pPr>
                          <w:pStyle w:val="TableParagraph"/>
                          <w:spacing w:before="54"/>
                          <w:ind w:left="11"/>
                          <w:jc w:val="center"/>
                          <w:rPr>
                            <w:sz w:val="12"/>
                          </w:rPr>
                        </w:pPr>
                        <w:r>
                          <w:rPr>
                            <w:color w:val="FFFFFF"/>
                            <w:sz w:val="12"/>
                          </w:rPr>
                          <w:t>0,44</w:t>
                        </w:r>
                      </w:p>
                    </w:tc>
                    <w:tc>
                      <w:tcPr>
                        <w:tcW w:w="377" w:type="dxa"/>
                        <w:shd w:val="clear" w:color="auto" w:fill="626469"/>
                      </w:tcPr>
                      <w:p>
                        <w:pPr>
                          <w:pStyle w:val="TableParagraph"/>
                          <w:spacing w:before="54"/>
                          <w:ind w:left="12"/>
                          <w:jc w:val="center"/>
                          <w:rPr>
                            <w:sz w:val="12"/>
                          </w:rPr>
                        </w:pPr>
                        <w:r>
                          <w:rPr>
                            <w:color w:val="FFFFFF"/>
                            <w:sz w:val="12"/>
                          </w:rPr>
                          <w:t>0,45</w:t>
                        </w:r>
                      </w:p>
                    </w:tc>
                    <w:tc>
                      <w:tcPr>
                        <w:tcW w:w="377" w:type="dxa"/>
                        <w:shd w:val="clear" w:color="auto" w:fill="626469"/>
                      </w:tcPr>
                      <w:p>
                        <w:pPr>
                          <w:pStyle w:val="TableParagraph"/>
                          <w:spacing w:before="54"/>
                          <w:ind w:left="13"/>
                          <w:jc w:val="center"/>
                          <w:rPr>
                            <w:sz w:val="12"/>
                          </w:rPr>
                        </w:pPr>
                        <w:r>
                          <w:rPr>
                            <w:color w:val="FFFFFF"/>
                            <w:sz w:val="12"/>
                          </w:rPr>
                          <w:t>00,48</w:t>
                        </w:r>
                      </w:p>
                    </w:tc>
                    <w:tc>
                      <w:tcPr>
                        <w:tcW w:w="377" w:type="dxa"/>
                        <w:shd w:val="clear" w:color="auto" w:fill="626469"/>
                      </w:tcPr>
                      <w:p>
                        <w:pPr>
                          <w:pStyle w:val="TableParagraph"/>
                          <w:spacing w:before="54"/>
                          <w:ind w:left="14"/>
                          <w:jc w:val="center"/>
                          <w:rPr>
                            <w:sz w:val="12"/>
                          </w:rPr>
                        </w:pPr>
                        <w:r>
                          <w:rPr>
                            <w:color w:val="FFFFFF"/>
                            <w:sz w:val="12"/>
                          </w:rPr>
                          <w:t>00,38</w:t>
                        </w:r>
                      </w:p>
                    </w:tc>
                    <w:tc>
                      <w:tcPr>
                        <w:tcW w:w="377" w:type="dxa"/>
                        <w:shd w:val="clear" w:color="auto" w:fill="626469"/>
                      </w:tcPr>
                      <w:p>
                        <w:pPr>
                          <w:pStyle w:val="TableParagraph"/>
                          <w:spacing w:before="54"/>
                          <w:ind w:left="15"/>
                          <w:jc w:val="center"/>
                          <w:rPr>
                            <w:sz w:val="12"/>
                          </w:rPr>
                        </w:pPr>
                        <w:r>
                          <w:rPr>
                            <w:color w:val="FFFFFF"/>
                            <w:sz w:val="12"/>
                          </w:rPr>
                          <w:t>00,45</w:t>
                        </w:r>
                      </w:p>
                    </w:tc>
                    <w:tc>
                      <w:tcPr>
                        <w:tcW w:w="377" w:type="dxa"/>
                        <w:shd w:val="clear" w:color="auto" w:fill="626469"/>
                      </w:tcPr>
                      <w:p>
                        <w:pPr>
                          <w:pStyle w:val="TableParagraph"/>
                          <w:spacing w:before="54"/>
                          <w:ind w:left="16"/>
                          <w:jc w:val="center"/>
                          <w:rPr>
                            <w:sz w:val="12"/>
                          </w:rPr>
                        </w:pPr>
                        <w:r>
                          <w:rPr>
                            <w:color w:val="FFFFFF"/>
                            <w:sz w:val="12"/>
                          </w:rPr>
                          <w:t>00,36</w:t>
                        </w:r>
                      </w:p>
                    </w:tc>
                    <w:tc>
                      <w:tcPr>
                        <w:tcW w:w="377" w:type="dxa"/>
                        <w:shd w:val="clear" w:color="auto" w:fill="626469"/>
                      </w:tcPr>
                      <w:p>
                        <w:pPr>
                          <w:pStyle w:val="TableParagraph"/>
                          <w:spacing w:before="54"/>
                          <w:ind w:left="17"/>
                          <w:jc w:val="center"/>
                          <w:rPr>
                            <w:sz w:val="12"/>
                          </w:rPr>
                        </w:pPr>
                        <w:r>
                          <w:rPr>
                            <w:color w:val="FFFFFF"/>
                            <w:sz w:val="12"/>
                          </w:rPr>
                          <w:t>00,32</w:t>
                        </w:r>
                      </w:p>
                    </w:tc>
                    <w:tc>
                      <w:tcPr>
                        <w:tcW w:w="377" w:type="dxa"/>
                        <w:shd w:val="clear" w:color="auto" w:fill="626469"/>
                      </w:tcPr>
                      <w:p>
                        <w:pPr>
                          <w:pStyle w:val="TableParagraph"/>
                          <w:spacing w:before="54"/>
                          <w:ind w:left="18"/>
                          <w:jc w:val="center"/>
                          <w:rPr>
                            <w:sz w:val="12"/>
                          </w:rPr>
                        </w:pPr>
                        <w:r>
                          <w:rPr>
                            <w:color w:val="FFFFFF"/>
                            <w:sz w:val="12"/>
                          </w:rPr>
                          <w:t>00,38</w:t>
                        </w:r>
                      </w:p>
                    </w:tc>
                    <w:tc>
                      <w:tcPr>
                        <w:tcW w:w="377" w:type="dxa"/>
                        <w:shd w:val="clear" w:color="auto" w:fill="626469"/>
                      </w:tcPr>
                      <w:p>
                        <w:pPr>
                          <w:pStyle w:val="TableParagraph"/>
                          <w:spacing w:before="54"/>
                          <w:ind w:left="19"/>
                          <w:jc w:val="center"/>
                          <w:rPr>
                            <w:sz w:val="12"/>
                          </w:rPr>
                        </w:pPr>
                        <w:r>
                          <w:rPr>
                            <w:color w:val="FFFFFF"/>
                            <w:sz w:val="12"/>
                          </w:rPr>
                          <w:t>0,37</w:t>
                        </w:r>
                      </w:p>
                    </w:tc>
                    <w:tc>
                      <w:tcPr>
                        <w:tcW w:w="377" w:type="dxa"/>
                        <w:shd w:val="clear" w:color="auto" w:fill="626469"/>
                      </w:tcPr>
                      <w:p>
                        <w:pPr>
                          <w:pStyle w:val="TableParagraph"/>
                          <w:spacing w:before="54"/>
                          <w:ind w:left="77"/>
                          <w:rPr>
                            <w:sz w:val="12"/>
                          </w:rPr>
                        </w:pPr>
                        <w:r>
                          <w:rPr>
                            <w:color w:val="FFFFFF"/>
                            <w:sz w:val="12"/>
                          </w:rPr>
                          <w:t>0,33</w:t>
                        </w:r>
                      </w:p>
                    </w:tc>
                    <w:tc>
                      <w:tcPr>
                        <w:tcW w:w="377" w:type="dxa"/>
                        <w:shd w:val="clear" w:color="auto" w:fill="626469"/>
                      </w:tcPr>
                      <w:p>
                        <w:pPr>
                          <w:pStyle w:val="TableParagraph"/>
                          <w:spacing w:before="54"/>
                          <w:ind w:right="53"/>
                          <w:jc w:val="right"/>
                          <w:rPr>
                            <w:sz w:val="12"/>
                          </w:rPr>
                        </w:pPr>
                        <w:r>
                          <w:rPr>
                            <w:color w:val="FFFFFF"/>
                            <w:sz w:val="12"/>
                          </w:rPr>
                          <w:t>0,36</w:t>
                        </w:r>
                      </w:p>
                    </w:tc>
                  </w:tr>
                  <w:tr>
                    <w:trPr>
                      <w:trHeight w:val="249" w:hRule="atLeast"/>
                    </w:trPr>
                    <w:tc>
                      <w:tcPr>
                        <w:tcW w:w="1506" w:type="dxa"/>
                        <w:gridSpan w:val="2"/>
                        <w:shd w:val="clear" w:color="auto" w:fill="626469"/>
                      </w:tcPr>
                      <w:p>
                        <w:pPr>
                          <w:pStyle w:val="TableParagraph"/>
                          <w:spacing w:before="54"/>
                          <w:ind w:left="547" w:right="480"/>
                          <w:jc w:val="center"/>
                          <w:rPr>
                            <w:sz w:val="12"/>
                          </w:rPr>
                        </w:pPr>
                        <w:r>
                          <w:rPr>
                            <w:color w:val="FFFFFF"/>
                            <w:sz w:val="12"/>
                          </w:rPr>
                          <w:t>h1/do </w:t>
                        </w:r>
                        <w:r>
                          <w:rPr>
                            <w:color w:val="FFFFFF"/>
                            <w:sz w:val="12"/>
                            <w:vertAlign w:val="subscript"/>
                          </w:rPr>
                          <w:t>(1)</w:t>
                        </w:r>
                      </w:p>
                    </w:tc>
                    <w:tc>
                      <w:tcPr>
                        <w:tcW w:w="377" w:type="dxa"/>
                        <w:shd w:val="clear" w:color="auto" w:fill="626469"/>
                      </w:tcPr>
                      <w:p>
                        <w:pPr>
                          <w:pStyle w:val="TableParagraph"/>
                          <w:spacing w:before="54"/>
                          <w:ind w:left="11"/>
                          <w:jc w:val="center"/>
                          <w:rPr>
                            <w:sz w:val="12"/>
                          </w:rPr>
                        </w:pPr>
                        <w:r>
                          <w:rPr>
                            <w:color w:val="FFFFFF"/>
                            <w:sz w:val="12"/>
                          </w:rPr>
                          <w:t>0,16</w:t>
                        </w:r>
                      </w:p>
                    </w:tc>
                    <w:tc>
                      <w:tcPr>
                        <w:tcW w:w="377" w:type="dxa"/>
                        <w:shd w:val="clear" w:color="auto" w:fill="626469"/>
                      </w:tcPr>
                      <w:p>
                        <w:pPr>
                          <w:pStyle w:val="TableParagraph"/>
                          <w:spacing w:before="54"/>
                          <w:ind w:left="12"/>
                          <w:jc w:val="center"/>
                          <w:rPr>
                            <w:sz w:val="12"/>
                          </w:rPr>
                        </w:pPr>
                        <w:r>
                          <w:rPr>
                            <w:color w:val="FFFFFF"/>
                            <w:sz w:val="12"/>
                          </w:rPr>
                          <w:t>0,16</w:t>
                        </w:r>
                      </w:p>
                    </w:tc>
                    <w:tc>
                      <w:tcPr>
                        <w:tcW w:w="377" w:type="dxa"/>
                        <w:shd w:val="clear" w:color="auto" w:fill="626469"/>
                      </w:tcPr>
                      <w:p>
                        <w:pPr>
                          <w:pStyle w:val="TableParagraph"/>
                          <w:spacing w:before="54"/>
                          <w:ind w:left="13"/>
                          <w:jc w:val="center"/>
                          <w:rPr>
                            <w:sz w:val="12"/>
                          </w:rPr>
                        </w:pPr>
                        <w:r>
                          <w:rPr>
                            <w:color w:val="FFFFFF"/>
                            <w:sz w:val="12"/>
                          </w:rPr>
                          <w:t>00,16</w:t>
                        </w:r>
                      </w:p>
                    </w:tc>
                    <w:tc>
                      <w:tcPr>
                        <w:tcW w:w="377" w:type="dxa"/>
                        <w:shd w:val="clear" w:color="auto" w:fill="626469"/>
                      </w:tcPr>
                      <w:p>
                        <w:pPr>
                          <w:pStyle w:val="TableParagraph"/>
                          <w:spacing w:before="54"/>
                          <w:ind w:left="14"/>
                          <w:jc w:val="center"/>
                          <w:rPr>
                            <w:sz w:val="12"/>
                          </w:rPr>
                        </w:pPr>
                        <w:r>
                          <w:rPr>
                            <w:color w:val="FFFFFF"/>
                            <w:sz w:val="12"/>
                          </w:rPr>
                          <w:t>00,16</w:t>
                        </w:r>
                      </w:p>
                    </w:tc>
                    <w:tc>
                      <w:tcPr>
                        <w:tcW w:w="377" w:type="dxa"/>
                        <w:shd w:val="clear" w:color="auto" w:fill="626469"/>
                      </w:tcPr>
                      <w:p>
                        <w:pPr>
                          <w:pStyle w:val="TableParagraph"/>
                          <w:spacing w:before="54"/>
                          <w:ind w:left="15"/>
                          <w:jc w:val="center"/>
                          <w:rPr>
                            <w:sz w:val="12"/>
                          </w:rPr>
                        </w:pPr>
                        <w:r>
                          <w:rPr>
                            <w:color w:val="FFFFFF"/>
                            <w:sz w:val="12"/>
                          </w:rPr>
                          <w:t>00,16</w:t>
                        </w:r>
                      </w:p>
                    </w:tc>
                    <w:tc>
                      <w:tcPr>
                        <w:tcW w:w="377" w:type="dxa"/>
                        <w:shd w:val="clear" w:color="auto" w:fill="626469"/>
                      </w:tcPr>
                      <w:p>
                        <w:pPr>
                          <w:pStyle w:val="TableParagraph"/>
                          <w:spacing w:before="54"/>
                          <w:ind w:left="16"/>
                          <w:jc w:val="center"/>
                          <w:rPr>
                            <w:sz w:val="12"/>
                          </w:rPr>
                        </w:pPr>
                        <w:r>
                          <w:rPr>
                            <w:color w:val="FFFFFF"/>
                            <w:sz w:val="12"/>
                          </w:rPr>
                          <w:t>00,16</w:t>
                        </w:r>
                      </w:p>
                    </w:tc>
                    <w:tc>
                      <w:tcPr>
                        <w:tcW w:w="377" w:type="dxa"/>
                        <w:shd w:val="clear" w:color="auto" w:fill="626469"/>
                      </w:tcPr>
                      <w:p>
                        <w:pPr>
                          <w:pStyle w:val="TableParagraph"/>
                          <w:spacing w:before="54"/>
                          <w:ind w:left="17"/>
                          <w:jc w:val="center"/>
                          <w:rPr>
                            <w:sz w:val="12"/>
                          </w:rPr>
                        </w:pPr>
                        <w:r>
                          <w:rPr>
                            <w:color w:val="FFFFFF"/>
                            <w:sz w:val="12"/>
                          </w:rPr>
                          <w:t>00,16</w:t>
                        </w:r>
                      </w:p>
                    </w:tc>
                    <w:tc>
                      <w:tcPr>
                        <w:tcW w:w="377" w:type="dxa"/>
                        <w:shd w:val="clear" w:color="auto" w:fill="626469"/>
                      </w:tcPr>
                      <w:p>
                        <w:pPr>
                          <w:pStyle w:val="TableParagraph"/>
                          <w:spacing w:before="54"/>
                          <w:ind w:left="18"/>
                          <w:jc w:val="center"/>
                          <w:rPr>
                            <w:sz w:val="12"/>
                          </w:rPr>
                        </w:pPr>
                        <w:r>
                          <w:rPr>
                            <w:color w:val="FFFFFF"/>
                            <w:sz w:val="12"/>
                          </w:rPr>
                          <w:t>00,16</w:t>
                        </w:r>
                      </w:p>
                    </w:tc>
                    <w:tc>
                      <w:tcPr>
                        <w:tcW w:w="377" w:type="dxa"/>
                        <w:shd w:val="clear" w:color="auto" w:fill="626469"/>
                      </w:tcPr>
                      <w:p>
                        <w:pPr>
                          <w:pStyle w:val="TableParagraph"/>
                          <w:spacing w:before="54"/>
                          <w:ind w:left="19"/>
                          <w:jc w:val="center"/>
                          <w:rPr>
                            <w:sz w:val="12"/>
                          </w:rPr>
                        </w:pPr>
                        <w:r>
                          <w:rPr>
                            <w:color w:val="FFFFFF"/>
                            <w:sz w:val="12"/>
                          </w:rPr>
                          <w:t>0,18</w:t>
                        </w:r>
                      </w:p>
                    </w:tc>
                    <w:tc>
                      <w:tcPr>
                        <w:tcW w:w="377" w:type="dxa"/>
                        <w:shd w:val="clear" w:color="auto" w:fill="626469"/>
                      </w:tcPr>
                      <w:p>
                        <w:pPr>
                          <w:pStyle w:val="TableParagraph"/>
                          <w:spacing w:before="54"/>
                          <w:ind w:left="77"/>
                          <w:rPr>
                            <w:sz w:val="12"/>
                          </w:rPr>
                        </w:pPr>
                        <w:r>
                          <w:rPr>
                            <w:color w:val="FFFFFF"/>
                            <w:sz w:val="12"/>
                          </w:rPr>
                          <w:t>0,18</w:t>
                        </w:r>
                      </w:p>
                    </w:tc>
                    <w:tc>
                      <w:tcPr>
                        <w:tcW w:w="377" w:type="dxa"/>
                        <w:shd w:val="clear" w:color="auto" w:fill="626469"/>
                      </w:tcPr>
                      <w:p>
                        <w:pPr>
                          <w:pStyle w:val="TableParagraph"/>
                          <w:spacing w:before="54"/>
                          <w:ind w:right="53"/>
                          <w:jc w:val="right"/>
                          <w:rPr>
                            <w:sz w:val="12"/>
                          </w:rPr>
                        </w:pPr>
                        <w:r>
                          <w:rPr>
                            <w:color w:val="FFFFFF"/>
                            <w:sz w:val="12"/>
                          </w:rPr>
                          <w:t>0,18</w:t>
                        </w:r>
                      </w:p>
                    </w:tc>
                  </w:tr>
                  <w:tr>
                    <w:trPr>
                      <w:trHeight w:val="248" w:hRule="atLeast"/>
                    </w:trPr>
                    <w:tc>
                      <w:tcPr>
                        <w:tcW w:w="753" w:type="dxa"/>
                        <w:vMerge w:val="restart"/>
                        <w:shd w:val="clear" w:color="auto" w:fill="626469"/>
                      </w:tcPr>
                      <w:p>
                        <w:pPr>
                          <w:pStyle w:val="TableParagraph"/>
                          <w:spacing w:before="6"/>
                          <w:rPr>
                            <w:sz w:val="12"/>
                          </w:rPr>
                        </w:pPr>
                      </w:p>
                      <w:p>
                        <w:pPr>
                          <w:pStyle w:val="TableParagraph"/>
                          <w:spacing w:line="307" w:lineRule="auto" w:before="0"/>
                          <w:ind w:left="11" w:right="1" w:hanging="1"/>
                          <w:jc w:val="center"/>
                          <w:rPr>
                            <w:sz w:val="12"/>
                          </w:rPr>
                        </w:pPr>
                        <w:r>
                          <w:rPr>
                            <w:color w:val="FFFFFF"/>
                            <w:w w:val="80"/>
                            <w:sz w:val="12"/>
                          </w:rPr>
                          <w:t>COEFFICIENT OF DISCHARGE</w:t>
                        </w:r>
                      </w:p>
                      <w:p>
                        <w:pPr>
                          <w:pStyle w:val="TableParagraph"/>
                          <w:spacing w:line="120" w:lineRule="exact" w:before="0"/>
                          <w:ind w:left="293" w:right="283"/>
                          <w:jc w:val="center"/>
                          <w:rPr>
                            <w:sz w:val="12"/>
                          </w:rPr>
                        </w:pPr>
                        <w:r>
                          <w:rPr>
                            <w:color w:val="FFFFFF"/>
                            <w:sz w:val="12"/>
                          </w:rPr>
                          <w:t>kd</w:t>
                        </w:r>
                      </w:p>
                    </w:tc>
                    <w:tc>
                      <w:tcPr>
                        <w:tcW w:w="753" w:type="dxa"/>
                        <w:shd w:val="clear" w:color="auto" w:fill="626469"/>
                      </w:tcPr>
                      <w:p>
                        <w:pPr>
                          <w:pStyle w:val="TableParagraph"/>
                          <w:spacing w:line="228" w:lineRule="auto" w:before="26"/>
                          <w:ind w:left="248" w:right="-14" w:hanging="235"/>
                          <w:rPr>
                            <w:sz w:val="9"/>
                          </w:rPr>
                        </w:pPr>
                        <w:r>
                          <w:rPr>
                            <w:color w:val="FFFFFF"/>
                            <w:w w:val="85"/>
                            <w:sz w:val="9"/>
                          </w:rPr>
                          <w:t>SATURATED </w:t>
                        </w:r>
                        <w:r>
                          <w:rPr>
                            <w:color w:val="FFFFFF"/>
                            <w:spacing w:val="-5"/>
                            <w:w w:val="85"/>
                            <w:sz w:val="9"/>
                          </w:rPr>
                          <w:t>STEAM </w:t>
                        </w:r>
                        <w:r>
                          <w:rPr>
                            <w:color w:val="FFFFFF"/>
                            <w:w w:val="95"/>
                            <w:sz w:val="9"/>
                          </w:rPr>
                          <w:t>GASES</w:t>
                        </w:r>
                      </w:p>
                    </w:tc>
                    <w:tc>
                      <w:tcPr>
                        <w:tcW w:w="3016" w:type="dxa"/>
                        <w:gridSpan w:val="8"/>
                        <w:shd w:val="clear" w:color="auto" w:fill="626469"/>
                      </w:tcPr>
                      <w:p>
                        <w:pPr>
                          <w:pStyle w:val="TableParagraph"/>
                          <w:spacing w:before="54"/>
                          <w:ind w:left="1373" w:right="1358"/>
                          <w:jc w:val="center"/>
                          <w:rPr>
                            <w:sz w:val="12"/>
                          </w:rPr>
                        </w:pPr>
                        <w:r>
                          <w:rPr>
                            <w:color w:val="FFFFFF"/>
                            <w:sz w:val="12"/>
                          </w:rPr>
                          <w:t>0,78</w:t>
                        </w:r>
                      </w:p>
                    </w:tc>
                    <w:tc>
                      <w:tcPr>
                        <w:tcW w:w="377" w:type="dxa"/>
                        <w:shd w:val="clear" w:color="auto" w:fill="626469"/>
                      </w:tcPr>
                      <w:p>
                        <w:pPr>
                          <w:pStyle w:val="TableParagraph"/>
                          <w:spacing w:before="54"/>
                          <w:ind w:left="19"/>
                          <w:jc w:val="center"/>
                          <w:rPr>
                            <w:sz w:val="12"/>
                          </w:rPr>
                        </w:pPr>
                        <w:r>
                          <w:rPr>
                            <w:color w:val="FFFFFF"/>
                            <w:sz w:val="12"/>
                          </w:rPr>
                          <w:t>0,78</w:t>
                        </w:r>
                      </w:p>
                    </w:tc>
                    <w:tc>
                      <w:tcPr>
                        <w:tcW w:w="377" w:type="dxa"/>
                        <w:shd w:val="clear" w:color="auto" w:fill="626469"/>
                      </w:tcPr>
                      <w:p>
                        <w:pPr>
                          <w:pStyle w:val="TableParagraph"/>
                          <w:spacing w:before="54"/>
                          <w:ind w:left="77"/>
                          <w:rPr>
                            <w:sz w:val="12"/>
                          </w:rPr>
                        </w:pPr>
                        <w:r>
                          <w:rPr>
                            <w:color w:val="FFFFFF"/>
                            <w:sz w:val="12"/>
                          </w:rPr>
                          <w:t>0,78</w:t>
                        </w:r>
                      </w:p>
                    </w:tc>
                    <w:tc>
                      <w:tcPr>
                        <w:tcW w:w="377" w:type="dxa"/>
                        <w:shd w:val="clear" w:color="auto" w:fill="626469"/>
                      </w:tcPr>
                      <w:p>
                        <w:pPr>
                          <w:pStyle w:val="TableParagraph"/>
                          <w:spacing w:before="54"/>
                          <w:ind w:right="53"/>
                          <w:jc w:val="right"/>
                          <w:rPr>
                            <w:sz w:val="12"/>
                          </w:rPr>
                        </w:pPr>
                        <w:r>
                          <w:rPr>
                            <w:color w:val="FFFFFF"/>
                            <w:sz w:val="12"/>
                          </w:rPr>
                          <w:t>0,74</w:t>
                        </w:r>
                      </w:p>
                    </w:tc>
                  </w:tr>
                  <w:tr>
                    <w:trPr>
                      <w:trHeight w:val="248" w:hRule="atLeast"/>
                    </w:trPr>
                    <w:tc>
                      <w:tcPr>
                        <w:tcW w:w="753" w:type="dxa"/>
                        <w:vMerge/>
                        <w:tcBorders>
                          <w:top w:val="nil"/>
                        </w:tcBorders>
                        <w:shd w:val="clear" w:color="auto" w:fill="626469"/>
                      </w:tcPr>
                      <w:p>
                        <w:pPr>
                          <w:rPr>
                            <w:sz w:val="2"/>
                            <w:szCs w:val="2"/>
                          </w:rPr>
                        </w:pPr>
                      </w:p>
                    </w:tc>
                    <w:tc>
                      <w:tcPr>
                        <w:tcW w:w="753" w:type="dxa"/>
                        <w:shd w:val="clear" w:color="auto" w:fill="626469"/>
                      </w:tcPr>
                      <w:p>
                        <w:pPr>
                          <w:pStyle w:val="TableParagraph"/>
                          <w:spacing w:before="71"/>
                          <w:ind w:left="187"/>
                          <w:rPr>
                            <w:sz w:val="9"/>
                          </w:rPr>
                        </w:pPr>
                        <w:r>
                          <w:rPr>
                            <w:color w:val="FFFFFF"/>
                            <w:sz w:val="9"/>
                          </w:rPr>
                          <w:t>LIQUIDES</w:t>
                        </w:r>
                      </w:p>
                    </w:tc>
                    <w:tc>
                      <w:tcPr>
                        <w:tcW w:w="3016" w:type="dxa"/>
                        <w:gridSpan w:val="8"/>
                        <w:shd w:val="clear" w:color="auto" w:fill="626469"/>
                      </w:tcPr>
                      <w:p>
                        <w:pPr>
                          <w:pStyle w:val="TableParagraph"/>
                          <w:spacing w:before="54"/>
                          <w:ind w:left="1373" w:right="1358"/>
                          <w:jc w:val="center"/>
                          <w:rPr>
                            <w:sz w:val="12"/>
                          </w:rPr>
                        </w:pPr>
                        <w:r>
                          <w:rPr>
                            <w:color w:val="FFFFFF"/>
                            <w:sz w:val="12"/>
                          </w:rPr>
                          <w:t>0,60</w:t>
                        </w:r>
                      </w:p>
                    </w:tc>
                    <w:tc>
                      <w:tcPr>
                        <w:tcW w:w="1131" w:type="dxa"/>
                        <w:gridSpan w:val="3"/>
                        <w:shd w:val="clear" w:color="auto" w:fill="626469"/>
                      </w:tcPr>
                      <w:p>
                        <w:pPr>
                          <w:pStyle w:val="TableParagraph"/>
                          <w:spacing w:before="54"/>
                          <w:ind w:left="433" w:right="413"/>
                          <w:jc w:val="center"/>
                          <w:rPr>
                            <w:sz w:val="12"/>
                          </w:rPr>
                        </w:pPr>
                        <w:r>
                          <w:rPr>
                            <w:color w:val="FFFFFF"/>
                            <w:sz w:val="12"/>
                          </w:rPr>
                          <w:t>0,52</w:t>
                        </w:r>
                      </w:p>
                    </w:tc>
                  </w:tr>
                  <w:tr>
                    <w:trPr>
                      <w:trHeight w:val="257" w:hRule="atLeast"/>
                    </w:trPr>
                    <w:tc>
                      <w:tcPr>
                        <w:tcW w:w="753" w:type="dxa"/>
                        <w:vMerge/>
                        <w:tcBorders>
                          <w:top w:val="nil"/>
                        </w:tcBorders>
                        <w:shd w:val="clear" w:color="auto" w:fill="626469"/>
                      </w:tcPr>
                      <w:p>
                        <w:pPr>
                          <w:rPr>
                            <w:sz w:val="2"/>
                            <w:szCs w:val="2"/>
                          </w:rPr>
                        </w:pPr>
                      </w:p>
                    </w:tc>
                    <w:tc>
                      <w:tcPr>
                        <w:tcW w:w="753" w:type="dxa"/>
                        <w:shd w:val="clear" w:color="auto" w:fill="626469"/>
                      </w:tcPr>
                      <w:p>
                        <w:pPr>
                          <w:pStyle w:val="TableParagraph"/>
                          <w:spacing w:line="228" w:lineRule="auto" w:before="20"/>
                          <w:ind w:left="21" w:right="-10" w:firstLine="78"/>
                          <w:rPr>
                            <w:sz w:val="9"/>
                          </w:rPr>
                        </w:pPr>
                        <w:r>
                          <w:rPr>
                            <w:color w:val="FFFFFF"/>
                            <w:sz w:val="9"/>
                          </w:rPr>
                          <w:t>LIQUIDS WITH </w:t>
                        </w:r>
                        <w:r>
                          <w:rPr>
                            <w:color w:val="FFFFFF"/>
                            <w:w w:val="90"/>
                            <w:sz w:val="9"/>
                          </w:rPr>
                          <w:t>RAPID LIMITER (1)</w:t>
                        </w:r>
                      </w:p>
                    </w:tc>
                    <w:tc>
                      <w:tcPr>
                        <w:tcW w:w="4147" w:type="dxa"/>
                        <w:gridSpan w:val="11"/>
                        <w:shd w:val="clear" w:color="auto" w:fill="626469"/>
                      </w:tcPr>
                      <w:p>
                        <w:pPr>
                          <w:pStyle w:val="TableParagraph"/>
                          <w:spacing w:before="58"/>
                          <w:ind w:left="1939" w:right="1923"/>
                          <w:jc w:val="center"/>
                          <w:rPr>
                            <w:sz w:val="12"/>
                          </w:rPr>
                        </w:pPr>
                        <w:r>
                          <w:rPr>
                            <w:color w:val="FFFFFF"/>
                            <w:sz w:val="12"/>
                          </w:rPr>
                          <w:t>0,36</w:t>
                        </w:r>
                      </w:p>
                    </w:tc>
                  </w:tr>
                </w:tbl>
                <w:p>
                  <w:pPr>
                    <w:pStyle w:val="BodyText"/>
                  </w:pPr>
                </w:p>
              </w:txbxContent>
            </v:textbox>
          </v:shape>
        </w:pict>
      </w:r>
      <w:r>
        <w:rPr>
          <w:sz w:val="20"/>
        </w:rPr>
      </w:r>
      <w:r>
        <w:rPr>
          <w:sz w:val="20"/>
        </w:rPr>
        <w:tab/>
      </w:r>
      <w:r>
        <w:rPr>
          <w:position w:val="123"/>
          <w:sz w:val="20"/>
        </w:rPr>
        <w:pict>
          <v:group style="width:18.850pt;height:.5pt;mso-position-horizontal-relative:char;mso-position-vertical-relative:line" coordorigin="0,0" coordsize="377,10">
            <v:line style="position:absolute" from="0,5" to="376,5" stroked="true" strokeweight=".5pt" strokecolor="#ffffff">
              <v:stroke dashstyle="solid"/>
            </v:line>
          </v:group>
        </w:pict>
      </w:r>
      <w:r>
        <w:rPr>
          <w:position w:val="123"/>
          <w:sz w:val="20"/>
        </w:rPr>
      </w:r>
    </w:p>
    <w:p>
      <w:pPr>
        <w:pStyle w:val="BodyText"/>
        <w:spacing w:before="11"/>
        <w:rPr>
          <w:sz w:val="5"/>
        </w:rPr>
      </w:pPr>
    </w:p>
    <w:p>
      <w:pPr>
        <w:spacing w:after="0"/>
        <w:rPr>
          <w:sz w:val="5"/>
        </w:rPr>
        <w:sectPr>
          <w:pgSz w:w="11910" w:h="16840"/>
          <w:pgMar w:top="540" w:bottom="280" w:left="0" w:right="0"/>
        </w:sectPr>
      </w:pPr>
    </w:p>
    <w:p>
      <w:pPr>
        <w:spacing w:before="31"/>
        <w:ind w:left="0" w:right="0" w:firstLine="0"/>
        <w:jc w:val="right"/>
        <w:rPr>
          <w:sz w:val="10"/>
        </w:rPr>
      </w:pPr>
      <w:r>
        <w:rPr/>
        <w:drawing>
          <wp:anchor distT="0" distB="0" distL="0" distR="0" allowOverlap="1" layoutInCell="1" locked="0" behindDoc="0" simplePos="0" relativeHeight="251713536">
            <wp:simplePos x="0" y="0"/>
            <wp:positionH relativeFrom="page">
              <wp:posOffset>309600</wp:posOffset>
            </wp:positionH>
            <wp:positionV relativeFrom="paragraph">
              <wp:posOffset>15797</wp:posOffset>
            </wp:positionV>
            <wp:extent cx="1094397" cy="863995"/>
            <wp:effectExtent l="0" t="0" r="0" b="0"/>
            <wp:wrapNone/>
            <wp:docPr id="1" name="image21.png"/>
            <wp:cNvGraphicFramePr>
              <a:graphicFrameLocks noChangeAspect="1"/>
            </wp:cNvGraphicFramePr>
            <a:graphic>
              <a:graphicData uri="http://schemas.openxmlformats.org/drawingml/2006/picture">
                <pic:pic>
                  <pic:nvPicPr>
                    <pic:cNvPr id="2" name="image21.png"/>
                    <pic:cNvPicPr/>
                  </pic:nvPicPr>
                  <pic:blipFill>
                    <a:blip r:embed="rId25" cstate="print"/>
                    <a:stretch>
                      <a:fillRect/>
                    </a:stretch>
                  </pic:blipFill>
                  <pic:spPr>
                    <a:xfrm>
                      <a:off x="0" y="0"/>
                      <a:ext cx="1094397" cy="863995"/>
                    </a:xfrm>
                    <a:prstGeom prst="rect">
                      <a:avLst/>
                    </a:prstGeom>
                  </pic:spPr>
                </pic:pic>
              </a:graphicData>
            </a:graphic>
          </wp:anchor>
        </w:drawing>
      </w:r>
      <w:r>
        <w:rPr>
          <w:color w:val="231F20"/>
          <w:spacing w:val="-1"/>
          <w:sz w:val="10"/>
        </w:rPr>
        <w:t>1,28</w:t>
      </w:r>
    </w:p>
    <w:p>
      <w:pPr>
        <w:spacing w:before="57"/>
        <w:ind w:left="0" w:right="0" w:firstLine="0"/>
        <w:jc w:val="right"/>
        <w:rPr>
          <w:sz w:val="10"/>
        </w:rPr>
      </w:pPr>
      <w:r>
        <w:rPr>
          <w:color w:val="231F20"/>
          <w:spacing w:val="-1"/>
          <w:sz w:val="10"/>
        </w:rPr>
        <w:t>1,26</w:t>
      </w:r>
    </w:p>
    <w:p>
      <w:pPr>
        <w:spacing w:before="56"/>
        <w:ind w:left="0" w:right="0" w:firstLine="0"/>
        <w:jc w:val="right"/>
        <w:rPr>
          <w:sz w:val="10"/>
        </w:rPr>
      </w:pPr>
      <w:r>
        <w:rPr>
          <w:color w:val="231F20"/>
          <w:spacing w:val="-1"/>
          <w:sz w:val="10"/>
        </w:rPr>
        <w:t>1,24</w:t>
      </w:r>
    </w:p>
    <w:p>
      <w:pPr>
        <w:spacing w:before="57"/>
        <w:ind w:left="0" w:right="0" w:firstLine="0"/>
        <w:jc w:val="right"/>
        <w:rPr>
          <w:sz w:val="10"/>
        </w:rPr>
      </w:pPr>
      <w:r>
        <w:rPr>
          <w:color w:val="231F20"/>
          <w:spacing w:val="-1"/>
          <w:sz w:val="10"/>
        </w:rPr>
        <w:t>1,22</w:t>
      </w:r>
    </w:p>
    <w:p>
      <w:pPr>
        <w:spacing w:before="56"/>
        <w:ind w:left="0" w:right="0" w:firstLine="0"/>
        <w:jc w:val="right"/>
        <w:rPr>
          <w:sz w:val="10"/>
        </w:rPr>
      </w:pPr>
      <w:r>
        <w:rPr>
          <w:color w:val="231F20"/>
          <w:spacing w:val="-1"/>
          <w:sz w:val="10"/>
        </w:rPr>
        <w:t>1,20</w:t>
      </w:r>
    </w:p>
    <w:p>
      <w:pPr>
        <w:spacing w:before="57"/>
        <w:ind w:left="0" w:right="0" w:firstLine="0"/>
        <w:jc w:val="right"/>
        <w:rPr>
          <w:sz w:val="10"/>
        </w:rPr>
      </w:pPr>
      <w:r>
        <w:rPr>
          <w:color w:val="231F20"/>
          <w:spacing w:val="-1"/>
          <w:sz w:val="10"/>
        </w:rPr>
        <w:t>1,18</w:t>
      </w:r>
    </w:p>
    <w:p>
      <w:pPr>
        <w:spacing w:before="56"/>
        <w:ind w:left="0" w:right="0" w:firstLine="0"/>
        <w:jc w:val="right"/>
        <w:rPr>
          <w:sz w:val="10"/>
        </w:rPr>
      </w:pPr>
      <w:r>
        <w:rPr>
          <w:color w:val="231F20"/>
          <w:spacing w:val="-1"/>
          <w:sz w:val="10"/>
        </w:rPr>
        <w:t>1,16</w:t>
      </w:r>
    </w:p>
    <w:p>
      <w:pPr>
        <w:spacing w:before="57"/>
        <w:ind w:left="0" w:right="0" w:firstLine="0"/>
        <w:jc w:val="right"/>
        <w:rPr>
          <w:sz w:val="10"/>
        </w:rPr>
      </w:pPr>
      <w:r>
        <w:rPr>
          <w:color w:val="231F20"/>
          <w:spacing w:val="-1"/>
          <w:sz w:val="10"/>
        </w:rPr>
        <w:t>1,14</w:t>
      </w:r>
    </w:p>
    <w:p>
      <w:pPr>
        <w:spacing w:before="56"/>
        <w:ind w:left="0" w:right="0" w:firstLine="0"/>
        <w:jc w:val="right"/>
        <w:rPr>
          <w:sz w:val="10"/>
        </w:rPr>
      </w:pPr>
      <w:r>
        <w:rPr>
          <w:color w:val="231F20"/>
          <w:spacing w:val="-1"/>
          <w:sz w:val="10"/>
        </w:rPr>
        <w:t>1,12</w:t>
      </w:r>
    </w:p>
    <w:p>
      <w:pPr>
        <w:spacing w:before="57"/>
        <w:ind w:left="0" w:right="0" w:firstLine="0"/>
        <w:jc w:val="right"/>
        <w:rPr>
          <w:sz w:val="10"/>
        </w:rPr>
      </w:pPr>
      <w:r>
        <w:rPr>
          <w:color w:val="231F20"/>
          <w:spacing w:val="-1"/>
          <w:sz w:val="10"/>
        </w:rPr>
        <w:t>1,10</w:t>
      </w:r>
    </w:p>
    <w:p>
      <w:pPr>
        <w:spacing w:before="56"/>
        <w:ind w:left="0" w:right="0" w:firstLine="0"/>
        <w:jc w:val="right"/>
        <w:rPr>
          <w:sz w:val="10"/>
        </w:rPr>
      </w:pPr>
      <w:r>
        <w:rPr>
          <w:color w:val="231F20"/>
          <w:spacing w:val="-1"/>
          <w:sz w:val="10"/>
        </w:rPr>
        <w:t>1,08</w:t>
      </w:r>
    </w:p>
    <w:p>
      <w:pPr>
        <w:spacing w:before="57"/>
        <w:ind w:left="0" w:right="0" w:firstLine="0"/>
        <w:jc w:val="right"/>
        <w:rPr>
          <w:sz w:val="10"/>
        </w:rPr>
      </w:pPr>
      <w:r>
        <w:rPr>
          <w:color w:val="231F20"/>
          <w:spacing w:val="-1"/>
          <w:sz w:val="10"/>
        </w:rPr>
        <w:t>1,06</w:t>
      </w:r>
    </w:p>
    <w:p>
      <w:pPr>
        <w:spacing w:before="56"/>
        <w:ind w:left="0" w:right="0" w:firstLine="0"/>
        <w:jc w:val="right"/>
        <w:rPr>
          <w:sz w:val="10"/>
        </w:rPr>
      </w:pPr>
      <w:r>
        <w:rPr>
          <w:color w:val="231F20"/>
          <w:spacing w:val="-1"/>
          <w:sz w:val="10"/>
        </w:rPr>
        <w:t>1,04</w:t>
      </w:r>
    </w:p>
    <w:p>
      <w:pPr>
        <w:spacing w:before="57"/>
        <w:ind w:left="0" w:right="0" w:firstLine="0"/>
        <w:jc w:val="right"/>
        <w:rPr>
          <w:sz w:val="10"/>
        </w:rPr>
      </w:pPr>
      <w:r>
        <w:rPr>
          <w:color w:val="231F20"/>
          <w:spacing w:val="-1"/>
          <w:sz w:val="10"/>
        </w:rPr>
        <w:t>1,02</w:t>
      </w:r>
    </w:p>
    <w:p>
      <w:pPr>
        <w:spacing w:before="56"/>
        <w:ind w:left="0" w:right="0" w:firstLine="0"/>
        <w:jc w:val="right"/>
        <w:rPr>
          <w:sz w:val="10"/>
        </w:rPr>
      </w:pPr>
      <w:r>
        <w:rPr>
          <w:color w:val="231F20"/>
          <w:spacing w:val="-1"/>
          <w:sz w:val="10"/>
        </w:rPr>
        <w:t>1,00</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tabs>
          <w:tab w:pos="1691" w:val="left" w:leader="none"/>
          <w:tab w:pos="2547" w:val="left" w:leader="none"/>
        </w:tabs>
        <w:spacing w:line="140" w:lineRule="exact" w:before="104"/>
        <w:ind w:left="859" w:right="0" w:firstLine="0"/>
        <w:jc w:val="left"/>
        <w:rPr>
          <w:sz w:val="12"/>
        </w:rPr>
      </w:pPr>
      <w:r>
        <w:rPr/>
        <w:pict>
          <v:group style="position:absolute;margin-left:135.916794pt;margin-top:-120.742516pt;width:223.45pt;height:124.25pt;mso-position-horizontal-relative:page;mso-position-vertical-relative:paragraph;z-index:251718656" coordorigin="2718,-2415" coordsize="4469,2485">
            <v:shape style="position:absolute;left:2718;top:-2415;width:4469;height:2485" type="#_x0000_t75" stroked="false">
              <v:imagedata r:id="rId26" o:title=""/>
            </v:shape>
            <v:shape style="position:absolute;left:3184;top:-2403;width:1467;height:655" type="#_x0000_t202" filled="false" stroked="false">
              <v:textbox inset="0,0,0,0">
                <w:txbxContent>
                  <w:p>
                    <w:pPr>
                      <w:spacing w:line="115" w:lineRule="exact" w:before="0"/>
                      <w:ind w:left="295" w:right="0" w:firstLine="0"/>
                      <w:jc w:val="left"/>
                      <w:rPr>
                        <w:sz w:val="10"/>
                      </w:rPr>
                    </w:pPr>
                    <w:r>
                      <w:rPr>
                        <w:color w:val="231F20"/>
                        <w:sz w:val="10"/>
                      </w:rPr>
                      <w:t>Overpressure factors</w:t>
                    </w:r>
                  </w:p>
                  <w:p>
                    <w:pPr>
                      <w:spacing w:line="204" w:lineRule="auto" w:before="36"/>
                      <w:ind w:left="0" w:right="6" w:firstLine="0"/>
                      <w:jc w:val="left"/>
                      <w:rPr>
                        <w:sz w:val="10"/>
                      </w:rPr>
                    </w:pPr>
                    <w:r>
                      <w:rPr>
                        <w:color w:val="231F20"/>
                        <w:sz w:val="10"/>
                      </w:rPr>
                      <w:t>Multiply the discharge capacity obtained from the tables, by the correction</w:t>
                    </w:r>
                    <w:r>
                      <w:rPr>
                        <w:color w:val="231F20"/>
                        <w:spacing w:val="-17"/>
                        <w:sz w:val="10"/>
                      </w:rPr>
                      <w:t> </w:t>
                    </w:r>
                    <w:r>
                      <w:rPr>
                        <w:color w:val="231F20"/>
                        <w:sz w:val="10"/>
                      </w:rPr>
                      <w:t>factor,</w:t>
                    </w:r>
                    <w:r>
                      <w:rPr>
                        <w:color w:val="231F20"/>
                        <w:spacing w:val="-16"/>
                        <w:sz w:val="10"/>
                      </w:rPr>
                      <w:t> </w:t>
                    </w:r>
                    <w:r>
                      <w:rPr>
                        <w:color w:val="231F20"/>
                        <w:sz w:val="10"/>
                      </w:rPr>
                      <w:t>in</w:t>
                    </w:r>
                    <w:r>
                      <w:rPr>
                        <w:color w:val="231F20"/>
                        <w:spacing w:val="-16"/>
                        <w:sz w:val="10"/>
                      </w:rPr>
                      <w:t> </w:t>
                    </w:r>
                    <w:r>
                      <w:rPr>
                        <w:color w:val="231F20"/>
                        <w:sz w:val="10"/>
                      </w:rPr>
                      <w:t>order</w:t>
                    </w:r>
                    <w:r>
                      <w:rPr>
                        <w:color w:val="231F20"/>
                        <w:spacing w:val="-16"/>
                        <w:sz w:val="10"/>
                      </w:rPr>
                      <w:t> </w:t>
                    </w:r>
                    <w:r>
                      <w:rPr>
                        <w:color w:val="231F20"/>
                        <w:sz w:val="10"/>
                      </w:rPr>
                      <w:t>to</w:t>
                    </w:r>
                    <w:r>
                      <w:rPr>
                        <w:color w:val="231F20"/>
                        <w:spacing w:val="-17"/>
                        <w:sz w:val="10"/>
                      </w:rPr>
                      <w:t> </w:t>
                    </w:r>
                    <w:r>
                      <w:rPr>
                        <w:color w:val="231F20"/>
                        <w:sz w:val="10"/>
                      </w:rPr>
                      <w:t>obtain the</w:t>
                    </w:r>
                    <w:r>
                      <w:rPr>
                        <w:color w:val="231F20"/>
                        <w:spacing w:val="-17"/>
                        <w:sz w:val="10"/>
                      </w:rPr>
                      <w:t> </w:t>
                    </w:r>
                    <w:r>
                      <w:rPr>
                        <w:color w:val="231F20"/>
                        <w:sz w:val="10"/>
                      </w:rPr>
                      <w:t>discharge</w:t>
                    </w:r>
                    <w:r>
                      <w:rPr>
                        <w:color w:val="231F20"/>
                        <w:spacing w:val="-17"/>
                        <w:sz w:val="10"/>
                      </w:rPr>
                      <w:t> </w:t>
                    </w:r>
                    <w:r>
                      <w:rPr>
                        <w:color w:val="231F20"/>
                        <w:sz w:val="10"/>
                      </w:rPr>
                      <w:t>capacity</w:t>
                    </w:r>
                    <w:r>
                      <w:rPr>
                        <w:color w:val="231F20"/>
                        <w:spacing w:val="-17"/>
                        <w:sz w:val="10"/>
                      </w:rPr>
                      <w:t> </w:t>
                    </w:r>
                    <w:r>
                      <w:rPr>
                        <w:color w:val="231F20"/>
                        <w:sz w:val="10"/>
                      </w:rPr>
                      <w:t>at</w:t>
                    </w:r>
                    <w:r>
                      <w:rPr>
                        <w:color w:val="231F20"/>
                        <w:spacing w:val="-16"/>
                        <w:sz w:val="10"/>
                      </w:rPr>
                      <w:t> </w:t>
                    </w:r>
                    <w:r>
                      <w:rPr>
                        <w:color w:val="231F20"/>
                        <w:sz w:val="10"/>
                      </w:rPr>
                      <w:t>required overpressure.</w:t>
                    </w:r>
                  </w:p>
                </w:txbxContent>
              </v:textbox>
              <w10:wrap type="none"/>
            </v:shape>
            <v:shape style="position:absolute;left:5346;top:-1502;width:945;height:301" type="#_x0000_t202" filled="false" stroked="false">
              <v:textbox inset="0,0,0,0">
                <w:txbxContent>
                  <w:p>
                    <w:pPr>
                      <w:spacing w:line="149" w:lineRule="exact" w:before="0"/>
                      <w:ind w:left="0" w:right="0" w:firstLine="0"/>
                      <w:jc w:val="left"/>
                      <w:rPr>
                        <w:sz w:val="14"/>
                      </w:rPr>
                    </w:pPr>
                    <w:r>
                      <w:rPr>
                        <w:color w:val="231F20"/>
                        <w:sz w:val="14"/>
                      </w:rPr>
                      <w:t>Air</w:t>
                    </w:r>
                  </w:p>
                  <w:p>
                    <w:pPr>
                      <w:spacing w:line="151" w:lineRule="exact" w:before="0"/>
                      <w:ind w:left="0" w:right="0" w:firstLine="0"/>
                      <w:jc w:val="left"/>
                      <w:rPr>
                        <w:sz w:val="14"/>
                      </w:rPr>
                    </w:pPr>
                    <w:r>
                      <w:rPr>
                        <w:color w:val="231F20"/>
                        <w:w w:val="90"/>
                        <w:sz w:val="14"/>
                      </w:rPr>
                      <w:t>Saturated steam</w:t>
                    </w:r>
                  </w:p>
                </w:txbxContent>
              </v:textbox>
              <w10:wrap type="none"/>
            </v:shape>
            <v:shape style="position:absolute;left:6366;top:-973;width:357;height:161" type="#_x0000_t202" filled="false" stroked="false">
              <v:textbox inset="0,0,0,0">
                <w:txbxContent>
                  <w:p>
                    <w:pPr>
                      <w:spacing w:line="160" w:lineRule="exact" w:before="0"/>
                      <w:ind w:left="0" w:right="0" w:firstLine="0"/>
                      <w:jc w:val="left"/>
                      <w:rPr>
                        <w:sz w:val="14"/>
                      </w:rPr>
                    </w:pPr>
                    <w:r>
                      <w:rPr>
                        <w:color w:val="231F20"/>
                        <w:w w:val="90"/>
                        <w:sz w:val="14"/>
                      </w:rPr>
                      <w:t>Water</w:t>
                    </w:r>
                  </w:p>
                </w:txbxContent>
              </v:textbox>
              <w10:wrap type="none"/>
            </v:shape>
            <v:shape style="position:absolute;left:6872;top:-176;width:287;height:175" type="#_x0000_t202" filled="false" stroked="false">
              <v:textbox inset="0,0,0,0">
                <w:txbxContent>
                  <w:p>
                    <w:pPr>
                      <w:spacing w:line="157" w:lineRule="exact" w:before="0"/>
                      <w:ind w:left="0" w:right="0" w:firstLine="0"/>
                      <w:jc w:val="left"/>
                      <w:rPr>
                        <w:sz w:val="12"/>
                      </w:rPr>
                    </w:pPr>
                    <w:r>
                      <w:rPr>
                        <w:rFonts w:ascii="Times New Roman"/>
                        <w:color w:val="231F20"/>
                        <w:position w:val="-1"/>
                        <w:sz w:val="12"/>
                      </w:rPr>
                      <w:t>% </w:t>
                    </w:r>
                    <w:r>
                      <w:rPr>
                        <w:color w:val="231F20"/>
                        <w:sz w:val="12"/>
                      </w:rPr>
                      <w:t>p</w:t>
                    </w:r>
                  </w:p>
                </w:txbxContent>
              </v:textbox>
              <w10:wrap type="none"/>
            </v:shape>
            <w10:wrap type="none"/>
          </v:group>
        </w:pict>
      </w:r>
      <w:r>
        <w:rPr>
          <w:color w:val="231F20"/>
          <w:sz w:val="12"/>
        </w:rPr>
        <w:t>5</w:t>
        <w:tab/>
        <w:t>10</w:t>
        <w:tab/>
        <w:t>15</w:t>
      </w:r>
    </w:p>
    <w:p>
      <w:pPr>
        <w:spacing w:line="140" w:lineRule="exact" w:before="0"/>
        <w:ind w:left="-22" w:right="0" w:firstLine="0"/>
        <w:jc w:val="left"/>
        <w:rPr>
          <w:sz w:val="12"/>
        </w:rPr>
      </w:pPr>
      <w:r>
        <w:rPr>
          <w:color w:val="231F20"/>
          <w:sz w:val="12"/>
        </w:rPr>
        <w:t>Overpressure in %</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tabs>
          <w:tab w:pos="1343" w:val="left" w:leader="none"/>
        </w:tabs>
        <w:spacing w:before="104"/>
        <w:ind w:left="487" w:right="0" w:firstLine="0"/>
        <w:jc w:val="left"/>
        <w:rPr>
          <w:sz w:val="12"/>
        </w:rPr>
      </w:pPr>
      <w:r>
        <w:rPr>
          <w:color w:val="231F20"/>
          <w:sz w:val="12"/>
        </w:rPr>
        <w:t>20</w:t>
        <w:tab/>
        <w:t>25</w:t>
      </w:r>
    </w:p>
    <w:p>
      <w:pPr>
        <w:spacing w:after="0"/>
        <w:jc w:val="left"/>
        <w:rPr>
          <w:sz w:val="12"/>
        </w:rPr>
        <w:sectPr>
          <w:type w:val="continuous"/>
          <w:pgSz w:w="11910" w:h="16840"/>
          <w:pgMar w:top="520" w:bottom="280" w:left="0" w:right="0"/>
          <w:cols w:num="3" w:equalWidth="0">
            <w:col w:w="2641" w:space="40"/>
            <w:col w:w="2721" w:space="194"/>
            <w:col w:w="6314"/>
          </w:cols>
        </w:sectPr>
      </w:pPr>
    </w:p>
    <w:p>
      <w:pPr>
        <w:pStyle w:val="BodyText"/>
        <w:spacing w:before="10"/>
        <w:rPr>
          <w:sz w:val="28"/>
        </w:rPr>
      </w:pPr>
    </w:p>
    <w:p>
      <w:pPr>
        <w:spacing w:after="0"/>
        <w:rPr>
          <w:sz w:val="28"/>
        </w:rPr>
        <w:sectPr>
          <w:type w:val="continuous"/>
          <w:pgSz w:w="11910" w:h="16840"/>
          <w:pgMar w:top="520" w:bottom="280" w:left="0" w:right="0"/>
        </w:sectPr>
      </w:pPr>
    </w:p>
    <w:p>
      <w:pPr>
        <w:tabs>
          <w:tab w:pos="3293" w:val="left" w:leader="none"/>
        </w:tabs>
        <w:spacing w:line="156" w:lineRule="auto" w:before="115"/>
        <w:ind w:left="850" w:right="0" w:firstLine="0"/>
        <w:jc w:val="left"/>
        <w:rPr>
          <w:sz w:val="14"/>
        </w:rPr>
      </w:pPr>
      <w:r>
        <w:rPr>
          <w:color w:val="231F20"/>
          <w:position w:val="-7"/>
          <w:sz w:val="14"/>
        </w:rPr>
        <w:t>Liquids</w:t>
        <w:tab/>
      </w:r>
      <w:r>
        <w:rPr>
          <w:color w:val="231F20"/>
          <w:sz w:val="14"/>
        </w:rPr>
        <w:t>Saturated steam</w:t>
      </w:r>
    </w:p>
    <w:p>
      <w:pPr>
        <w:spacing w:line="126" w:lineRule="exact" w:before="0"/>
        <w:ind w:left="0" w:right="660" w:firstLine="0"/>
        <w:jc w:val="right"/>
        <w:rPr>
          <w:sz w:val="14"/>
        </w:rPr>
      </w:pPr>
      <w:r>
        <w:rPr>
          <w:color w:val="231F20"/>
          <w:sz w:val="14"/>
        </w:rPr>
        <w:t>Gases</w:t>
      </w:r>
    </w:p>
    <w:p>
      <w:pPr>
        <w:spacing w:line="244" w:lineRule="auto" w:before="97"/>
        <w:ind w:left="850" w:right="5353" w:firstLine="0"/>
        <w:jc w:val="left"/>
        <w:rPr>
          <w:sz w:val="14"/>
        </w:rPr>
      </w:pPr>
      <w:r>
        <w:rPr/>
        <w:br w:type="column"/>
      </w:r>
      <w:r>
        <w:rPr>
          <w:color w:val="231F20"/>
          <w:sz w:val="14"/>
        </w:rPr>
        <w:t>Saturated steam Gases</w:t>
      </w:r>
    </w:p>
    <w:p>
      <w:pPr>
        <w:spacing w:after="0" w:line="244" w:lineRule="auto"/>
        <w:jc w:val="left"/>
        <w:rPr>
          <w:sz w:val="14"/>
        </w:rPr>
        <w:sectPr>
          <w:type w:val="continuous"/>
          <w:pgSz w:w="11910" w:h="16840"/>
          <w:pgMar w:top="520" w:bottom="280" w:left="0" w:right="0"/>
          <w:cols w:num="2" w:equalWidth="0">
            <w:col w:w="4362" w:space="297"/>
            <w:col w:w="7251"/>
          </w:cols>
        </w:sectPr>
      </w:pPr>
    </w:p>
    <w:p>
      <w:pPr>
        <w:spacing w:line="240" w:lineRule="auto"/>
        <w:ind w:left="611" w:right="0" w:firstLine="0"/>
        <w:rPr>
          <w:sz w:val="20"/>
        </w:rPr>
      </w:pPr>
      <w:r>
        <w:rPr>
          <w:position w:val="1"/>
          <w:sz w:val="20"/>
        </w:rPr>
        <w:pict>
          <v:group style="width:121.05pt;height:147.75pt;mso-position-horizontal-relative:char;mso-position-vertical-relative:line" coordorigin="0,0" coordsize="2421,2955">
            <v:shape style="position:absolute;left:0;top:0;width:2421;height:2955" type="#_x0000_t75" stroked="false">
              <v:imagedata r:id="rId27" o:title=""/>
            </v:shape>
            <v:shape style="position:absolute;left:192;top:35;width:233;height:138" type="#_x0000_t202" filled="false" stroked="false">
              <v:textbox inset="0,0,0,0">
                <w:txbxContent>
                  <w:p>
                    <w:pPr>
                      <w:spacing w:line="138" w:lineRule="exact" w:before="0"/>
                      <w:ind w:left="0" w:right="0" w:firstLine="0"/>
                      <w:jc w:val="left"/>
                      <w:rPr>
                        <w:sz w:val="12"/>
                      </w:rPr>
                    </w:pPr>
                    <w:r>
                      <w:rPr>
                        <w:color w:val="231F20"/>
                        <w:w w:val="90"/>
                        <w:sz w:val="12"/>
                        <w:shd w:fill="FFFFFF" w:color="auto" w:val="clear"/>
                      </w:rPr>
                      <w:t> </w:t>
                    </w:r>
                    <w:r>
                      <w:rPr>
                        <w:color w:val="231F20"/>
                        <w:sz w:val="12"/>
                        <w:shd w:fill="FFFFFF" w:color="auto" w:val="clear"/>
                      </w:rPr>
                      <w:t> kd </w:t>
                    </w:r>
                  </w:p>
                </w:txbxContent>
              </v:textbox>
              <w10:wrap type="none"/>
            </v:shape>
            <v:shape style="position:absolute;left:2161;top:2513;width:165;height:287" type="#_x0000_t202" filled="true" fillcolor="#ffffff" stroked="false">
              <v:textbox inset="0,0,0,0">
                <w:txbxContent>
                  <w:p>
                    <w:pPr>
                      <w:spacing w:line="114" w:lineRule="exact" w:before="0"/>
                      <w:ind w:left="18" w:right="0" w:firstLine="0"/>
                      <w:jc w:val="left"/>
                      <w:rPr>
                        <w:sz w:val="12"/>
                      </w:rPr>
                    </w:pPr>
                    <w:r>
                      <w:rPr>
                        <w:color w:val="231F20"/>
                        <w:spacing w:val="-4"/>
                        <w:sz w:val="12"/>
                        <w:u w:val="single" w:color="231F20"/>
                      </w:rPr>
                      <w:t> </w:t>
                    </w:r>
                    <w:r>
                      <w:rPr>
                        <w:color w:val="231F20"/>
                        <w:sz w:val="12"/>
                        <w:u w:val="single" w:color="231F20"/>
                      </w:rPr>
                      <w:t>h</w:t>
                    </w:r>
                  </w:p>
                  <w:p>
                    <w:pPr>
                      <w:spacing w:line="169" w:lineRule="exact" w:before="3"/>
                      <w:ind w:left="26" w:right="0" w:firstLine="0"/>
                      <w:jc w:val="left"/>
                      <w:rPr>
                        <w:sz w:val="8"/>
                      </w:rPr>
                    </w:pPr>
                    <w:r>
                      <w:rPr>
                        <w:color w:val="231F20"/>
                        <w:sz w:val="12"/>
                      </w:rPr>
                      <w:t>d</w:t>
                    </w:r>
                    <w:r>
                      <w:rPr>
                        <w:color w:val="231F20"/>
                        <w:position w:val="-3"/>
                        <w:sz w:val="8"/>
                      </w:rPr>
                      <w:t>0</w:t>
                    </w:r>
                  </w:p>
                </w:txbxContent>
              </v:textbox>
              <v:fill type="solid"/>
              <w10:wrap type="none"/>
            </v:shape>
          </v:group>
        </w:pict>
      </w:r>
      <w:r>
        <w:rPr>
          <w:position w:val="1"/>
          <w:sz w:val="20"/>
        </w:rPr>
      </w:r>
      <w:r>
        <w:rPr>
          <w:rFonts w:ascii="Times New Roman"/>
          <w:spacing w:val="20"/>
          <w:position w:val="1"/>
          <w:sz w:val="20"/>
        </w:rPr>
        <w:t> </w:t>
      </w:r>
      <w:r>
        <w:rPr>
          <w:spacing w:val="20"/>
          <w:sz w:val="20"/>
        </w:rPr>
        <w:pict>
          <v:group style="width:110.15pt;height:149.9pt;mso-position-horizontal-relative:char;mso-position-vertical-relative:line" coordorigin="0,0" coordsize="2203,2998">
            <v:shape style="position:absolute;left:0;top:6;width:2171;height:2991" type="#_x0000_t75" stroked="false">
              <v:imagedata r:id="rId28" o:title=""/>
            </v:shape>
            <v:shape style="position:absolute;left:12;top:0;width:428;height:205" type="#_x0000_t202" filled="false" stroked="false">
              <v:textbox inset="0,0,0,0">
                <w:txbxContent>
                  <w:p>
                    <w:pPr>
                      <w:spacing w:line="58" w:lineRule="exact" w:before="0"/>
                      <w:ind w:left="0" w:right="0" w:firstLine="0"/>
                      <w:jc w:val="left"/>
                      <w:rPr>
                        <w:sz w:val="6"/>
                      </w:rPr>
                    </w:pPr>
                    <w:r>
                      <w:rPr>
                        <w:color w:val="231F20"/>
                        <w:sz w:val="6"/>
                        <w:shd w:fill="FFFFFF" w:color="auto" w:val="clear"/>
                      </w:rPr>
                      <w:t> 0,80</w:t>
                    </w:r>
                  </w:p>
                  <w:p>
                    <w:pPr>
                      <w:spacing w:line="146" w:lineRule="exact" w:before="0"/>
                      <w:ind w:left="0" w:right="0" w:firstLine="0"/>
                      <w:jc w:val="left"/>
                      <w:rPr>
                        <w:sz w:val="12"/>
                      </w:rPr>
                    </w:pPr>
                    <w:r>
                      <w:rPr>
                        <w:color w:val="231F20"/>
                        <w:sz w:val="6"/>
                        <w:shd w:fill="FFFFFF" w:color="auto" w:val="clear"/>
                      </w:rPr>
                      <w:t> 0,78</w:t>
                    </w:r>
                    <w:r>
                      <w:rPr>
                        <w:color w:val="231F20"/>
                        <w:position w:val="3"/>
                        <w:sz w:val="6"/>
                        <w:shd w:fill="FFFFFF" w:color="auto" w:val="clear"/>
                      </w:rPr>
                      <w:t> </w:t>
                    </w:r>
                    <w:r>
                      <w:rPr>
                        <w:color w:val="231F20"/>
                        <w:position w:val="3"/>
                        <w:sz w:val="12"/>
                        <w:shd w:fill="FFFFFF" w:color="auto" w:val="clear"/>
                      </w:rPr>
                      <w:t>kd </w:t>
                    </w:r>
                  </w:p>
                </w:txbxContent>
              </v:textbox>
              <w10:wrap type="none"/>
            </v:shape>
            <v:shape style="position:absolute;left:12;top:706;width:145;height:69" type="#_x0000_t202" filled="false" stroked="false">
              <v:textbox inset="0,0,0,0">
                <w:txbxContent>
                  <w:p>
                    <w:pPr>
                      <w:spacing w:line="69" w:lineRule="exact" w:before="0"/>
                      <w:ind w:left="0" w:right="0" w:firstLine="0"/>
                      <w:jc w:val="left"/>
                      <w:rPr>
                        <w:sz w:val="6"/>
                      </w:rPr>
                    </w:pPr>
                    <w:r>
                      <w:rPr>
                        <w:color w:val="231F20"/>
                        <w:sz w:val="6"/>
                        <w:shd w:fill="FFFFFF" w:color="auto" w:val="clear"/>
                      </w:rPr>
                      <w:t> 0,70</w:t>
                    </w:r>
                  </w:p>
                </w:txbxContent>
              </v:textbox>
              <w10:wrap type="none"/>
            </v:shape>
            <v:shape style="position:absolute;left:12;top:1408;width:145;height:69" type="#_x0000_t202" filled="false" stroked="false">
              <v:textbox inset="0,0,0,0">
                <w:txbxContent>
                  <w:p>
                    <w:pPr>
                      <w:spacing w:line="69" w:lineRule="exact" w:before="0"/>
                      <w:ind w:left="0" w:right="0" w:firstLine="0"/>
                      <w:jc w:val="left"/>
                      <w:rPr>
                        <w:sz w:val="6"/>
                      </w:rPr>
                    </w:pPr>
                    <w:r>
                      <w:rPr>
                        <w:color w:val="231F20"/>
                        <w:sz w:val="6"/>
                        <w:shd w:fill="FFFFFF" w:color="auto" w:val="clear"/>
                      </w:rPr>
                      <w:t> 0,60</w:t>
                    </w:r>
                  </w:p>
                </w:txbxContent>
              </v:textbox>
              <w10:wrap type="none"/>
            </v:shape>
            <v:shape style="position:absolute;left:12;top:2117;width:145;height:69" type="#_x0000_t202" filled="false" stroked="false">
              <v:textbox inset="0,0,0,0">
                <w:txbxContent>
                  <w:p>
                    <w:pPr>
                      <w:spacing w:line="69" w:lineRule="exact" w:before="0"/>
                      <w:ind w:left="0" w:right="0" w:firstLine="0"/>
                      <w:jc w:val="left"/>
                      <w:rPr>
                        <w:sz w:val="6"/>
                      </w:rPr>
                    </w:pPr>
                    <w:r>
                      <w:rPr>
                        <w:color w:val="231F20"/>
                        <w:sz w:val="6"/>
                        <w:shd w:fill="FFFFFF" w:color="auto" w:val="clear"/>
                      </w:rPr>
                      <w:t> 0,50</w:t>
                    </w:r>
                  </w:p>
                </w:txbxContent>
              </v:textbox>
              <w10:wrap type="none"/>
            </v:shape>
            <v:shape style="position:absolute;left:12;top:2827;width:264;height:159" type="#_x0000_t202" filled="false" stroked="false">
              <v:textbox inset="0,0,0,0">
                <w:txbxContent>
                  <w:p>
                    <w:pPr>
                      <w:spacing w:line="69" w:lineRule="exact" w:before="0"/>
                      <w:ind w:left="0" w:right="0" w:firstLine="0"/>
                      <w:jc w:val="left"/>
                      <w:rPr>
                        <w:sz w:val="6"/>
                      </w:rPr>
                    </w:pPr>
                    <w:r>
                      <w:rPr>
                        <w:color w:val="231F20"/>
                        <w:sz w:val="6"/>
                        <w:shd w:fill="FFFFFF" w:color="auto" w:val="clear"/>
                      </w:rPr>
                      <w:t> 0,40</w:t>
                    </w:r>
                  </w:p>
                  <w:p>
                    <w:pPr>
                      <w:spacing w:line="70" w:lineRule="exact" w:before="19"/>
                      <w:ind w:left="110" w:right="0" w:firstLine="0"/>
                      <w:jc w:val="left"/>
                      <w:rPr>
                        <w:sz w:val="6"/>
                      </w:rPr>
                    </w:pPr>
                    <w:r>
                      <w:rPr>
                        <w:color w:val="231F20"/>
                        <w:sz w:val="6"/>
                        <w:shd w:fill="FFFFFF" w:color="auto" w:val="clear"/>
                      </w:rPr>
                      <w:t>  0,1 </w:t>
                    </w:r>
                  </w:p>
                </w:txbxContent>
              </v:textbox>
              <w10:wrap type="none"/>
            </v:shape>
            <v:shape style="position:absolute;left:765;top:2917;width:153;height:69" type="#_x0000_t202" filled="false" stroked="false">
              <v:textbox inset="0,0,0,0">
                <w:txbxContent>
                  <w:p>
                    <w:pPr>
                      <w:spacing w:line="69" w:lineRule="exact" w:before="0"/>
                      <w:ind w:left="0" w:right="0" w:firstLine="0"/>
                      <w:jc w:val="left"/>
                      <w:rPr>
                        <w:sz w:val="6"/>
                      </w:rPr>
                    </w:pPr>
                    <w:r>
                      <w:rPr>
                        <w:color w:val="231F20"/>
                        <w:sz w:val="6"/>
                        <w:shd w:fill="FFFFFF" w:color="auto" w:val="clear"/>
                      </w:rPr>
                      <w:t>  0,2 </w:t>
                    </w:r>
                  </w:p>
                </w:txbxContent>
              </v:textbox>
              <w10:wrap type="none"/>
            </v:shape>
            <v:shape style="position:absolute;left:1407;top:2917;width:153;height:69" type="#_x0000_t202" filled="false" stroked="false">
              <v:textbox inset="0,0,0,0">
                <w:txbxContent>
                  <w:p>
                    <w:pPr>
                      <w:spacing w:line="69" w:lineRule="exact" w:before="0"/>
                      <w:ind w:left="0" w:right="0" w:firstLine="0"/>
                      <w:jc w:val="left"/>
                      <w:rPr>
                        <w:sz w:val="6"/>
                      </w:rPr>
                    </w:pPr>
                    <w:r>
                      <w:rPr>
                        <w:color w:val="231F20"/>
                        <w:sz w:val="6"/>
                        <w:shd w:fill="FFFFFF" w:color="auto" w:val="clear"/>
                      </w:rPr>
                      <w:t>  0,3 </w:t>
                    </w:r>
                  </w:p>
                </w:txbxContent>
              </v:textbox>
              <w10:wrap type="none"/>
            </v:shape>
            <v:shape style="position:absolute;left:2050;top:2917;width:153;height:69" type="#_x0000_t202" filled="false" stroked="false">
              <v:textbox inset="0,0,0,0">
                <w:txbxContent>
                  <w:p>
                    <w:pPr>
                      <w:spacing w:line="69" w:lineRule="exact" w:before="0"/>
                      <w:ind w:left="0" w:right="0" w:firstLine="0"/>
                      <w:jc w:val="left"/>
                      <w:rPr>
                        <w:sz w:val="6"/>
                      </w:rPr>
                    </w:pPr>
                    <w:r>
                      <w:rPr>
                        <w:color w:val="231F20"/>
                        <w:sz w:val="6"/>
                        <w:shd w:fill="FFFFFF" w:color="auto" w:val="clear"/>
                      </w:rPr>
                      <w:t>  0,4 </w:t>
                    </w:r>
                  </w:p>
                </w:txbxContent>
              </v:textbox>
              <w10:wrap type="none"/>
            </v:shape>
            <v:shape style="position:absolute;left:1901;top:2542;width:165;height:287" type="#_x0000_t202" filled="true" fillcolor="#ffffff" stroked="false">
              <v:textbox inset="0,0,0,0">
                <w:txbxContent>
                  <w:p>
                    <w:pPr>
                      <w:spacing w:line="114" w:lineRule="exact" w:before="0"/>
                      <w:ind w:left="18" w:right="0" w:firstLine="0"/>
                      <w:jc w:val="left"/>
                      <w:rPr>
                        <w:sz w:val="12"/>
                      </w:rPr>
                    </w:pPr>
                    <w:r>
                      <w:rPr>
                        <w:color w:val="231F20"/>
                        <w:spacing w:val="-4"/>
                        <w:sz w:val="12"/>
                        <w:u w:val="single" w:color="231F20"/>
                      </w:rPr>
                      <w:t> </w:t>
                    </w:r>
                    <w:r>
                      <w:rPr>
                        <w:color w:val="231F20"/>
                        <w:sz w:val="12"/>
                        <w:u w:val="single" w:color="231F20"/>
                      </w:rPr>
                      <w:t>h</w:t>
                    </w:r>
                  </w:p>
                  <w:p>
                    <w:pPr>
                      <w:spacing w:line="169" w:lineRule="exact" w:before="3"/>
                      <w:ind w:left="26" w:right="0" w:firstLine="0"/>
                      <w:jc w:val="left"/>
                      <w:rPr>
                        <w:sz w:val="8"/>
                      </w:rPr>
                    </w:pPr>
                    <w:r>
                      <w:rPr>
                        <w:color w:val="231F20"/>
                        <w:sz w:val="12"/>
                      </w:rPr>
                      <w:t>d</w:t>
                    </w:r>
                    <w:r>
                      <w:rPr>
                        <w:color w:val="231F20"/>
                        <w:position w:val="-3"/>
                        <w:sz w:val="8"/>
                      </w:rPr>
                      <w:t>0</w:t>
                    </w:r>
                  </w:p>
                </w:txbxContent>
              </v:textbox>
              <v:fill type="solid"/>
              <w10:wrap type="none"/>
            </v:shape>
          </v:group>
        </w:pict>
      </w:r>
      <w:r>
        <w:rPr>
          <w:spacing w:val="20"/>
          <w:sz w:val="20"/>
        </w:rPr>
      </w:r>
      <w:r>
        <w:rPr>
          <w:rFonts w:ascii="Times New Roman"/>
          <w:spacing w:val="-13"/>
          <w:sz w:val="20"/>
        </w:rPr>
        <w:t> </w:t>
      </w:r>
      <w:r>
        <w:rPr>
          <w:spacing w:val="-13"/>
          <w:sz w:val="20"/>
        </w:rPr>
        <w:pict>
          <v:group style="width:89.95pt;height:147.75pt;mso-position-horizontal-relative:char;mso-position-vertical-relative:line" coordorigin="0,0" coordsize="1799,2955">
            <v:shape style="position:absolute;left:0;top:0;width:1799;height:2955" type="#_x0000_t75" stroked="false">
              <v:imagedata r:id="rId29" o:title=""/>
            </v:shape>
            <v:shape style="position:absolute;left:1512;top:2520;width:197;height:273" type="#_x0000_t202" filled="false" stroked="false">
              <v:textbox inset="0,0,0,0">
                <w:txbxContent>
                  <w:p>
                    <w:pPr>
                      <w:spacing w:line="114" w:lineRule="exact" w:before="0"/>
                      <w:ind w:left="31" w:right="0" w:firstLine="0"/>
                      <w:jc w:val="left"/>
                      <w:rPr>
                        <w:sz w:val="12"/>
                      </w:rPr>
                    </w:pPr>
                    <w:r>
                      <w:rPr>
                        <w:color w:val="231F20"/>
                        <w:sz w:val="12"/>
                      </w:rPr>
                      <w:t>pa</w:t>
                    </w:r>
                  </w:p>
                  <w:p>
                    <w:pPr>
                      <w:spacing w:before="3"/>
                      <w:ind w:left="65" w:right="0" w:firstLine="0"/>
                      <w:jc w:val="left"/>
                      <w:rPr>
                        <w:sz w:val="12"/>
                      </w:rPr>
                    </w:pPr>
                    <w:r>
                      <w:rPr>
                        <w:color w:val="231F20"/>
                        <w:sz w:val="12"/>
                      </w:rPr>
                      <w:t>p</w:t>
                    </w:r>
                  </w:p>
                </w:txbxContent>
              </v:textbox>
              <w10:wrap type="none"/>
            </v:shape>
            <v:shape style="position:absolute;left:148;top:46;width:178;height:113" type="#_x0000_t202" filled="true" fillcolor="#ffffff" stroked="false">
              <v:textbox inset="0,0,0,0">
                <w:txbxContent>
                  <w:p>
                    <w:pPr>
                      <w:spacing w:line="112" w:lineRule="exact" w:before="0"/>
                      <w:ind w:left="34" w:right="0" w:firstLine="0"/>
                      <w:jc w:val="left"/>
                      <w:rPr>
                        <w:sz w:val="12"/>
                      </w:rPr>
                    </w:pPr>
                    <w:r>
                      <w:rPr>
                        <w:color w:val="231F20"/>
                        <w:sz w:val="12"/>
                      </w:rPr>
                      <w:t>kd</w:t>
                    </w:r>
                  </w:p>
                </w:txbxContent>
              </v:textbox>
              <v:fill type="solid"/>
              <w10:wrap type="none"/>
            </v:shape>
          </v:group>
        </w:pict>
      </w:r>
      <w:r>
        <w:rPr>
          <w:spacing w:val="-13"/>
          <w:sz w:val="20"/>
        </w:rPr>
      </w:r>
    </w:p>
    <w:p>
      <w:pPr>
        <w:pStyle w:val="BodyText"/>
        <w:spacing w:before="8"/>
        <w:rPr>
          <w:sz w:val="9"/>
        </w:rPr>
      </w:pPr>
    </w:p>
    <w:p>
      <w:pPr>
        <w:spacing w:after="0"/>
        <w:rPr>
          <w:sz w:val="9"/>
        </w:rPr>
        <w:sectPr>
          <w:type w:val="continuous"/>
          <w:pgSz w:w="11910" w:h="16840"/>
          <w:pgMar w:top="520" w:bottom="280" w:left="0" w:right="0"/>
        </w:sectPr>
      </w:pPr>
    </w:p>
    <w:p>
      <w:pPr>
        <w:spacing w:line="182" w:lineRule="exact" w:before="97"/>
        <w:ind w:left="802" w:right="0" w:firstLine="0"/>
        <w:jc w:val="left"/>
        <w:rPr>
          <w:sz w:val="14"/>
        </w:rPr>
      </w:pPr>
      <w:r>
        <w:rPr>
          <w:color w:val="231F20"/>
          <w:sz w:val="14"/>
        </w:rPr>
        <w:t>(1) d</w:t>
      </w:r>
      <w:r>
        <w:rPr>
          <w:color w:val="231F20"/>
          <w:position w:val="-3"/>
          <w:sz w:val="10"/>
        </w:rPr>
        <w:t>0 </w:t>
      </w:r>
      <w:r>
        <w:rPr>
          <w:color w:val="231F20"/>
          <w:sz w:val="14"/>
        </w:rPr>
        <w:t>16-63</w:t>
      </w:r>
    </w:p>
    <w:p>
      <w:pPr>
        <w:spacing w:line="168" w:lineRule="exact" w:before="0"/>
        <w:ind w:left="802" w:right="0" w:firstLine="0"/>
        <w:jc w:val="left"/>
        <w:rPr>
          <w:sz w:val="14"/>
        </w:rPr>
      </w:pPr>
      <w:r>
        <w:rPr>
          <w:color w:val="231F20"/>
          <w:sz w:val="14"/>
        </w:rPr>
        <w:t>(2) d</w:t>
      </w:r>
      <w:r>
        <w:rPr>
          <w:color w:val="231F20"/>
          <w:position w:val="-3"/>
          <w:sz w:val="10"/>
        </w:rPr>
        <w:t>0 </w:t>
      </w:r>
      <w:r>
        <w:rPr>
          <w:color w:val="231F20"/>
          <w:sz w:val="14"/>
        </w:rPr>
        <w:t>77</w:t>
      </w:r>
    </w:p>
    <w:p>
      <w:pPr>
        <w:spacing w:line="182" w:lineRule="exact" w:before="0"/>
        <w:ind w:left="802" w:right="0" w:firstLine="0"/>
        <w:jc w:val="left"/>
        <w:rPr>
          <w:sz w:val="14"/>
        </w:rPr>
      </w:pPr>
      <w:r>
        <w:rPr>
          <w:color w:val="231F20"/>
          <w:sz w:val="14"/>
        </w:rPr>
        <w:t>(3) d</w:t>
      </w:r>
      <w:r>
        <w:rPr>
          <w:color w:val="231F20"/>
          <w:position w:val="-3"/>
          <w:sz w:val="10"/>
        </w:rPr>
        <w:t>0 </w:t>
      </w:r>
      <w:r>
        <w:rPr>
          <w:color w:val="231F20"/>
          <w:sz w:val="14"/>
        </w:rPr>
        <w:t>93-155</w:t>
      </w:r>
    </w:p>
    <w:p>
      <w:pPr>
        <w:spacing w:line="182" w:lineRule="exact" w:before="97"/>
        <w:ind w:left="802" w:right="0" w:firstLine="0"/>
        <w:jc w:val="left"/>
        <w:rPr>
          <w:sz w:val="14"/>
        </w:rPr>
      </w:pPr>
      <w:r>
        <w:rPr/>
        <w:br w:type="column"/>
      </w:r>
      <w:r>
        <w:rPr>
          <w:color w:val="231F20"/>
          <w:sz w:val="14"/>
        </w:rPr>
        <w:t>(1) d</w:t>
      </w:r>
      <w:r>
        <w:rPr>
          <w:color w:val="231F20"/>
          <w:position w:val="-3"/>
          <w:sz w:val="10"/>
        </w:rPr>
        <w:t>0 </w:t>
      </w:r>
      <w:r>
        <w:rPr>
          <w:color w:val="231F20"/>
          <w:sz w:val="14"/>
        </w:rPr>
        <w:t>16-77</w:t>
      </w:r>
    </w:p>
    <w:p>
      <w:pPr>
        <w:spacing w:line="168" w:lineRule="exact" w:before="0"/>
        <w:ind w:left="802" w:right="0" w:firstLine="0"/>
        <w:jc w:val="left"/>
        <w:rPr>
          <w:sz w:val="14"/>
        </w:rPr>
      </w:pPr>
      <w:r>
        <w:rPr>
          <w:color w:val="231F20"/>
          <w:sz w:val="14"/>
        </w:rPr>
        <w:t>(2) d</w:t>
      </w:r>
      <w:r>
        <w:rPr>
          <w:color w:val="231F20"/>
          <w:position w:val="-3"/>
          <w:sz w:val="10"/>
        </w:rPr>
        <w:t>0 </w:t>
      </w:r>
      <w:r>
        <w:rPr>
          <w:color w:val="231F20"/>
          <w:sz w:val="14"/>
        </w:rPr>
        <w:t>93-110</w:t>
      </w:r>
    </w:p>
    <w:p>
      <w:pPr>
        <w:spacing w:line="182" w:lineRule="exact" w:before="0"/>
        <w:ind w:left="802" w:right="0" w:firstLine="0"/>
        <w:jc w:val="left"/>
        <w:rPr>
          <w:sz w:val="14"/>
        </w:rPr>
      </w:pPr>
      <w:r>
        <w:rPr>
          <w:color w:val="231F20"/>
          <w:sz w:val="14"/>
        </w:rPr>
        <w:t>(3) d</w:t>
      </w:r>
      <w:r>
        <w:rPr>
          <w:color w:val="231F20"/>
          <w:position w:val="-3"/>
          <w:sz w:val="10"/>
        </w:rPr>
        <w:t>0 </w:t>
      </w:r>
      <w:r>
        <w:rPr>
          <w:color w:val="231F20"/>
          <w:sz w:val="14"/>
        </w:rPr>
        <w:t>155</w:t>
      </w:r>
    </w:p>
    <w:p>
      <w:pPr>
        <w:spacing w:line="182" w:lineRule="exact" w:before="97"/>
        <w:ind w:left="802" w:right="0" w:firstLine="0"/>
        <w:jc w:val="left"/>
        <w:rPr>
          <w:sz w:val="14"/>
        </w:rPr>
      </w:pPr>
      <w:r>
        <w:rPr/>
        <w:br w:type="column"/>
      </w:r>
      <w:r>
        <w:rPr>
          <w:color w:val="231F20"/>
          <w:sz w:val="14"/>
        </w:rPr>
        <w:t>(1) d</w:t>
      </w:r>
      <w:r>
        <w:rPr>
          <w:color w:val="231F20"/>
          <w:position w:val="-3"/>
          <w:sz w:val="10"/>
        </w:rPr>
        <w:t>0 </w:t>
      </w:r>
      <w:r>
        <w:rPr>
          <w:color w:val="231F20"/>
          <w:sz w:val="14"/>
        </w:rPr>
        <w:t>16-110</w:t>
      </w:r>
    </w:p>
    <w:p>
      <w:pPr>
        <w:spacing w:line="182" w:lineRule="exact" w:before="0"/>
        <w:ind w:left="802" w:right="0" w:firstLine="0"/>
        <w:jc w:val="left"/>
        <w:rPr>
          <w:sz w:val="14"/>
        </w:rPr>
      </w:pPr>
      <w:r>
        <w:rPr>
          <w:color w:val="231F20"/>
          <w:sz w:val="14"/>
        </w:rPr>
        <w:t>(2) d</w:t>
      </w:r>
      <w:r>
        <w:rPr>
          <w:color w:val="231F20"/>
          <w:position w:val="-3"/>
          <w:sz w:val="10"/>
        </w:rPr>
        <w:t>0 </w:t>
      </w:r>
      <w:r>
        <w:rPr>
          <w:color w:val="231F20"/>
          <w:sz w:val="14"/>
        </w:rPr>
        <w:t>155</w:t>
      </w:r>
    </w:p>
    <w:p>
      <w:pPr>
        <w:spacing w:after="0" w:line="182" w:lineRule="exact"/>
        <w:jc w:val="left"/>
        <w:rPr>
          <w:sz w:val="14"/>
        </w:rPr>
        <w:sectPr>
          <w:type w:val="continuous"/>
          <w:pgSz w:w="11910" w:h="16840"/>
          <w:pgMar w:top="520" w:bottom="280" w:left="0" w:right="0"/>
          <w:cols w:num="3" w:equalWidth="0">
            <w:col w:w="1661" w:space="839"/>
            <w:col w:w="1661" w:space="547"/>
            <w:col w:w="7202"/>
          </w:cols>
        </w:sectPr>
      </w:pPr>
    </w:p>
    <w:p>
      <w:pPr>
        <w:pStyle w:val="BodyText"/>
        <w:rPr>
          <w:sz w:val="20"/>
        </w:rPr>
      </w:pPr>
      <w:r>
        <w:rPr/>
        <w:pict>
          <v:shape style="position:absolute;margin-left:382.677002pt;margin-top:28.347015pt;width:212.6pt;height:714.9pt;mso-position-horizontal-relative:page;mso-position-vertical-relative:page;z-index:251719680" type="#_x0000_t202" filled="false" stroked="false">
            <v:textbox inset="0,0,0,0">
              <w:txbxContent>
                <w:tbl>
                  <w:tblPr>
                    <w:tblW w:w="0" w:type="auto"/>
                    <w:jc w:val="left"/>
                    <w:tblInd w:w="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145"/>
                    <w:gridCol w:w="385"/>
                    <w:gridCol w:w="383"/>
                    <w:gridCol w:w="383"/>
                    <w:gridCol w:w="383"/>
                    <w:gridCol w:w="383"/>
                    <w:gridCol w:w="388"/>
                    <w:gridCol w:w="800"/>
                  </w:tblGrid>
                  <w:tr>
                    <w:trPr>
                      <w:trHeight w:val="453" w:hRule="atLeast"/>
                    </w:trPr>
                    <w:tc>
                      <w:tcPr>
                        <w:tcW w:w="4250" w:type="dxa"/>
                        <w:gridSpan w:val="8"/>
                        <w:tcBorders>
                          <w:top w:val="nil"/>
                          <w:left w:val="nil"/>
                          <w:bottom w:val="nil"/>
                          <w:right w:val="nil"/>
                        </w:tcBorders>
                        <w:shd w:val="clear" w:color="auto" w:fill="626469"/>
                      </w:tcPr>
                      <w:p>
                        <w:pPr>
                          <w:pStyle w:val="TableParagraph"/>
                          <w:spacing w:before="0"/>
                          <w:rPr>
                            <w:rFonts w:ascii="Times New Roman"/>
                            <w:sz w:val="10"/>
                          </w:rPr>
                        </w:pPr>
                      </w:p>
                    </w:tc>
                  </w:tr>
                  <w:tr>
                    <w:trPr>
                      <w:trHeight w:val="353" w:hRule="atLeast"/>
                    </w:trPr>
                    <w:tc>
                      <w:tcPr>
                        <w:tcW w:w="1145" w:type="dxa"/>
                        <w:tcBorders>
                          <w:left w:val="nil"/>
                        </w:tcBorders>
                        <w:shd w:val="clear" w:color="auto" w:fill="626469"/>
                      </w:tcPr>
                      <w:p>
                        <w:pPr>
                          <w:pStyle w:val="TableParagraph"/>
                          <w:spacing w:before="83"/>
                          <w:ind w:left="86" w:right="86"/>
                          <w:jc w:val="center"/>
                          <w:rPr>
                            <w:sz w:val="16"/>
                          </w:rPr>
                        </w:pPr>
                        <w:r>
                          <w:rPr>
                            <w:color w:val="FFFFFF"/>
                            <w:sz w:val="16"/>
                          </w:rPr>
                          <w:t>DN1 x DN2</w:t>
                        </w:r>
                      </w:p>
                    </w:tc>
                    <w:tc>
                      <w:tcPr>
                        <w:tcW w:w="1151" w:type="dxa"/>
                        <w:gridSpan w:val="3"/>
                        <w:shd w:val="clear" w:color="auto" w:fill="626469"/>
                      </w:tcPr>
                      <w:p>
                        <w:pPr>
                          <w:pStyle w:val="TableParagraph"/>
                          <w:spacing w:before="83"/>
                          <w:ind w:left="310"/>
                          <w:rPr>
                            <w:sz w:val="16"/>
                          </w:rPr>
                        </w:pPr>
                        <w:r>
                          <w:rPr>
                            <w:color w:val="FFFFFF"/>
                            <w:sz w:val="16"/>
                          </w:rPr>
                          <w:t>20 x 32</w:t>
                        </w:r>
                      </w:p>
                    </w:tc>
                    <w:tc>
                      <w:tcPr>
                        <w:tcW w:w="1154" w:type="dxa"/>
                        <w:gridSpan w:val="3"/>
                        <w:shd w:val="clear" w:color="auto" w:fill="626469"/>
                      </w:tcPr>
                      <w:p>
                        <w:pPr>
                          <w:pStyle w:val="TableParagraph"/>
                          <w:spacing w:before="83"/>
                          <w:ind w:left="308"/>
                          <w:rPr>
                            <w:sz w:val="16"/>
                          </w:rPr>
                        </w:pPr>
                        <w:r>
                          <w:rPr>
                            <w:color w:val="FFFFFF"/>
                            <w:sz w:val="16"/>
                          </w:rPr>
                          <w:t>25 x 40</w:t>
                        </w:r>
                      </w:p>
                    </w:tc>
                    <w:tc>
                      <w:tcPr>
                        <w:tcW w:w="800" w:type="dxa"/>
                        <w:vMerge w:val="restart"/>
                        <w:tcBorders>
                          <w:top w:val="nil"/>
                          <w:bottom w:val="nil"/>
                          <w:right w:val="nil"/>
                        </w:tcBorders>
                        <w:shd w:val="clear" w:color="auto" w:fill="626469"/>
                      </w:tcPr>
                      <w:p>
                        <w:pPr>
                          <w:pStyle w:val="TableParagraph"/>
                          <w:spacing w:before="0"/>
                          <w:rPr>
                            <w:rFonts w:ascii="Times New Roman"/>
                            <w:sz w:val="10"/>
                          </w:rPr>
                        </w:pPr>
                      </w:p>
                    </w:tc>
                  </w:tr>
                  <w:tr>
                    <w:trPr>
                      <w:trHeight w:val="353" w:hRule="atLeast"/>
                    </w:trPr>
                    <w:tc>
                      <w:tcPr>
                        <w:tcW w:w="1145" w:type="dxa"/>
                        <w:tcBorders>
                          <w:left w:val="nil"/>
                        </w:tcBorders>
                        <w:shd w:val="clear" w:color="auto" w:fill="626469"/>
                      </w:tcPr>
                      <w:p>
                        <w:pPr>
                          <w:pStyle w:val="TableParagraph"/>
                          <w:spacing w:before="83"/>
                          <w:ind w:left="86" w:right="86"/>
                          <w:jc w:val="center"/>
                          <w:rPr>
                            <w:sz w:val="16"/>
                          </w:rPr>
                        </w:pPr>
                        <w:r>
                          <w:rPr>
                            <w:color w:val="FFFFFF"/>
                            <w:sz w:val="16"/>
                          </w:rPr>
                          <w:t>do</w:t>
                        </w:r>
                      </w:p>
                    </w:tc>
                    <w:tc>
                      <w:tcPr>
                        <w:tcW w:w="1151" w:type="dxa"/>
                        <w:gridSpan w:val="3"/>
                        <w:shd w:val="clear" w:color="auto" w:fill="626469"/>
                      </w:tcPr>
                      <w:p>
                        <w:pPr>
                          <w:pStyle w:val="TableParagraph"/>
                          <w:spacing w:before="83"/>
                          <w:ind w:left="418" w:right="415"/>
                          <w:jc w:val="center"/>
                          <w:rPr>
                            <w:sz w:val="16"/>
                          </w:rPr>
                        </w:pPr>
                        <w:r>
                          <w:rPr>
                            <w:color w:val="FFFFFF"/>
                            <w:sz w:val="16"/>
                          </w:rPr>
                          <w:t>16</w:t>
                        </w:r>
                      </w:p>
                    </w:tc>
                    <w:tc>
                      <w:tcPr>
                        <w:tcW w:w="1154" w:type="dxa"/>
                        <w:gridSpan w:val="3"/>
                        <w:shd w:val="clear" w:color="auto" w:fill="626469"/>
                      </w:tcPr>
                      <w:p>
                        <w:pPr>
                          <w:pStyle w:val="TableParagraph"/>
                          <w:spacing w:before="83"/>
                          <w:ind w:left="418" w:right="418"/>
                          <w:jc w:val="center"/>
                          <w:rPr>
                            <w:sz w:val="16"/>
                          </w:rPr>
                        </w:pPr>
                        <w:r>
                          <w:rPr>
                            <w:color w:val="FFFFFF"/>
                            <w:sz w:val="16"/>
                          </w:rPr>
                          <w:t>20</w:t>
                        </w:r>
                      </w:p>
                    </w:tc>
                    <w:tc>
                      <w:tcPr>
                        <w:tcW w:w="800" w:type="dxa"/>
                        <w:vMerge/>
                        <w:tcBorders>
                          <w:top w:val="nil"/>
                          <w:bottom w:val="nil"/>
                          <w:right w:val="nil"/>
                        </w:tcBorders>
                        <w:shd w:val="clear" w:color="auto" w:fill="626469"/>
                      </w:tcPr>
                      <w:p>
                        <w:pPr>
                          <w:rPr>
                            <w:sz w:val="2"/>
                            <w:szCs w:val="2"/>
                          </w:rPr>
                        </w:pPr>
                      </w:p>
                    </w:tc>
                  </w:tr>
                  <w:tr>
                    <w:trPr>
                      <w:trHeight w:val="353" w:hRule="atLeast"/>
                    </w:trPr>
                    <w:tc>
                      <w:tcPr>
                        <w:tcW w:w="1145" w:type="dxa"/>
                        <w:tcBorders>
                          <w:left w:val="nil"/>
                        </w:tcBorders>
                        <w:shd w:val="clear" w:color="auto" w:fill="626469"/>
                      </w:tcPr>
                      <w:p>
                        <w:pPr>
                          <w:pStyle w:val="TableParagraph"/>
                          <w:spacing w:line="37" w:lineRule="exact" w:before="24"/>
                          <w:ind w:right="275"/>
                          <w:jc w:val="right"/>
                          <w:rPr>
                            <w:sz w:val="6"/>
                          </w:rPr>
                        </w:pPr>
                        <w:r>
                          <w:rPr>
                            <w:color w:val="FFFFFF"/>
                            <w:sz w:val="6"/>
                          </w:rPr>
                          <w:t>2</w:t>
                        </w:r>
                      </w:p>
                      <w:p>
                        <w:pPr>
                          <w:pStyle w:val="TableParagraph"/>
                          <w:spacing w:line="124" w:lineRule="auto" w:before="0"/>
                          <w:ind w:left="158"/>
                          <w:rPr>
                            <w:sz w:val="12"/>
                          </w:rPr>
                        </w:pPr>
                        <w:r>
                          <w:rPr>
                            <w:color w:val="FFFFFF"/>
                            <w:position w:val="-7"/>
                            <w:sz w:val="16"/>
                          </w:rPr>
                          <w:t>Ao= </w:t>
                        </w:r>
                        <w:r>
                          <w:rPr>
                            <w:rFonts w:ascii="Arial" w:hAnsi="Arial"/>
                            <w:color w:val="FFFFFF"/>
                            <w:sz w:val="12"/>
                          </w:rPr>
                          <w:t>π </w:t>
                        </w:r>
                        <w:r>
                          <w:rPr>
                            <w:color w:val="FFFFFF"/>
                            <w:position w:val="2"/>
                            <w:sz w:val="6"/>
                          </w:rPr>
                          <w:t>• </w:t>
                        </w:r>
                        <w:r>
                          <w:rPr>
                            <w:color w:val="FFFFFF"/>
                            <w:sz w:val="12"/>
                          </w:rPr>
                          <w:t>do</w:t>
                        </w:r>
                      </w:p>
                      <w:p>
                        <w:pPr>
                          <w:pStyle w:val="TableParagraph"/>
                          <w:spacing w:line="119" w:lineRule="exact" w:before="0"/>
                          <w:ind w:left="277"/>
                          <w:jc w:val="center"/>
                          <w:rPr>
                            <w:sz w:val="12"/>
                          </w:rPr>
                        </w:pPr>
                        <w:r>
                          <w:rPr>
                            <w:color w:val="FFFFFF"/>
                            <w:sz w:val="12"/>
                          </w:rPr>
                          <w:t>4</w:t>
                        </w:r>
                      </w:p>
                    </w:tc>
                    <w:tc>
                      <w:tcPr>
                        <w:tcW w:w="1151" w:type="dxa"/>
                        <w:gridSpan w:val="3"/>
                        <w:shd w:val="clear" w:color="auto" w:fill="626469"/>
                      </w:tcPr>
                      <w:p>
                        <w:pPr>
                          <w:pStyle w:val="TableParagraph"/>
                          <w:spacing w:before="83"/>
                          <w:ind w:left="418" w:right="415"/>
                          <w:jc w:val="center"/>
                          <w:rPr>
                            <w:sz w:val="16"/>
                          </w:rPr>
                        </w:pPr>
                        <w:r>
                          <w:rPr>
                            <w:color w:val="FFFFFF"/>
                            <w:sz w:val="16"/>
                          </w:rPr>
                          <w:t>201</w:t>
                        </w:r>
                      </w:p>
                    </w:tc>
                    <w:tc>
                      <w:tcPr>
                        <w:tcW w:w="1154" w:type="dxa"/>
                        <w:gridSpan w:val="3"/>
                        <w:shd w:val="clear" w:color="auto" w:fill="626469"/>
                      </w:tcPr>
                      <w:p>
                        <w:pPr>
                          <w:pStyle w:val="TableParagraph"/>
                          <w:spacing w:before="83"/>
                          <w:ind w:left="418" w:right="418"/>
                          <w:jc w:val="center"/>
                          <w:rPr>
                            <w:sz w:val="16"/>
                          </w:rPr>
                        </w:pPr>
                        <w:r>
                          <w:rPr>
                            <w:color w:val="FFFFFF"/>
                            <w:sz w:val="16"/>
                          </w:rPr>
                          <w:t>314</w:t>
                        </w:r>
                      </w:p>
                    </w:tc>
                    <w:tc>
                      <w:tcPr>
                        <w:tcW w:w="800" w:type="dxa"/>
                        <w:vMerge/>
                        <w:tcBorders>
                          <w:top w:val="nil"/>
                          <w:bottom w:val="nil"/>
                          <w:right w:val="nil"/>
                        </w:tcBorders>
                        <w:shd w:val="clear" w:color="auto" w:fill="626469"/>
                      </w:tcPr>
                      <w:p>
                        <w:pPr>
                          <w:rPr>
                            <w:sz w:val="2"/>
                            <w:szCs w:val="2"/>
                          </w:rPr>
                        </w:pPr>
                      </w:p>
                    </w:tc>
                  </w:tr>
                  <w:tr>
                    <w:trPr>
                      <w:trHeight w:val="1807" w:hRule="atLeast"/>
                    </w:trPr>
                    <w:tc>
                      <w:tcPr>
                        <w:tcW w:w="1145" w:type="dxa"/>
                        <w:vMerge w:val="restart"/>
                        <w:tcBorders>
                          <w:left w:val="nil"/>
                        </w:tcBorders>
                        <w:shd w:val="clear" w:color="auto" w:fill="626469"/>
                      </w:tcPr>
                      <w:p>
                        <w:pPr>
                          <w:pStyle w:val="TableParagraph"/>
                          <w:spacing w:before="0"/>
                          <w:rPr>
                            <w:sz w:val="18"/>
                          </w:rPr>
                        </w:pPr>
                      </w:p>
                      <w:p>
                        <w:pPr>
                          <w:pStyle w:val="TableParagraph"/>
                          <w:spacing w:before="0"/>
                          <w:rPr>
                            <w:sz w:val="18"/>
                          </w:rPr>
                        </w:pPr>
                      </w:p>
                      <w:p>
                        <w:pPr>
                          <w:pStyle w:val="TableParagraph"/>
                          <w:spacing w:before="1"/>
                          <w:rPr>
                            <w:sz w:val="26"/>
                          </w:rPr>
                        </w:pPr>
                      </w:p>
                      <w:p>
                        <w:pPr>
                          <w:pStyle w:val="TableParagraph"/>
                          <w:spacing w:line="244" w:lineRule="auto" w:before="0"/>
                          <w:ind w:left="410" w:right="407" w:hanging="1"/>
                          <w:jc w:val="center"/>
                          <w:rPr>
                            <w:sz w:val="16"/>
                          </w:rPr>
                        </w:pPr>
                        <w:r>
                          <w:rPr>
                            <w:color w:val="FFFFFF"/>
                            <w:sz w:val="16"/>
                          </w:rPr>
                          <w:t>p [bar]</w:t>
                        </w:r>
                      </w:p>
                      <w:p>
                        <w:pPr>
                          <w:pStyle w:val="TableParagraph"/>
                          <w:spacing w:before="0"/>
                          <w:rPr>
                            <w:sz w:val="18"/>
                          </w:rPr>
                        </w:pPr>
                      </w:p>
                      <w:p>
                        <w:pPr>
                          <w:pStyle w:val="TableParagraph"/>
                          <w:spacing w:before="0"/>
                          <w:rPr>
                            <w:sz w:val="18"/>
                          </w:rPr>
                        </w:pPr>
                      </w:p>
                      <w:p>
                        <w:pPr>
                          <w:pStyle w:val="TableParagraph"/>
                          <w:spacing w:before="1"/>
                          <w:rPr>
                            <w:sz w:val="24"/>
                          </w:rPr>
                        </w:pPr>
                      </w:p>
                      <w:p>
                        <w:pPr>
                          <w:pStyle w:val="TableParagraph"/>
                          <w:spacing w:line="131" w:lineRule="exact" w:before="1"/>
                          <w:ind w:left="87" w:right="86"/>
                          <w:jc w:val="center"/>
                          <w:rPr>
                            <w:sz w:val="12"/>
                          </w:rPr>
                        </w:pPr>
                        <w:r>
                          <w:rPr>
                            <w:color w:val="FFFFFF"/>
                            <w:sz w:val="12"/>
                          </w:rPr>
                          <w:t>SET PRESSURE</w:t>
                        </w:r>
                      </w:p>
                      <w:p>
                        <w:pPr>
                          <w:pStyle w:val="TableParagraph"/>
                          <w:spacing w:line="131" w:lineRule="exact" w:before="0"/>
                          <w:ind w:left="87" w:right="86"/>
                          <w:jc w:val="center"/>
                          <w:rPr>
                            <w:sz w:val="12"/>
                          </w:rPr>
                        </w:pPr>
                        <w:r>
                          <w:rPr>
                            <w:color w:val="FFFFFF"/>
                            <w:sz w:val="12"/>
                          </w:rPr>
                          <w:t>IN bar</w:t>
                        </w:r>
                      </w:p>
                    </w:tc>
                    <w:tc>
                      <w:tcPr>
                        <w:tcW w:w="3105" w:type="dxa"/>
                        <w:gridSpan w:val="7"/>
                        <w:tcBorders>
                          <w:top w:val="nil"/>
                          <w:bottom w:val="nil"/>
                          <w:right w:val="nil"/>
                        </w:tcBorders>
                        <w:shd w:val="clear" w:color="auto" w:fill="626469"/>
                      </w:tcPr>
                      <w:p>
                        <w:pPr>
                          <w:pStyle w:val="TableParagraph"/>
                          <w:spacing w:before="0"/>
                          <w:rPr>
                            <w:rFonts w:ascii="Times New Roman"/>
                            <w:sz w:val="10"/>
                          </w:rPr>
                        </w:pPr>
                      </w:p>
                    </w:tc>
                  </w:tr>
                  <w:tr>
                    <w:trPr>
                      <w:trHeight w:val="342" w:hRule="atLeast"/>
                    </w:trPr>
                    <w:tc>
                      <w:tcPr>
                        <w:tcW w:w="1145" w:type="dxa"/>
                        <w:vMerge/>
                        <w:tcBorders>
                          <w:top w:val="nil"/>
                          <w:left w:val="nil"/>
                        </w:tcBorders>
                        <w:shd w:val="clear" w:color="auto" w:fill="626469"/>
                      </w:tcPr>
                      <w:p>
                        <w:pPr>
                          <w:rPr>
                            <w:sz w:val="2"/>
                            <w:szCs w:val="2"/>
                          </w:rPr>
                        </w:pPr>
                      </w:p>
                    </w:tc>
                    <w:tc>
                      <w:tcPr>
                        <w:tcW w:w="385" w:type="dxa"/>
                        <w:shd w:val="clear" w:color="auto" w:fill="626469"/>
                      </w:tcPr>
                      <w:p>
                        <w:pPr>
                          <w:pStyle w:val="TableParagraph"/>
                          <w:ind w:left="3"/>
                          <w:jc w:val="center"/>
                          <w:rPr>
                            <w:sz w:val="14"/>
                          </w:rPr>
                        </w:pPr>
                        <w:r>
                          <w:rPr>
                            <w:color w:val="FFFFFF"/>
                            <w:w w:val="90"/>
                            <w:sz w:val="14"/>
                          </w:rPr>
                          <w:t>I</w:t>
                        </w:r>
                      </w:p>
                    </w:tc>
                    <w:tc>
                      <w:tcPr>
                        <w:tcW w:w="383" w:type="dxa"/>
                        <w:shd w:val="clear" w:color="auto" w:fill="626469"/>
                      </w:tcPr>
                      <w:p>
                        <w:pPr>
                          <w:pStyle w:val="TableParagraph"/>
                          <w:ind w:left="1"/>
                          <w:jc w:val="center"/>
                          <w:rPr>
                            <w:sz w:val="14"/>
                          </w:rPr>
                        </w:pPr>
                        <w:r>
                          <w:rPr>
                            <w:color w:val="FFFFFF"/>
                            <w:sz w:val="14"/>
                          </w:rPr>
                          <w:t>II</w:t>
                        </w:r>
                      </w:p>
                    </w:tc>
                    <w:tc>
                      <w:tcPr>
                        <w:tcW w:w="383" w:type="dxa"/>
                        <w:shd w:val="clear" w:color="auto" w:fill="626469"/>
                      </w:tcPr>
                      <w:p>
                        <w:pPr>
                          <w:pStyle w:val="TableParagraph"/>
                          <w:ind w:left="2"/>
                          <w:jc w:val="center"/>
                          <w:rPr>
                            <w:sz w:val="14"/>
                          </w:rPr>
                        </w:pPr>
                        <w:r>
                          <w:rPr>
                            <w:color w:val="FFFFFF"/>
                            <w:sz w:val="14"/>
                          </w:rPr>
                          <w:t>III</w:t>
                        </w:r>
                      </w:p>
                    </w:tc>
                    <w:tc>
                      <w:tcPr>
                        <w:tcW w:w="383" w:type="dxa"/>
                        <w:shd w:val="clear" w:color="auto" w:fill="626469"/>
                      </w:tcPr>
                      <w:p>
                        <w:pPr>
                          <w:pStyle w:val="TableParagraph"/>
                          <w:ind w:left="2"/>
                          <w:jc w:val="center"/>
                          <w:rPr>
                            <w:sz w:val="14"/>
                          </w:rPr>
                        </w:pPr>
                        <w:r>
                          <w:rPr>
                            <w:color w:val="FFFFFF"/>
                            <w:w w:val="90"/>
                            <w:sz w:val="14"/>
                          </w:rPr>
                          <w:t>I</w:t>
                        </w:r>
                      </w:p>
                    </w:tc>
                    <w:tc>
                      <w:tcPr>
                        <w:tcW w:w="383" w:type="dxa"/>
                        <w:shd w:val="clear" w:color="auto" w:fill="626469"/>
                      </w:tcPr>
                      <w:p>
                        <w:pPr>
                          <w:pStyle w:val="TableParagraph"/>
                          <w:ind w:left="2"/>
                          <w:jc w:val="center"/>
                          <w:rPr>
                            <w:sz w:val="14"/>
                          </w:rPr>
                        </w:pPr>
                        <w:r>
                          <w:rPr>
                            <w:color w:val="FFFFFF"/>
                            <w:sz w:val="14"/>
                          </w:rPr>
                          <w:t>II</w:t>
                        </w:r>
                      </w:p>
                    </w:tc>
                    <w:tc>
                      <w:tcPr>
                        <w:tcW w:w="388" w:type="dxa"/>
                        <w:shd w:val="clear" w:color="auto" w:fill="626469"/>
                      </w:tcPr>
                      <w:p>
                        <w:pPr>
                          <w:pStyle w:val="TableParagraph"/>
                          <w:ind w:right="1"/>
                          <w:jc w:val="center"/>
                          <w:rPr>
                            <w:sz w:val="14"/>
                          </w:rPr>
                        </w:pPr>
                        <w:r>
                          <w:rPr>
                            <w:color w:val="FFFFFF"/>
                            <w:sz w:val="14"/>
                          </w:rPr>
                          <w:t>III</w:t>
                        </w:r>
                      </w:p>
                    </w:tc>
                    <w:tc>
                      <w:tcPr>
                        <w:tcW w:w="800" w:type="dxa"/>
                        <w:vMerge w:val="restart"/>
                        <w:tcBorders>
                          <w:top w:val="nil"/>
                          <w:bottom w:val="nil"/>
                          <w:right w:val="nil"/>
                        </w:tcBorders>
                        <w:shd w:val="clear" w:color="auto" w:fill="626469"/>
                      </w:tcPr>
                      <w:p>
                        <w:pPr>
                          <w:pStyle w:val="TableParagraph"/>
                          <w:spacing w:before="0"/>
                          <w:rPr>
                            <w:rFonts w:ascii="Times New Roman"/>
                            <w:sz w:val="10"/>
                          </w:rPr>
                        </w:pPr>
                      </w:p>
                    </w:tc>
                  </w:tr>
                  <w:tr>
                    <w:trPr>
                      <w:trHeight w:val="342" w:hRule="atLeast"/>
                    </w:trPr>
                    <w:tc>
                      <w:tcPr>
                        <w:tcW w:w="1145" w:type="dxa"/>
                        <w:tcBorders>
                          <w:left w:val="nil"/>
                        </w:tcBorders>
                        <w:shd w:val="clear" w:color="auto" w:fill="626469"/>
                      </w:tcPr>
                      <w:p>
                        <w:pPr>
                          <w:pStyle w:val="TableParagraph"/>
                          <w:ind w:left="86" w:right="86"/>
                          <w:jc w:val="center"/>
                          <w:rPr>
                            <w:sz w:val="14"/>
                          </w:rPr>
                        </w:pPr>
                        <w:r>
                          <w:rPr>
                            <w:color w:val="FFFFFF"/>
                            <w:sz w:val="14"/>
                          </w:rPr>
                          <w:t>0,5</w:t>
                        </w:r>
                      </w:p>
                    </w:tc>
                    <w:tc>
                      <w:tcPr>
                        <w:tcW w:w="385" w:type="dxa"/>
                        <w:shd w:val="clear" w:color="auto" w:fill="626469"/>
                      </w:tcPr>
                      <w:p>
                        <w:pPr>
                          <w:pStyle w:val="TableParagraph"/>
                          <w:ind w:left="21" w:right="18"/>
                          <w:jc w:val="center"/>
                          <w:rPr>
                            <w:sz w:val="14"/>
                          </w:rPr>
                        </w:pPr>
                        <w:r>
                          <w:rPr>
                            <w:color w:val="FFFFFF"/>
                            <w:sz w:val="14"/>
                          </w:rPr>
                          <w:t>101</w:t>
                        </w:r>
                      </w:p>
                    </w:tc>
                    <w:tc>
                      <w:tcPr>
                        <w:tcW w:w="383" w:type="dxa"/>
                        <w:shd w:val="clear" w:color="auto" w:fill="626469"/>
                      </w:tcPr>
                      <w:p>
                        <w:pPr>
                          <w:pStyle w:val="TableParagraph"/>
                          <w:ind w:left="1"/>
                          <w:jc w:val="center"/>
                          <w:rPr>
                            <w:sz w:val="14"/>
                          </w:rPr>
                        </w:pPr>
                        <w:r>
                          <w:rPr>
                            <w:color w:val="FFFFFF"/>
                            <w:sz w:val="14"/>
                          </w:rPr>
                          <w:t>121</w:t>
                        </w:r>
                      </w:p>
                    </w:tc>
                    <w:tc>
                      <w:tcPr>
                        <w:tcW w:w="383" w:type="dxa"/>
                        <w:shd w:val="clear" w:color="auto" w:fill="626469"/>
                      </w:tcPr>
                      <w:p>
                        <w:pPr>
                          <w:pStyle w:val="TableParagraph"/>
                          <w:ind w:left="2"/>
                          <w:jc w:val="center"/>
                          <w:rPr>
                            <w:sz w:val="14"/>
                          </w:rPr>
                        </w:pPr>
                        <w:r>
                          <w:rPr>
                            <w:color w:val="FFFFFF"/>
                            <w:w w:val="95"/>
                            <w:sz w:val="14"/>
                          </w:rPr>
                          <w:t>4310</w:t>
                        </w:r>
                      </w:p>
                    </w:tc>
                    <w:tc>
                      <w:tcPr>
                        <w:tcW w:w="383" w:type="dxa"/>
                        <w:shd w:val="clear" w:color="auto" w:fill="626469"/>
                      </w:tcPr>
                      <w:p>
                        <w:pPr>
                          <w:pStyle w:val="TableParagraph"/>
                          <w:ind w:left="2"/>
                          <w:jc w:val="center"/>
                          <w:rPr>
                            <w:sz w:val="14"/>
                          </w:rPr>
                        </w:pPr>
                        <w:r>
                          <w:rPr>
                            <w:color w:val="FFFFFF"/>
                            <w:sz w:val="14"/>
                          </w:rPr>
                          <w:t>157</w:t>
                        </w:r>
                      </w:p>
                    </w:tc>
                    <w:tc>
                      <w:tcPr>
                        <w:tcW w:w="383" w:type="dxa"/>
                        <w:shd w:val="clear" w:color="auto" w:fill="626469"/>
                      </w:tcPr>
                      <w:p>
                        <w:pPr>
                          <w:pStyle w:val="TableParagraph"/>
                          <w:ind w:left="2"/>
                          <w:jc w:val="center"/>
                          <w:rPr>
                            <w:sz w:val="14"/>
                          </w:rPr>
                        </w:pPr>
                        <w:r>
                          <w:rPr>
                            <w:color w:val="FFFFFF"/>
                            <w:sz w:val="14"/>
                          </w:rPr>
                          <w:t>200</w:t>
                        </w:r>
                      </w:p>
                    </w:tc>
                    <w:tc>
                      <w:tcPr>
                        <w:tcW w:w="388" w:type="dxa"/>
                        <w:shd w:val="clear" w:color="auto" w:fill="626469"/>
                      </w:tcPr>
                      <w:p>
                        <w:pPr>
                          <w:pStyle w:val="TableParagraph"/>
                          <w:jc w:val="center"/>
                          <w:rPr>
                            <w:sz w:val="14"/>
                          </w:rPr>
                        </w:pPr>
                        <w:r>
                          <w:rPr>
                            <w:color w:val="FFFFFF"/>
                            <w:w w:val="95"/>
                            <w:sz w:val="14"/>
                          </w:rPr>
                          <w:t>6734</w:t>
                        </w:r>
                      </w:p>
                    </w:tc>
                    <w:tc>
                      <w:tcPr>
                        <w:tcW w:w="800" w:type="dxa"/>
                        <w:vMerge/>
                        <w:tcBorders>
                          <w:top w:val="nil"/>
                          <w:bottom w:val="nil"/>
                          <w:right w:val="nil"/>
                        </w:tcBorders>
                        <w:shd w:val="clear" w:color="auto" w:fill="626469"/>
                      </w:tcPr>
                      <w:p>
                        <w:pPr>
                          <w:rPr>
                            <w:sz w:val="2"/>
                            <w:szCs w:val="2"/>
                          </w:rPr>
                        </w:pPr>
                      </w:p>
                    </w:tc>
                  </w:tr>
                  <w:tr>
                    <w:trPr>
                      <w:trHeight w:val="342" w:hRule="atLeast"/>
                    </w:trPr>
                    <w:tc>
                      <w:tcPr>
                        <w:tcW w:w="1145" w:type="dxa"/>
                        <w:tcBorders>
                          <w:left w:val="nil"/>
                        </w:tcBorders>
                        <w:shd w:val="clear" w:color="auto" w:fill="626469"/>
                      </w:tcPr>
                      <w:p>
                        <w:pPr>
                          <w:pStyle w:val="TableParagraph"/>
                          <w:ind w:left="86" w:right="86"/>
                          <w:jc w:val="center"/>
                          <w:rPr>
                            <w:sz w:val="14"/>
                          </w:rPr>
                        </w:pPr>
                        <w:r>
                          <w:rPr>
                            <w:color w:val="FFFFFF"/>
                            <w:sz w:val="14"/>
                          </w:rPr>
                          <w:t>1,0</w:t>
                        </w:r>
                      </w:p>
                    </w:tc>
                    <w:tc>
                      <w:tcPr>
                        <w:tcW w:w="385" w:type="dxa"/>
                        <w:shd w:val="clear" w:color="auto" w:fill="626469"/>
                      </w:tcPr>
                      <w:p>
                        <w:pPr>
                          <w:pStyle w:val="TableParagraph"/>
                          <w:ind w:left="21" w:right="18"/>
                          <w:jc w:val="center"/>
                          <w:rPr>
                            <w:sz w:val="14"/>
                          </w:rPr>
                        </w:pPr>
                        <w:r>
                          <w:rPr>
                            <w:color w:val="FFFFFF"/>
                            <w:sz w:val="14"/>
                          </w:rPr>
                          <w:t>151</w:t>
                        </w:r>
                      </w:p>
                    </w:tc>
                    <w:tc>
                      <w:tcPr>
                        <w:tcW w:w="383" w:type="dxa"/>
                        <w:shd w:val="clear" w:color="auto" w:fill="626469"/>
                      </w:tcPr>
                      <w:p>
                        <w:pPr>
                          <w:pStyle w:val="TableParagraph"/>
                          <w:ind w:left="1"/>
                          <w:jc w:val="center"/>
                          <w:rPr>
                            <w:sz w:val="14"/>
                          </w:rPr>
                        </w:pPr>
                        <w:r>
                          <w:rPr>
                            <w:color w:val="FFFFFF"/>
                            <w:sz w:val="14"/>
                          </w:rPr>
                          <w:t>182</w:t>
                        </w:r>
                      </w:p>
                    </w:tc>
                    <w:tc>
                      <w:tcPr>
                        <w:tcW w:w="383" w:type="dxa"/>
                        <w:shd w:val="clear" w:color="auto" w:fill="626469"/>
                      </w:tcPr>
                      <w:p>
                        <w:pPr>
                          <w:pStyle w:val="TableParagraph"/>
                          <w:ind w:left="2"/>
                          <w:jc w:val="center"/>
                          <w:rPr>
                            <w:sz w:val="14"/>
                          </w:rPr>
                        </w:pPr>
                        <w:r>
                          <w:rPr>
                            <w:color w:val="FFFFFF"/>
                            <w:w w:val="95"/>
                            <w:sz w:val="14"/>
                          </w:rPr>
                          <w:t>6096</w:t>
                        </w:r>
                      </w:p>
                    </w:tc>
                    <w:tc>
                      <w:tcPr>
                        <w:tcW w:w="383" w:type="dxa"/>
                        <w:shd w:val="clear" w:color="auto" w:fill="626469"/>
                      </w:tcPr>
                      <w:p>
                        <w:pPr>
                          <w:pStyle w:val="TableParagraph"/>
                          <w:ind w:left="2"/>
                          <w:jc w:val="center"/>
                          <w:rPr>
                            <w:sz w:val="14"/>
                          </w:rPr>
                        </w:pPr>
                        <w:r>
                          <w:rPr>
                            <w:color w:val="FFFFFF"/>
                            <w:sz w:val="14"/>
                          </w:rPr>
                          <w:t>236</w:t>
                        </w:r>
                      </w:p>
                    </w:tc>
                    <w:tc>
                      <w:tcPr>
                        <w:tcW w:w="383" w:type="dxa"/>
                        <w:shd w:val="clear" w:color="auto" w:fill="626469"/>
                      </w:tcPr>
                      <w:p>
                        <w:pPr>
                          <w:pStyle w:val="TableParagraph"/>
                          <w:ind w:left="2"/>
                          <w:jc w:val="center"/>
                          <w:rPr>
                            <w:sz w:val="14"/>
                          </w:rPr>
                        </w:pPr>
                        <w:r>
                          <w:rPr>
                            <w:color w:val="FFFFFF"/>
                            <w:sz w:val="14"/>
                          </w:rPr>
                          <w:t>285</w:t>
                        </w:r>
                      </w:p>
                    </w:tc>
                    <w:tc>
                      <w:tcPr>
                        <w:tcW w:w="388" w:type="dxa"/>
                        <w:shd w:val="clear" w:color="auto" w:fill="626469"/>
                      </w:tcPr>
                      <w:p>
                        <w:pPr>
                          <w:pStyle w:val="TableParagraph"/>
                          <w:jc w:val="center"/>
                          <w:rPr>
                            <w:sz w:val="14"/>
                          </w:rPr>
                        </w:pPr>
                        <w:r>
                          <w:rPr>
                            <w:color w:val="FFFFFF"/>
                            <w:w w:val="95"/>
                            <w:sz w:val="14"/>
                          </w:rPr>
                          <w:t>9523</w:t>
                        </w:r>
                      </w:p>
                    </w:tc>
                    <w:tc>
                      <w:tcPr>
                        <w:tcW w:w="800" w:type="dxa"/>
                        <w:vMerge/>
                        <w:tcBorders>
                          <w:top w:val="nil"/>
                          <w:bottom w:val="nil"/>
                          <w:right w:val="nil"/>
                        </w:tcBorders>
                        <w:shd w:val="clear" w:color="auto" w:fill="626469"/>
                      </w:tcPr>
                      <w:p>
                        <w:pPr>
                          <w:rPr>
                            <w:sz w:val="2"/>
                            <w:szCs w:val="2"/>
                          </w:rPr>
                        </w:pPr>
                      </w:p>
                    </w:tc>
                  </w:tr>
                  <w:tr>
                    <w:trPr>
                      <w:trHeight w:val="342" w:hRule="atLeast"/>
                    </w:trPr>
                    <w:tc>
                      <w:tcPr>
                        <w:tcW w:w="1145" w:type="dxa"/>
                        <w:tcBorders>
                          <w:left w:val="nil"/>
                        </w:tcBorders>
                        <w:shd w:val="clear" w:color="auto" w:fill="626469"/>
                      </w:tcPr>
                      <w:p>
                        <w:pPr>
                          <w:pStyle w:val="TableParagraph"/>
                          <w:ind w:left="86" w:right="86"/>
                          <w:jc w:val="center"/>
                          <w:rPr>
                            <w:sz w:val="14"/>
                          </w:rPr>
                        </w:pPr>
                        <w:r>
                          <w:rPr>
                            <w:color w:val="FFFFFF"/>
                            <w:sz w:val="14"/>
                          </w:rPr>
                          <w:t>1,5</w:t>
                        </w:r>
                      </w:p>
                    </w:tc>
                    <w:tc>
                      <w:tcPr>
                        <w:tcW w:w="385" w:type="dxa"/>
                        <w:shd w:val="clear" w:color="auto" w:fill="626469"/>
                      </w:tcPr>
                      <w:p>
                        <w:pPr>
                          <w:pStyle w:val="TableParagraph"/>
                          <w:ind w:left="21" w:right="18"/>
                          <w:jc w:val="center"/>
                          <w:rPr>
                            <w:sz w:val="14"/>
                          </w:rPr>
                        </w:pPr>
                        <w:r>
                          <w:rPr>
                            <w:color w:val="FFFFFF"/>
                            <w:sz w:val="14"/>
                          </w:rPr>
                          <w:t>200</w:t>
                        </w:r>
                      </w:p>
                    </w:tc>
                    <w:tc>
                      <w:tcPr>
                        <w:tcW w:w="383" w:type="dxa"/>
                        <w:shd w:val="clear" w:color="auto" w:fill="626469"/>
                      </w:tcPr>
                      <w:p>
                        <w:pPr>
                          <w:pStyle w:val="TableParagraph"/>
                          <w:ind w:left="1"/>
                          <w:jc w:val="center"/>
                          <w:rPr>
                            <w:sz w:val="14"/>
                          </w:rPr>
                        </w:pPr>
                        <w:r>
                          <w:rPr>
                            <w:color w:val="FFFFFF"/>
                            <w:sz w:val="14"/>
                          </w:rPr>
                          <w:t>244</w:t>
                        </w:r>
                      </w:p>
                    </w:tc>
                    <w:tc>
                      <w:tcPr>
                        <w:tcW w:w="383" w:type="dxa"/>
                        <w:shd w:val="clear" w:color="auto" w:fill="626469"/>
                      </w:tcPr>
                      <w:p>
                        <w:pPr>
                          <w:pStyle w:val="TableParagraph"/>
                          <w:ind w:left="2"/>
                          <w:jc w:val="center"/>
                          <w:rPr>
                            <w:sz w:val="14"/>
                          </w:rPr>
                        </w:pPr>
                        <w:r>
                          <w:rPr>
                            <w:color w:val="FFFFFF"/>
                            <w:w w:val="95"/>
                            <w:sz w:val="14"/>
                          </w:rPr>
                          <w:t>7466</w:t>
                        </w:r>
                      </w:p>
                    </w:tc>
                    <w:tc>
                      <w:tcPr>
                        <w:tcW w:w="383" w:type="dxa"/>
                        <w:shd w:val="clear" w:color="auto" w:fill="626469"/>
                      </w:tcPr>
                      <w:p>
                        <w:pPr>
                          <w:pStyle w:val="TableParagraph"/>
                          <w:ind w:left="2"/>
                          <w:jc w:val="center"/>
                          <w:rPr>
                            <w:sz w:val="14"/>
                          </w:rPr>
                        </w:pPr>
                        <w:r>
                          <w:rPr>
                            <w:color w:val="FFFFFF"/>
                            <w:sz w:val="14"/>
                          </w:rPr>
                          <w:t>312</w:t>
                        </w:r>
                      </w:p>
                    </w:tc>
                    <w:tc>
                      <w:tcPr>
                        <w:tcW w:w="383" w:type="dxa"/>
                        <w:shd w:val="clear" w:color="auto" w:fill="626469"/>
                      </w:tcPr>
                      <w:p>
                        <w:pPr>
                          <w:pStyle w:val="TableParagraph"/>
                          <w:ind w:left="2"/>
                          <w:jc w:val="center"/>
                          <w:rPr>
                            <w:sz w:val="14"/>
                          </w:rPr>
                        </w:pPr>
                        <w:r>
                          <w:rPr>
                            <w:color w:val="FFFFFF"/>
                            <w:sz w:val="14"/>
                          </w:rPr>
                          <w:t>380</w:t>
                        </w:r>
                      </w:p>
                    </w:tc>
                    <w:tc>
                      <w:tcPr>
                        <w:tcW w:w="388" w:type="dxa"/>
                        <w:shd w:val="clear" w:color="auto" w:fill="626469"/>
                      </w:tcPr>
                      <w:p>
                        <w:pPr>
                          <w:pStyle w:val="TableParagraph"/>
                          <w:jc w:val="center"/>
                          <w:rPr>
                            <w:sz w:val="14"/>
                          </w:rPr>
                        </w:pPr>
                        <w:r>
                          <w:rPr>
                            <w:color w:val="FFFFFF"/>
                            <w:w w:val="90"/>
                            <w:sz w:val="14"/>
                          </w:rPr>
                          <w:t>11664</w:t>
                        </w:r>
                      </w:p>
                    </w:tc>
                    <w:tc>
                      <w:tcPr>
                        <w:tcW w:w="800" w:type="dxa"/>
                        <w:vMerge/>
                        <w:tcBorders>
                          <w:top w:val="nil"/>
                          <w:bottom w:val="nil"/>
                          <w:right w:val="nil"/>
                        </w:tcBorders>
                        <w:shd w:val="clear" w:color="auto" w:fill="626469"/>
                      </w:tcPr>
                      <w:p>
                        <w:pPr>
                          <w:rPr>
                            <w:sz w:val="2"/>
                            <w:szCs w:val="2"/>
                          </w:rPr>
                        </w:pPr>
                      </w:p>
                    </w:tc>
                  </w:tr>
                  <w:tr>
                    <w:trPr>
                      <w:trHeight w:val="342" w:hRule="atLeast"/>
                    </w:trPr>
                    <w:tc>
                      <w:tcPr>
                        <w:tcW w:w="1145" w:type="dxa"/>
                        <w:tcBorders>
                          <w:left w:val="nil"/>
                        </w:tcBorders>
                        <w:shd w:val="clear" w:color="auto" w:fill="626469"/>
                      </w:tcPr>
                      <w:p>
                        <w:pPr>
                          <w:pStyle w:val="TableParagraph"/>
                          <w:ind w:left="86" w:right="86"/>
                          <w:jc w:val="center"/>
                          <w:rPr>
                            <w:sz w:val="14"/>
                          </w:rPr>
                        </w:pPr>
                        <w:r>
                          <w:rPr>
                            <w:color w:val="FFFFFF"/>
                            <w:sz w:val="14"/>
                          </w:rPr>
                          <w:t>2,0</w:t>
                        </w:r>
                      </w:p>
                    </w:tc>
                    <w:tc>
                      <w:tcPr>
                        <w:tcW w:w="385" w:type="dxa"/>
                        <w:shd w:val="clear" w:color="auto" w:fill="626469"/>
                      </w:tcPr>
                      <w:p>
                        <w:pPr>
                          <w:pStyle w:val="TableParagraph"/>
                          <w:ind w:left="21" w:right="18"/>
                          <w:jc w:val="center"/>
                          <w:rPr>
                            <w:sz w:val="14"/>
                          </w:rPr>
                        </w:pPr>
                        <w:r>
                          <w:rPr>
                            <w:color w:val="FFFFFF"/>
                            <w:sz w:val="14"/>
                          </w:rPr>
                          <w:t>246</w:t>
                        </w:r>
                      </w:p>
                    </w:tc>
                    <w:tc>
                      <w:tcPr>
                        <w:tcW w:w="383" w:type="dxa"/>
                        <w:shd w:val="clear" w:color="auto" w:fill="626469"/>
                      </w:tcPr>
                      <w:p>
                        <w:pPr>
                          <w:pStyle w:val="TableParagraph"/>
                          <w:ind w:left="1"/>
                          <w:jc w:val="center"/>
                          <w:rPr>
                            <w:sz w:val="14"/>
                          </w:rPr>
                        </w:pPr>
                        <w:r>
                          <w:rPr>
                            <w:color w:val="FFFFFF"/>
                            <w:sz w:val="14"/>
                          </w:rPr>
                          <w:t>300</w:t>
                        </w:r>
                      </w:p>
                    </w:tc>
                    <w:tc>
                      <w:tcPr>
                        <w:tcW w:w="383" w:type="dxa"/>
                        <w:shd w:val="clear" w:color="auto" w:fill="626469"/>
                      </w:tcPr>
                      <w:p>
                        <w:pPr>
                          <w:pStyle w:val="TableParagraph"/>
                          <w:ind w:left="2"/>
                          <w:jc w:val="center"/>
                          <w:rPr>
                            <w:sz w:val="14"/>
                          </w:rPr>
                        </w:pPr>
                        <w:r>
                          <w:rPr>
                            <w:color w:val="FFFFFF"/>
                            <w:w w:val="95"/>
                            <w:sz w:val="14"/>
                          </w:rPr>
                          <w:t>8621</w:t>
                        </w:r>
                      </w:p>
                    </w:tc>
                    <w:tc>
                      <w:tcPr>
                        <w:tcW w:w="383" w:type="dxa"/>
                        <w:shd w:val="clear" w:color="auto" w:fill="626469"/>
                      </w:tcPr>
                      <w:p>
                        <w:pPr>
                          <w:pStyle w:val="TableParagraph"/>
                          <w:ind w:left="2"/>
                          <w:jc w:val="center"/>
                          <w:rPr>
                            <w:sz w:val="14"/>
                          </w:rPr>
                        </w:pPr>
                        <w:r>
                          <w:rPr>
                            <w:color w:val="FFFFFF"/>
                            <w:sz w:val="14"/>
                          </w:rPr>
                          <w:t>385</w:t>
                        </w:r>
                      </w:p>
                    </w:tc>
                    <w:tc>
                      <w:tcPr>
                        <w:tcW w:w="383" w:type="dxa"/>
                        <w:shd w:val="clear" w:color="auto" w:fill="626469"/>
                      </w:tcPr>
                      <w:p>
                        <w:pPr>
                          <w:pStyle w:val="TableParagraph"/>
                          <w:ind w:left="2"/>
                          <w:jc w:val="center"/>
                          <w:rPr>
                            <w:sz w:val="14"/>
                          </w:rPr>
                        </w:pPr>
                        <w:r>
                          <w:rPr>
                            <w:color w:val="FFFFFF"/>
                            <w:sz w:val="14"/>
                          </w:rPr>
                          <w:t>469</w:t>
                        </w:r>
                      </w:p>
                    </w:tc>
                    <w:tc>
                      <w:tcPr>
                        <w:tcW w:w="388" w:type="dxa"/>
                        <w:shd w:val="clear" w:color="auto" w:fill="626469"/>
                      </w:tcPr>
                      <w:p>
                        <w:pPr>
                          <w:pStyle w:val="TableParagraph"/>
                          <w:jc w:val="center"/>
                          <w:rPr>
                            <w:sz w:val="14"/>
                          </w:rPr>
                        </w:pPr>
                        <w:r>
                          <w:rPr>
                            <w:color w:val="FFFFFF"/>
                            <w:w w:val="90"/>
                            <w:sz w:val="14"/>
                          </w:rPr>
                          <w:t>13468</w:t>
                        </w:r>
                      </w:p>
                    </w:tc>
                    <w:tc>
                      <w:tcPr>
                        <w:tcW w:w="800" w:type="dxa"/>
                        <w:vMerge/>
                        <w:tcBorders>
                          <w:top w:val="nil"/>
                          <w:bottom w:val="nil"/>
                          <w:right w:val="nil"/>
                        </w:tcBorders>
                        <w:shd w:val="clear" w:color="auto" w:fill="626469"/>
                      </w:tcPr>
                      <w:p>
                        <w:pPr>
                          <w:rPr>
                            <w:sz w:val="2"/>
                            <w:szCs w:val="2"/>
                          </w:rPr>
                        </w:pPr>
                      </w:p>
                    </w:tc>
                  </w:tr>
                  <w:tr>
                    <w:trPr>
                      <w:trHeight w:val="342" w:hRule="atLeast"/>
                    </w:trPr>
                    <w:tc>
                      <w:tcPr>
                        <w:tcW w:w="1145" w:type="dxa"/>
                        <w:tcBorders>
                          <w:left w:val="nil"/>
                        </w:tcBorders>
                        <w:shd w:val="clear" w:color="auto" w:fill="626469"/>
                      </w:tcPr>
                      <w:p>
                        <w:pPr>
                          <w:pStyle w:val="TableParagraph"/>
                          <w:ind w:left="86" w:right="86"/>
                          <w:jc w:val="center"/>
                          <w:rPr>
                            <w:sz w:val="14"/>
                          </w:rPr>
                        </w:pPr>
                        <w:r>
                          <w:rPr>
                            <w:color w:val="FFFFFF"/>
                            <w:sz w:val="14"/>
                          </w:rPr>
                          <w:t>2,5</w:t>
                        </w:r>
                      </w:p>
                    </w:tc>
                    <w:tc>
                      <w:tcPr>
                        <w:tcW w:w="385" w:type="dxa"/>
                        <w:shd w:val="clear" w:color="auto" w:fill="626469"/>
                      </w:tcPr>
                      <w:p>
                        <w:pPr>
                          <w:pStyle w:val="TableParagraph"/>
                          <w:ind w:left="21" w:right="18"/>
                          <w:jc w:val="center"/>
                          <w:rPr>
                            <w:sz w:val="14"/>
                          </w:rPr>
                        </w:pPr>
                        <w:r>
                          <w:rPr>
                            <w:color w:val="FFFFFF"/>
                            <w:sz w:val="14"/>
                          </w:rPr>
                          <w:t>290</w:t>
                        </w:r>
                      </w:p>
                    </w:tc>
                    <w:tc>
                      <w:tcPr>
                        <w:tcW w:w="383" w:type="dxa"/>
                        <w:shd w:val="clear" w:color="auto" w:fill="626469"/>
                      </w:tcPr>
                      <w:p>
                        <w:pPr>
                          <w:pStyle w:val="TableParagraph"/>
                          <w:ind w:left="1"/>
                          <w:jc w:val="center"/>
                          <w:rPr>
                            <w:sz w:val="14"/>
                          </w:rPr>
                        </w:pPr>
                        <w:r>
                          <w:rPr>
                            <w:color w:val="FFFFFF"/>
                            <w:sz w:val="14"/>
                          </w:rPr>
                          <w:t>356</w:t>
                        </w:r>
                      </w:p>
                    </w:tc>
                    <w:tc>
                      <w:tcPr>
                        <w:tcW w:w="383" w:type="dxa"/>
                        <w:shd w:val="clear" w:color="auto" w:fill="626469"/>
                      </w:tcPr>
                      <w:p>
                        <w:pPr>
                          <w:pStyle w:val="TableParagraph"/>
                          <w:ind w:left="2"/>
                          <w:jc w:val="center"/>
                          <w:rPr>
                            <w:sz w:val="14"/>
                          </w:rPr>
                        </w:pPr>
                        <w:r>
                          <w:rPr>
                            <w:color w:val="FFFFFF"/>
                            <w:w w:val="95"/>
                            <w:sz w:val="14"/>
                          </w:rPr>
                          <w:t>9639</w:t>
                        </w:r>
                      </w:p>
                    </w:tc>
                    <w:tc>
                      <w:tcPr>
                        <w:tcW w:w="383" w:type="dxa"/>
                        <w:shd w:val="clear" w:color="auto" w:fill="626469"/>
                      </w:tcPr>
                      <w:p>
                        <w:pPr>
                          <w:pStyle w:val="TableParagraph"/>
                          <w:ind w:left="2"/>
                          <w:jc w:val="center"/>
                          <w:rPr>
                            <w:sz w:val="14"/>
                          </w:rPr>
                        </w:pPr>
                        <w:r>
                          <w:rPr>
                            <w:color w:val="FFFFFF"/>
                            <w:sz w:val="14"/>
                          </w:rPr>
                          <w:t>453</w:t>
                        </w:r>
                      </w:p>
                    </w:tc>
                    <w:tc>
                      <w:tcPr>
                        <w:tcW w:w="383" w:type="dxa"/>
                        <w:shd w:val="clear" w:color="auto" w:fill="626469"/>
                      </w:tcPr>
                      <w:p>
                        <w:pPr>
                          <w:pStyle w:val="TableParagraph"/>
                          <w:ind w:left="2"/>
                          <w:jc w:val="center"/>
                          <w:rPr>
                            <w:sz w:val="14"/>
                          </w:rPr>
                        </w:pPr>
                        <w:r>
                          <w:rPr>
                            <w:color w:val="FFFFFF"/>
                            <w:sz w:val="14"/>
                          </w:rPr>
                          <w:t>569</w:t>
                        </w:r>
                      </w:p>
                    </w:tc>
                    <w:tc>
                      <w:tcPr>
                        <w:tcW w:w="388" w:type="dxa"/>
                        <w:shd w:val="clear" w:color="auto" w:fill="626469"/>
                      </w:tcPr>
                      <w:p>
                        <w:pPr>
                          <w:pStyle w:val="TableParagraph"/>
                          <w:jc w:val="center"/>
                          <w:rPr>
                            <w:sz w:val="14"/>
                          </w:rPr>
                        </w:pPr>
                        <w:r>
                          <w:rPr>
                            <w:color w:val="FFFFFF"/>
                            <w:w w:val="90"/>
                            <w:sz w:val="14"/>
                          </w:rPr>
                          <w:t>15058</w:t>
                        </w:r>
                      </w:p>
                    </w:tc>
                    <w:tc>
                      <w:tcPr>
                        <w:tcW w:w="800" w:type="dxa"/>
                        <w:vMerge/>
                        <w:tcBorders>
                          <w:top w:val="nil"/>
                          <w:bottom w:val="nil"/>
                          <w:right w:val="nil"/>
                        </w:tcBorders>
                        <w:shd w:val="clear" w:color="auto" w:fill="626469"/>
                      </w:tcPr>
                      <w:p>
                        <w:pPr>
                          <w:rPr>
                            <w:sz w:val="2"/>
                            <w:szCs w:val="2"/>
                          </w:rPr>
                        </w:pPr>
                      </w:p>
                    </w:tc>
                  </w:tr>
                  <w:tr>
                    <w:trPr>
                      <w:trHeight w:val="342" w:hRule="atLeast"/>
                    </w:trPr>
                    <w:tc>
                      <w:tcPr>
                        <w:tcW w:w="1145" w:type="dxa"/>
                        <w:tcBorders>
                          <w:left w:val="nil"/>
                        </w:tcBorders>
                        <w:shd w:val="clear" w:color="auto" w:fill="626469"/>
                      </w:tcPr>
                      <w:p>
                        <w:pPr>
                          <w:pStyle w:val="TableParagraph"/>
                          <w:ind w:left="86" w:right="86"/>
                          <w:jc w:val="center"/>
                          <w:rPr>
                            <w:sz w:val="14"/>
                          </w:rPr>
                        </w:pPr>
                        <w:r>
                          <w:rPr>
                            <w:color w:val="FFFFFF"/>
                            <w:sz w:val="14"/>
                          </w:rPr>
                          <w:t>3,0</w:t>
                        </w:r>
                      </w:p>
                    </w:tc>
                    <w:tc>
                      <w:tcPr>
                        <w:tcW w:w="385" w:type="dxa"/>
                        <w:shd w:val="clear" w:color="auto" w:fill="626469"/>
                      </w:tcPr>
                      <w:p>
                        <w:pPr>
                          <w:pStyle w:val="TableParagraph"/>
                          <w:ind w:left="21" w:right="18"/>
                          <w:jc w:val="center"/>
                          <w:rPr>
                            <w:sz w:val="14"/>
                          </w:rPr>
                        </w:pPr>
                        <w:r>
                          <w:rPr>
                            <w:color w:val="FFFFFF"/>
                            <w:sz w:val="14"/>
                          </w:rPr>
                          <w:t>334</w:t>
                        </w:r>
                      </w:p>
                    </w:tc>
                    <w:tc>
                      <w:tcPr>
                        <w:tcW w:w="383" w:type="dxa"/>
                        <w:shd w:val="clear" w:color="auto" w:fill="626469"/>
                      </w:tcPr>
                      <w:p>
                        <w:pPr>
                          <w:pStyle w:val="TableParagraph"/>
                          <w:ind w:left="1"/>
                          <w:jc w:val="center"/>
                          <w:rPr>
                            <w:sz w:val="14"/>
                          </w:rPr>
                        </w:pPr>
                        <w:r>
                          <w:rPr>
                            <w:color w:val="FFFFFF"/>
                            <w:sz w:val="14"/>
                          </w:rPr>
                          <w:t>414</w:t>
                        </w:r>
                      </w:p>
                    </w:tc>
                    <w:tc>
                      <w:tcPr>
                        <w:tcW w:w="383" w:type="dxa"/>
                        <w:shd w:val="clear" w:color="auto" w:fill="626469"/>
                      </w:tcPr>
                      <w:p>
                        <w:pPr>
                          <w:pStyle w:val="TableParagraph"/>
                          <w:ind w:left="2"/>
                          <w:jc w:val="center"/>
                          <w:rPr>
                            <w:sz w:val="14"/>
                          </w:rPr>
                        </w:pPr>
                        <w:r>
                          <w:rPr>
                            <w:color w:val="FFFFFF"/>
                            <w:w w:val="90"/>
                            <w:sz w:val="14"/>
                          </w:rPr>
                          <w:t>10559</w:t>
                        </w:r>
                      </w:p>
                    </w:tc>
                    <w:tc>
                      <w:tcPr>
                        <w:tcW w:w="383" w:type="dxa"/>
                        <w:shd w:val="clear" w:color="auto" w:fill="626469"/>
                      </w:tcPr>
                      <w:p>
                        <w:pPr>
                          <w:pStyle w:val="TableParagraph"/>
                          <w:ind w:left="2"/>
                          <w:jc w:val="center"/>
                          <w:rPr>
                            <w:sz w:val="14"/>
                          </w:rPr>
                        </w:pPr>
                        <w:r>
                          <w:rPr>
                            <w:color w:val="FFFFFF"/>
                            <w:sz w:val="14"/>
                          </w:rPr>
                          <w:t>522</w:t>
                        </w:r>
                      </w:p>
                    </w:tc>
                    <w:tc>
                      <w:tcPr>
                        <w:tcW w:w="383" w:type="dxa"/>
                        <w:shd w:val="clear" w:color="auto" w:fill="626469"/>
                      </w:tcPr>
                      <w:p>
                        <w:pPr>
                          <w:pStyle w:val="TableParagraph"/>
                          <w:ind w:left="2"/>
                          <w:jc w:val="center"/>
                          <w:rPr>
                            <w:sz w:val="14"/>
                          </w:rPr>
                        </w:pPr>
                        <w:r>
                          <w:rPr>
                            <w:color w:val="FFFFFF"/>
                            <w:sz w:val="14"/>
                          </w:rPr>
                          <w:t>648</w:t>
                        </w:r>
                      </w:p>
                    </w:tc>
                    <w:tc>
                      <w:tcPr>
                        <w:tcW w:w="388" w:type="dxa"/>
                        <w:shd w:val="clear" w:color="auto" w:fill="626469"/>
                      </w:tcPr>
                      <w:p>
                        <w:pPr>
                          <w:pStyle w:val="TableParagraph"/>
                          <w:jc w:val="center"/>
                          <w:rPr>
                            <w:sz w:val="14"/>
                          </w:rPr>
                        </w:pPr>
                        <w:r>
                          <w:rPr>
                            <w:color w:val="FFFFFF"/>
                            <w:w w:val="90"/>
                            <w:sz w:val="14"/>
                          </w:rPr>
                          <w:t>16495</w:t>
                        </w:r>
                      </w:p>
                    </w:tc>
                    <w:tc>
                      <w:tcPr>
                        <w:tcW w:w="800" w:type="dxa"/>
                        <w:vMerge/>
                        <w:tcBorders>
                          <w:top w:val="nil"/>
                          <w:bottom w:val="nil"/>
                          <w:right w:val="nil"/>
                        </w:tcBorders>
                        <w:shd w:val="clear" w:color="auto" w:fill="626469"/>
                      </w:tcPr>
                      <w:p>
                        <w:pPr>
                          <w:rPr>
                            <w:sz w:val="2"/>
                            <w:szCs w:val="2"/>
                          </w:rPr>
                        </w:pPr>
                      </w:p>
                    </w:tc>
                  </w:tr>
                  <w:tr>
                    <w:trPr>
                      <w:trHeight w:val="342" w:hRule="atLeast"/>
                    </w:trPr>
                    <w:tc>
                      <w:tcPr>
                        <w:tcW w:w="1145" w:type="dxa"/>
                        <w:tcBorders>
                          <w:left w:val="nil"/>
                        </w:tcBorders>
                        <w:shd w:val="clear" w:color="auto" w:fill="626469"/>
                      </w:tcPr>
                      <w:p>
                        <w:pPr>
                          <w:pStyle w:val="TableParagraph"/>
                          <w:ind w:left="86" w:right="86"/>
                          <w:jc w:val="center"/>
                          <w:rPr>
                            <w:sz w:val="14"/>
                          </w:rPr>
                        </w:pPr>
                        <w:r>
                          <w:rPr>
                            <w:color w:val="FFFFFF"/>
                            <w:sz w:val="14"/>
                          </w:rPr>
                          <w:t>3,5</w:t>
                        </w:r>
                      </w:p>
                    </w:tc>
                    <w:tc>
                      <w:tcPr>
                        <w:tcW w:w="385" w:type="dxa"/>
                        <w:shd w:val="clear" w:color="auto" w:fill="626469"/>
                      </w:tcPr>
                      <w:p>
                        <w:pPr>
                          <w:pStyle w:val="TableParagraph"/>
                          <w:ind w:left="21" w:right="18"/>
                          <w:jc w:val="center"/>
                          <w:rPr>
                            <w:sz w:val="14"/>
                          </w:rPr>
                        </w:pPr>
                        <w:r>
                          <w:rPr>
                            <w:color w:val="FFFFFF"/>
                            <w:sz w:val="14"/>
                          </w:rPr>
                          <w:t>375</w:t>
                        </w:r>
                      </w:p>
                    </w:tc>
                    <w:tc>
                      <w:tcPr>
                        <w:tcW w:w="383" w:type="dxa"/>
                        <w:shd w:val="clear" w:color="auto" w:fill="626469"/>
                      </w:tcPr>
                      <w:p>
                        <w:pPr>
                          <w:pStyle w:val="TableParagraph"/>
                          <w:ind w:left="1"/>
                          <w:jc w:val="center"/>
                          <w:rPr>
                            <w:sz w:val="14"/>
                          </w:rPr>
                        </w:pPr>
                        <w:r>
                          <w:rPr>
                            <w:color w:val="FFFFFF"/>
                            <w:sz w:val="14"/>
                          </w:rPr>
                          <w:t>466</w:t>
                        </w:r>
                      </w:p>
                    </w:tc>
                    <w:tc>
                      <w:tcPr>
                        <w:tcW w:w="383" w:type="dxa"/>
                        <w:shd w:val="clear" w:color="auto" w:fill="626469"/>
                      </w:tcPr>
                      <w:p>
                        <w:pPr>
                          <w:pStyle w:val="TableParagraph"/>
                          <w:ind w:left="2"/>
                          <w:jc w:val="center"/>
                          <w:rPr>
                            <w:sz w:val="14"/>
                          </w:rPr>
                        </w:pPr>
                        <w:r>
                          <w:rPr>
                            <w:color w:val="FFFFFF"/>
                            <w:w w:val="90"/>
                            <w:sz w:val="14"/>
                          </w:rPr>
                          <w:t>11405</w:t>
                        </w:r>
                      </w:p>
                    </w:tc>
                    <w:tc>
                      <w:tcPr>
                        <w:tcW w:w="383" w:type="dxa"/>
                        <w:shd w:val="clear" w:color="auto" w:fill="626469"/>
                      </w:tcPr>
                      <w:p>
                        <w:pPr>
                          <w:pStyle w:val="TableParagraph"/>
                          <w:ind w:left="2"/>
                          <w:jc w:val="center"/>
                          <w:rPr>
                            <w:sz w:val="14"/>
                          </w:rPr>
                        </w:pPr>
                        <w:r>
                          <w:rPr>
                            <w:color w:val="FFFFFF"/>
                            <w:sz w:val="14"/>
                          </w:rPr>
                          <w:t>585</w:t>
                        </w:r>
                      </w:p>
                    </w:tc>
                    <w:tc>
                      <w:tcPr>
                        <w:tcW w:w="383" w:type="dxa"/>
                        <w:shd w:val="clear" w:color="auto" w:fill="626469"/>
                      </w:tcPr>
                      <w:p>
                        <w:pPr>
                          <w:pStyle w:val="TableParagraph"/>
                          <w:ind w:left="2"/>
                          <w:jc w:val="center"/>
                          <w:rPr>
                            <w:sz w:val="14"/>
                          </w:rPr>
                        </w:pPr>
                        <w:r>
                          <w:rPr>
                            <w:color w:val="FFFFFF"/>
                            <w:sz w:val="14"/>
                          </w:rPr>
                          <w:t>730</w:t>
                        </w:r>
                      </w:p>
                    </w:tc>
                    <w:tc>
                      <w:tcPr>
                        <w:tcW w:w="388" w:type="dxa"/>
                        <w:shd w:val="clear" w:color="auto" w:fill="626469"/>
                      </w:tcPr>
                      <w:p>
                        <w:pPr>
                          <w:pStyle w:val="TableParagraph"/>
                          <w:jc w:val="center"/>
                          <w:rPr>
                            <w:sz w:val="14"/>
                          </w:rPr>
                        </w:pPr>
                        <w:r>
                          <w:rPr>
                            <w:color w:val="FFFFFF"/>
                            <w:w w:val="90"/>
                            <w:sz w:val="14"/>
                          </w:rPr>
                          <w:t>17817</w:t>
                        </w:r>
                      </w:p>
                    </w:tc>
                    <w:tc>
                      <w:tcPr>
                        <w:tcW w:w="800" w:type="dxa"/>
                        <w:vMerge/>
                        <w:tcBorders>
                          <w:top w:val="nil"/>
                          <w:bottom w:val="nil"/>
                          <w:right w:val="nil"/>
                        </w:tcBorders>
                        <w:shd w:val="clear" w:color="auto" w:fill="626469"/>
                      </w:tcPr>
                      <w:p>
                        <w:pPr>
                          <w:rPr>
                            <w:sz w:val="2"/>
                            <w:szCs w:val="2"/>
                          </w:rPr>
                        </w:pPr>
                      </w:p>
                    </w:tc>
                  </w:tr>
                  <w:tr>
                    <w:trPr>
                      <w:trHeight w:val="342" w:hRule="atLeast"/>
                    </w:trPr>
                    <w:tc>
                      <w:tcPr>
                        <w:tcW w:w="1145" w:type="dxa"/>
                        <w:tcBorders>
                          <w:left w:val="nil"/>
                        </w:tcBorders>
                        <w:shd w:val="clear" w:color="auto" w:fill="626469"/>
                      </w:tcPr>
                      <w:p>
                        <w:pPr>
                          <w:pStyle w:val="TableParagraph"/>
                          <w:ind w:left="86" w:right="86"/>
                          <w:jc w:val="center"/>
                          <w:rPr>
                            <w:sz w:val="14"/>
                          </w:rPr>
                        </w:pPr>
                        <w:r>
                          <w:rPr>
                            <w:color w:val="FFFFFF"/>
                            <w:sz w:val="14"/>
                          </w:rPr>
                          <w:t>4,0</w:t>
                        </w:r>
                      </w:p>
                    </w:tc>
                    <w:tc>
                      <w:tcPr>
                        <w:tcW w:w="385" w:type="dxa"/>
                        <w:shd w:val="clear" w:color="auto" w:fill="626469"/>
                      </w:tcPr>
                      <w:p>
                        <w:pPr>
                          <w:pStyle w:val="TableParagraph"/>
                          <w:ind w:left="21" w:right="18"/>
                          <w:jc w:val="center"/>
                          <w:rPr>
                            <w:sz w:val="14"/>
                          </w:rPr>
                        </w:pPr>
                        <w:r>
                          <w:rPr>
                            <w:color w:val="FFFFFF"/>
                            <w:sz w:val="14"/>
                          </w:rPr>
                          <w:t>415</w:t>
                        </w:r>
                      </w:p>
                    </w:tc>
                    <w:tc>
                      <w:tcPr>
                        <w:tcW w:w="383" w:type="dxa"/>
                        <w:shd w:val="clear" w:color="auto" w:fill="626469"/>
                      </w:tcPr>
                      <w:p>
                        <w:pPr>
                          <w:pStyle w:val="TableParagraph"/>
                          <w:ind w:left="1"/>
                          <w:jc w:val="center"/>
                          <w:rPr>
                            <w:sz w:val="14"/>
                          </w:rPr>
                        </w:pPr>
                        <w:r>
                          <w:rPr>
                            <w:color w:val="FFFFFF"/>
                            <w:sz w:val="14"/>
                          </w:rPr>
                          <w:t>518</w:t>
                        </w:r>
                      </w:p>
                    </w:tc>
                    <w:tc>
                      <w:tcPr>
                        <w:tcW w:w="383" w:type="dxa"/>
                        <w:shd w:val="clear" w:color="auto" w:fill="626469"/>
                      </w:tcPr>
                      <w:p>
                        <w:pPr>
                          <w:pStyle w:val="TableParagraph"/>
                          <w:ind w:left="2"/>
                          <w:jc w:val="center"/>
                          <w:rPr>
                            <w:sz w:val="14"/>
                          </w:rPr>
                        </w:pPr>
                        <w:r>
                          <w:rPr>
                            <w:color w:val="FFFFFF"/>
                            <w:w w:val="90"/>
                            <w:sz w:val="14"/>
                          </w:rPr>
                          <w:t>12192</w:t>
                        </w:r>
                      </w:p>
                    </w:tc>
                    <w:tc>
                      <w:tcPr>
                        <w:tcW w:w="383" w:type="dxa"/>
                        <w:shd w:val="clear" w:color="auto" w:fill="626469"/>
                      </w:tcPr>
                      <w:p>
                        <w:pPr>
                          <w:pStyle w:val="TableParagraph"/>
                          <w:ind w:left="2"/>
                          <w:jc w:val="center"/>
                          <w:rPr>
                            <w:sz w:val="14"/>
                          </w:rPr>
                        </w:pPr>
                        <w:r>
                          <w:rPr>
                            <w:color w:val="FFFFFF"/>
                            <w:sz w:val="14"/>
                          </w:rPr>
                          <w:t>648</w:t>
                        </w:r>
                      </w:p>
                    </w:tc>
                    <w:tc>
                      <w:tcPr>
                        <w:tcW w:w="383" w:type="dxa"/>
                        <w:shd w:val="clear" w:color="auto" w:fill="626469"/>
                      </w:tcPr>
                      <w:p>
                        <w:pPr>
                          <w:pStyle w:val="TableParagraph"/>
                          <w:ind w:left="2"/>
                          <w:jc w:val="center"/>
                          <w:rPr>
                            <w:sz w:val="14"/>
                          </w:rPr>
                        </w:pPr>
                        <w:r>
                          <w:rPr>
                            <w:color w:val="FFFFFF"/>
                            <w:sz w:val="14"/>
                          </w:rPr>
                          <w:t>811</w:t>
                        </w:r>
                      </w:p>
                    </w:tc>
                    <w:tc>
                      <w:tcPr>
                        <w:tcW w:w="388" w:type="dxa"/>
                        <w:shd w:val="clear" w:color="auto" w:fill="626469"/>
                      </w:tcPr>
                      <w:p>
                        <w:pPr>
                          <w:pStyle w:val="TableParagraph"/>
                          <w:jc w:val="center"/>
                          <w:rPr>
                            <w:sz w:val="14"/>
                          </w:rPr>
                        </w:pPr>
                        <w:r>
                          <w:rPr>
                            <w:color w:val="FFFFFF"/>
                            <w:w w:val="90"/>
                            <w:sz w:val="14"/>
                          </w:rPr>
                          <w:t>19047</w:t>
                        </w:r>
                      </w:p>
                    </w:tc>
                    <w:tc>
                      <w:tcPr>
                        <w:tcW w:w="800" w:type="dxa"/>
                        <w:vMerge/>
                        <w:tcBorders>
                          <w:top w:val="nil"/>
                          <w:bottom w:val="nil"/>
                          <w:right w:val="nil"/>
                        </w:tcBorders>
                        <w:shd w:val="clear" w:color="auto" w:fill="626469"/>
                      </w:tcPr>
                      <w:p>
                        <w:pPr>
                          <w:rPr>
                            <w:sz w:val="2"/>
                            <w:szCs w:val="2"/>
                          </w:rPr>
                        </w:pPr>
                      </w:p>
                    </w:tc>
                  </w:tr>
                  <w:tr>
                    <w:trPr>
                      <w:trHeight w:val="342" w:hRule="atLeast"/>
                    </w:trPr>
                    <w:tc>
                      <w:tcPr>
                        <w:tcW w:w="1145" w:type="dxa"/>
                        <w:tcBorders>
                          <w:left w:val="nil"/>
                        </w:tcBorders>
                        <w:shd w:val="clear" w:color="auto" w:fill="626469"/>
                      </w:tcPr>
                      <w:p>
                        <w:pPr>
                          <w:pStyle w:val="TableParagraph"/>
                          <w:ind w:left="86" w:right="86"/>
                          <w:jc w:val="center"/>
                          <w:rPr>
                            <w:sz w:val="14"/>
                          </w:rPr>
                        </w:pPr>
                        <w:r>
                          <w:rPr>
                            <w:color w:val="FFFFFF"/>
                            <w:sz w:val="14"/>
                          </w:rPr>
                          <w:t>4,5</w:t>
                        </w:r>
                      </w:p>
                    </w:tc>
                    <w:tc>
                      <w:tcPr>
                        <w:tcW w:w="385" w:type="dxa"/>
                        <w:shd w:val="clear" w:color="auto" w:fill="626469"/>
                      </w:tcPr>
                      <w:p>
                        <w:pPr>
                          <w:pStyle w:val="TableParagraph"/>
                          <w:ind w:left="21" w:right="18"/>
                          <w:jc w:val="center"/>
                          <w:rPr>
                            <w:sz w:val="14"/>
                          </w:rPr>
                        </w:pPr>
                        <w:r>
                          <w:rPr>
                            <w:color w:val="FFFFFF"/>
                            <w:sz w:val="14"/>
                          </w:rPr>
                          <w:t>455</w:t>
                        </w:r>
                      </w:p>
                    </w:tc>
                    <w:tc>
                      <w:tcPr>
                        <w:tcW w:w="383" w:type="dxa"/>
                        <w:shd w:val="clear" w:color="auto" w:fill="626469"/>
                      </w:tcPr>
                      <w:p>
                        <w:pPr>
                          <w:pStyle w:val="TableParagraph"/>
                          <w:ind w:left="1"/>
                          <w:jc w:val="center"/>
                          <w:rPr>
                            <w:sz w:val="14"/>
                          </w:rPr>
                        </w:pPr>
                        <w:r>
                          <w:rPr>
                            <w:color w:val="FFFFFF"/>
                            <w:sz w:val="14"/>
                          </w:rPr>
                          <w:t>570</w:t>
                        </w:r>
                      </w:p>
                    </w:tc>
                    <w:tc>
                      <w:tcPr>
                        <w:tcW w:w="383" w:type="dxa"/>
                        <w:shd w:val="clear" w:color="auto" w:fill="626469"/>
                      </w:tcPr>
                      <w:p>
                        <w:pPr>
                          <w:pStyle w:val="TableParagraph"/>
                          <w:ind w:left="2"/>
                          <w:jc w:val="center"/>
                          <w:rPr>
                            <w:sz w:val="14"/>
                          </w:rPr>
                        </w:pPr>
                        <w:r>
                          <w:rPr>
                            <w:color w:val="FFFFFF"/>
                            <w:w w:val="90"/>
                            <w:sz w:val="14"/>
                          </w:rPr>
                          <w:t>12932</w:t>
                        </w:r>
                      </w:p>
                    </w:tc>
                    <w:tc>
                      <w:tcPr>
                        <w:tcW w:w="383" w:type="dxa"/>
                        <w:shd w:val="clear" w:color="auto" w:fill="626469"/>
                      </w:tcPr>
                      <w:p>
                        <w:pPr>
                          <w:pStyle w:val="TableParagraph"/>
                          <w:ind w:left="2"/>
                          <w:jc w:val="center"/>
                          <w:rPr>
                            <w:sz w:val="14"/>
                          </w:rPr>
                        </w:pPr>
                        <w:r>
                          <w:rPr>
                            <w:color w:val="FFFFFF"/>
                            <w:sz w:val="14"/>
                          </w:rPr>
                          <w:t>711</w:t>
                        </w:r>
                      </w:p>
                    </w:tc>
                    <w:tc>
                      <w:tcPr>
                        <w:tcW w:w="383" w:type="dxa"/>
                        <w:shd w:val="clear" w:color="auto" w:fill="626469"/>
                      </w:tcPr>
                      <w:p>
                        <w:pPr>
                          <w:pStyle w:val="TableParagraph"/>
                          <w:ind w:left="2"/>
                          <w:jc w:val="center"/>
                          <w:rPr>
                            <w:sz w:val="14"/>
                          </w:rPr>
                        </w:pPr>
                        <w:r>
                          <w:rPr>
                            <w:color w:val="FFFFFF"/>
                            <w:sz w:val="14"/>
                          </w:rPr>
                          <w:t>892</w:t>
                        </w:r>
                      </w:p>
                    </w:tc>
                    <w:tc>
                      <w:tcPr>
                        <w:tcW w:w="388" w:type="dxa"/>
                        <w:shd w:val="clear" w:color="auto" w:fill="626469"/>
                      </w:tcPr>
                      <w:p>
                        <w:pPr>
                          <w:pStyle w:val="TableParagraph"/>
                          <w:jc w:val="center"/>
                          <w:rPr>
                            <w:sz w:val="14"/>
                          </w:rPr>
                        </w:pPr>
                        <w:r>
                          <w:rPr>
                            <w:color w:val="FFFFFF"/>
                            <w:w w:val="90"/>
                            <w:sz w:val="14"/>
                          </w:rPr>
                          <w:t>20202</w:t>
                        </w:r>
                      </w:p>
                    </w:tc>
                    <w:tc>
                      <w:tcPr>
                        <w:tcW w:w="800" w:type="dxa"/>
                        <w:vMerge/>
                        <w:tcBorders>
                          <w:top w:val="nil"/>
                          <w:bottom w:val="nil"/>
                          <w:right w:val="nil"/>
                        </w:tcBorders>
                        <w:shd w:val="clear" w:color="auto" w:fill="626469"/>
                      </w:tcPr>
                      <w:p>
                        <w:pPr>
                          <w:rPr>
                            <w:sz w:val="2"/>
                            <w:szCs w:val="2"/>
                          </w:rPr>
                        </w:pPr>
                      </w:p>
                    </w:tc>
                  </w:tr>
                  <w:tr>
                    <w:trPr>
                      <w:trHeight w:val="342" w:hRule="atLeast"/>
                    </w:trPr>
                    <w:tc>
                      <w:tcPr>
                        <w:tcW w:w="1145" w:type="dxa"/>
                        <w:tcBorders>
                          <w:left w:val="nil"/>
                        </w:tcBorders>
                        <w:shd w:val="clear" w:color="auto" w:fill="626469"/>
                      </w:tcPr>
                      <w:p>
                        <w:pPr>
                          <w:pStyle w:val="TableParagraph"/>
                          <w:ind w:left="86" w:right="86"/>
                          <w:jc w:val="center"/>
                          <w:rPr>
                            <w:sz w:val="14"/>
                          </w:rPr>
                        </w:pPr>
                        <w:r>
                          <w:rPr>
                            <w:color w:val="FFFFFF"/>
                            <w:sz w:val="14"/>
                          </w:rPr>
                          <w:t>5,0</w:t>
                        </w:r>
                      </w:p>
                    </w:tc>
                    <w:tc>
                      <w:tcPr>
                        <w:tcW w:w="385" w:type="dxa"/>
                        <w:shd w:val="clear" w:color="auto" w:fill="626469"/>
                      </w:tcPr>
                      <w:p>
                        <w:pPr>
                          <w:pStyle w:val="TableParagraph"/>
                          <w:ind w:left="21" w:right="18"/>
                          <w:jc w:val="center"/>
                          <w:rPr>
                            <w:sz w:val="14"/>
                          </w:rPr>
                        </w:pPr>
                        <w:r>
                          <w:rPr>
                            <w:color w:val="FFFFFF"/>
                            <w:sz w:val="14"/>
                          </w:rPr>
                          <w:t>496</w:t>
                        </w:r>
                      </w:p>
                    </w:tc>
                    <w:tc>
                      <w:tcPr>
                        <w:tcW w:w="383" w:type="dxa"/>
                        <w:shd w:val="clear" w:color="auto" w:fill="626469"/>
                      </w:tcPr>
                      <w:p>
                        <w:pPr>
                          <w:pStyle w:val="TableParagraph"/>
                          <w:ind w:left="1"/>
                          <w:jc w:val="center"/>
                          <w:rPr>
                            <w:sz w:val="14"/>
                          </w:rPr>
                        </w:pPr>
                        <w:r>
                          <w:rPr>
                            <w:color w:val="FFFFFF"/>
                            <w:sz w:val="14"/>
                          </w:rPr>
                          <w:t>622</w:t>
                        </w:r>
                      </w:p>
                    </w:tc>
                    <w:tc>
                      <w:tcPr>
                        <w:tcW w:w="383" w:type="dxa"/>
                        <w:shd w:val="clear" w:color="auto" w:fill="626469"/>
                      </w:tcPr>
                      <w:p>
                        <w:pPr>
                          <w:pStyle w:val="TableParagraph"/>
                          <w:ind w:left="2"/>
                          <w:jc w:val="center"/>
                          <w:rPr>
                            <w:sz w:val="14"/>
                          </w:rPr>
                        </w:pPr>
                        <w:r>
                          <w:rPr>
                            <w:color w:val="FFFFFF"/>
                            <w:w w:val="90"/>
                            <w:sz w:val="14"/>
                          </w:rPr>
                          <w:t>13632</w:t>
                        </w:r>
                      </w:p>
                    </w:tc>
                    <w:tc>
                      <w:tcPr>
                        <w:tcW w:w="383" w:type="dxa"/>
                        <w:shd w:val="clear" w:color="auto" w:fill="626469"/>
                      </w:tcPr>
                      <w:p>
                        <w:pPr>
                          <w:pStyle w:val="TableParagraph"/>
                          <w:ind w:left="2"/>
                          <w:jc w:val="center"/>
                          <w:rPr>
                            <w:sz w:val="14"/>
                          </w:rPr>
                        </w:pPr>
                        <w:r>
                          <w:rPr>
                            <w:color w:val="FFFFFF"/>
                            <w:sz w:val="14"/>
                          </w:rPr>
                          <w:t>774</w:t>
                        </w:r>
                      </w:p>
                    </w:tc>
                    <w:tc>
                      <w:tcPr>
                        <w:tcW w:w="383" w:type="dxa"/>
                        <w:shd w:val="clear" w:color="auto" w:fill="626469"/>
                      </w:tcPr>
                      <w:p>
                        <w:pPr>
                          <w:pStyle w:val="TableParagraph"/>
                          <w:ind w:left="2"/>
                          <w:jc w:val="center"/>
                          <w:rPr>
                            <w:sz w:val="14"/>
                          </w:rPr>
                        </w:pPr>
                        <w:r>
                          <w:rPr>
                            <w:color w:val="FFFFFF"/>
                            <w:sz w:val="14"/>
                          </w:rPr>
                          <w:t>973</w:t>
                        </w:r>
                      </w:p>
                    </w:tc>
                    <w:tc>
                      <w:tcPr>
                        <w:tcW w:w="388" w:type="dxa"/>
                        <w:shd w:val="clear" w:color="auto" w:fill="626469"/>
                      </w:tcPr>
                      <w:p>
                        <w:pPr>
                          <w:pStyle w:val="TableParagraph"/>
                          <w:jc w:val="center"/>
                          <w:rPr>
                            <w:sz w:val="14"/>
                          </w:rPr>
                        </w:pPr>
                        <w:r>
                          <w:rPr>
                            <w:color w:val="FFFFFF"/>
                            <w:w w:val="90"/>
                            <w:sz w:val="14"/>
                          </w:rPr>
                          <w:t>21295</w:t>
                        </w:r>
                      </w:p>
                    </w:tc>
                    <w:tc>
                      <w:tcPr>
                        <w:tcW w:w="800" w:type="dxa"/>
                        <w:vMerge/>
                        <w:tcBorders>
                          <w:top w:val="nil"/>
                          <w:bottom w:val="nil"/>
                          <w:right w:val="nil"/>
                        </w:tcBorders>
                        <w:shd w:val="clear" w:color="auto" w:fill="626469"/>
                      </w:tcPr>
                      <w:p>
                        <w:pPr>
                          <w:rPr>
                            <w:sz w:val="2"/>
                            <w:szCs w:val="2"/>
                          </w:rPr>
                        </w:pPr>
                      </w:p>
                    </w:tc>
                  </w:tr>
                  <w:tr>
                    <w:trPr>
                      <w:trHeight w:val="342" w:hRule="atLeast"/>
                    </w:trPr>
                    <w:tc>
                      <w:tcPr>
                        <w:tcW w:w="1145" w:type="dxa"/>
                        <w:tcBorders>
                          <w:left w:val="nil"/>
                        </w:tcBorders>
                        <w:shd w:val="clear" w:color="auto" w:fill="626469"/>
                      </w:tcPr>
                      <w:p>
                        <w:pPr>
                          <w:pStyle w:val="TableParagraph"/>
                          <w:ind w:left="86" w:right="86"/>
                          <w:jc w:val="center"/>
                          <w:rPr>
                            <w:sz w:val="14"/>
                          </w:rPr>
                        </w:pPr>
                        <w:r>
                          <w:rPr>
                            <w:color w:val="FFFFFF"/>
                            <w:sz w:val="14"/>
                          </w:rPr>
                          <w:t>6,0</w:t>
                        </w:r>
                      </w:p>
                    </w:tc>
                    <w:tc>
                      <w:tcPr>
                        <w:tcW w:w="385" w:type="dxa"/>
                        <w:shd w:val="clear" w:color="auto" w:fill="626469"/>
                      </w:tcPr>
                      <w:p>
                        <w:pPr>
                          <w:pStyle w:val="TableParagraph"/>
                          <w:ind w:left="21" w:right="18"/>
                          <w:jc w:val="center"/>
                          <w:rPr>
                            <w:sz w:val="14"/>
                          </w:rPr>
                        </w:pPr>
                        <w:r>
                          <w:rPr>
                            <w:color w:val="FFFFFF"/>
                            <w:sz w:val="14"/>
                          </w:rPr>
                          <w:t>576</w:t>
                        </w:r>
                      </w:p>
                    </w:tc>
                    <w:tc>
                      <w:tcPr>
                        <w:tcW w:w="383" w:type="dxa"/>
                        <w:shd w:val="clear" w:color="auto" w:fill="626469"/>
                      </w:tcPr>
                      <w:p>
                        <w:pPr>
                          <w:pStyle w:val="TableParagraph"/>
                          <w:ind w:left="1"/>
                          <w:jc w:val="center"/>
                          <w:rPr>
                            <w:sz w:val="14"/>
                          </w:rPr>
                        </w:pPr>
                        <w:r>
                          <w:rPr>
                            <w:color w:val="FFFFFF"/>
                            <w:sz w:val="14"/>
                          </w:rPr>
                          <w:t>725</w:t>
                        </w:r>
                      </w:p>
                    </w:tc>
                    <w:tc>
                      <w:tcPr>
                        <w:tcW w:w="383" w:type="dxa"/>
                        <w:shd w:val="clear" w:color="auto" w:fill="626469"/>
                      </w:tcPr>
                      <w:p>
                        <w:pPr>
                          <w:pStyle w:val="TableParagraph"/>
                          <w:ind w:left="2"/>
                          <w:jc w:val="center"/>
                          <w:rPr>
                            <w:sz w:val="14"/>
                          </w:rPr>
                        </w:pPr>
                        <w:r>
                          <w:rPr>
                            <w:color w:val="FFFFFF"/>
                            <w:w w:val="90"/>
                            <w:sz w:val="14"/>
                          </w:rPr>
                          <w:t>14933</w:t>
                        </w:r>
                      </w:p>
                    </w:tc>
                    <w:tc>
                      <w:tcPr>
                        <w:tcW w:w="383" w:type="dxa"/>
                        <w:shd w:val="clear" w:color="auto" w:fill="626469"/>
                      </w:tcPr>
                      <w:p>
                        <w:pPr>
                          <w:pStyle w:val="TableParagraph"/>
                          <w:ind w:left="2"/>
                          <w:jc w:val="center"/>
                          <w:rPr>
                            <w:sz w:val="14"/>
                          </w:rPr>
                        </w:pPr>
                        <w:r>
                          <w:rPr>
                            <w:color w:val="FFFFFF"/>
                            <w:sz w:val="14"/>
                          </w:rPr>
                          <w:t>899</w:t>
                        </w:r>
                      </w:p>
                    </w:tc>
                    <w:tc>
                      <w:tcPr>
                        <w:tcW w:w="383" w:type="dxa"/>
                        <w:shd w:val="clear" w:color="auto" w:fill="626469"/>
                      </w:tcPr>
                      <w:p>
                        <w:pPr>
                          <w:pStyle w:val="TableParagraph"/>
                          <w:ind w:left="2"/>
                          <w:jc w:val="center"/>
                          <w:rPr>
                            <w:sz w:val="14"/>
                          </w:rPr>
                        </w:pPr>
                        <w:r>
                          <w:rPr>
                            <w:color w:val="FFFFFF"/>
                            <w:w w:val="95"/>
                            <w:sz w:val="14"/>
                          </w:rPr>
                          <w:t>1135</w:t>
                        </w:r>
                      </w:p>
                    </w:tc>
                    <w:tc>
                      <w:tcPr>
                        <w:tcW w:w="388" w:type="dxa"/>
                        <w:shd w:val="clear" w:color="auto" w:fill="626469"/>
                      </w:tcPr>
                      <w:p>
                        <w:pPr>
                          <w:pStyle w:val="TableParagraph"/>
                          <w:jc w:val="center"/>
                          <w:rPr>
                            <w:sz w:val="14"/>
                          </w:rPr>
                        </w:pPr>
                        <w:r>
                          <w:rPr>
                            <w:color w:val="FFFFFF"/>
                            <w:w w:val="90"/>
                            <w:sz w:val="14"/>
                          </w:rPr>
                          <w:t>23328</w:t>
                        </w:r>
                      </w:p>
                    </w:tc>
                    <w:tc>
                      <w:tcPr>
                        <w:tcW w:w="800" w:type="dxa"/>
                        <w:vMerge/>
                        <w:tcBorders>
                          <w:top w:val="nil"/>
                          <w:bottom w:val="nil"/>
                          <w:right w:val="nil"/>
                        </w:tcBorders>
                        <w:shd w:val="clear" w:color="auto" w:fill="626469"/>
                      </w:tcPr>
                      <w:p>
                        <w:pPr>
                          <w:rPr>
                            <w:sz w:val="2"/>
                            <w:szCs w:val="2"/>
                          </w:rPr>
                        </w:pPr>
                      </w:p>
                    </w:tc>
                  </w:tr>
                  <w:tr>
                    <w:trPr>
                      <w:trHeight w:val="342" w:hRule="atLeast"/>
                    </w:trPr>
                    <w:tc>
                      <w:tcPr>
                        <w:tcW w:w="1145" w:type="dxa"/>
                        <w:tcBorders>
                          <w:left w:val="nil"/>
                        </w:tcBorders>
                        <w:shd w:val="clear" w:color="auto" w:fill="626469"/>
                      </w:tcPr>
                      <w:p>
                        <w:pPr>
                          <w:pStyle w:val="TableParagraph"/>
                          <w:ind w:left="86" w:right="86"/>
                          <w:jc w:val="center"/>
                          <w:rPr>
                            <w:sz w:val="14"/>
                          </w:rPr>
                        </w:pPr>
                        <w:r>
                          <w:rPr>
                            <w:color w:val="FFFFFF"/>
                            <w:sz w:val="14"/>
                          </w:rPr>
                          <w:t>7,0</w:t>
                        </w:r>
                      </w:p>
                    </w:tc>
                    <w:tc>
                      <w:tcPr>
                        <w:tcW w:w="385" w:type="dxa"/>
                        <w:shd w:val="clear" w:color="auto" w:fill="626469"/>
                      </w:tcPr>
                      <w:p>
                        <w:pPr>
                          <w:pStyle w:val="TableParagraph"/>
                          <w:ind w:left="21" w:right="18"/>
                          <w:jc w:val="center"/>
                          <w:rPr>
                            <w:sz w:val="14"/>
                          </w:rPr>
                        </w:pPr>
                        <w:r>
                          <w:rPr>
                            <w:color w:val="FFFFFF"/>
                            <w:sz w:val="14"/>
                          </w:rPr>
                          <w:t>656</w:t>
                        </w:r>
                      </w:p>
                    </w:tc>
                    <w:tc>
                      <w:tcPr>
                        <w:tcW w:w="383" w:type="dxa"/>
                        <w:shd w:val="clear" w:color="auto" w:fill="626469"/>
                      </w:tcPr>
                      <w:p>
                        <w:pPr>
                          <w:pStyle w:val="TableParagraph"/>
                          <w:ind w:left="1"/>
                          <w:jc w:val="center"/>
                          <w:rPr>
                            <w:sz w:val="14"/>
                          </w:rPr>
                        </w:pPr>
                        <w:r>
                          <w:rPr>
                            <w:color w:val="FFFFFF"/>
                            <w:sz w:val="14"/>
                          </w:rPr>
                          <w:t>829</w:t>
                        </w:r>
                      </w:p>
                    </w:tc>
                    <w:tc>
                      <w:tcPr>
                        <w:tcW w:w="383" w:type="dxa"/>
                        <w:shd w:val="clear" w:color="auto" w:fill="626469"/>
                      </w:tcPr>
                      <w:p>
                        <w:pPr>
                          <w:pStyle w:val="TableParagraph"/>
                          <w:ind w:left="2"/>
                          <w:jc w:val="center"/>
                          <w:rPr>
                            <w:sz w:val="14"/>
                          </w:rPr>
                        </w:pPr>
                        <w:r>
                          <w:rPr>
                            <w:color w:val="FFFFFF"/>
                            <w:w w:val="90"/>
                            <w:sz w:val="14"/>
                          </w:rPr>
                          <w:t>16129</w:t>
                        </w:r>
                      </w:p>
                    </w:tc>
                    <w:tc>
                      <w:tcPr>
                        <w:tcW w:w="383" w:type="dxa"/>
                        <w:shd w:val="clear" w:color="auto" w:fill="626469"/>
                      </w:tcPr>
                      <w:p>
                        <w:pPr>
                          <w:pStyle w:val="TableParagraph"/>
                          <w:ind w:left="2"/>
                          <w:jc w:val="center"/>
                          <w:rPr>
                            <w:sz w:val="14"/>
                          </w:rPr>
                        </w:pPr>
                        <w:r>
                          <w:rPr>
                            <w:color w:val="FFFFFF"/>
                            <w:w w:val="95"/>
                            <w:sz w:val="14"/>
                          </w:rPr>
                          <w:t>1024</w:t>
                        </w:r>
                      </w:p>
                    </w:tc>
                    <w:tc>
                      <w:tcPr>
                        <w:tcW w:w="383" w:type="dxa"/>
                        <w:shd w:val="clear" w:color="auto" w:fill="626469"/>
                      </w:tcPr>
                      <w:p>
                        <w:pPr>
                          <w:pStyle w:val="TableParagraph"/>
                          <w:ind w:left="2"/>
                          <w:jc w:val="center"/>
                          <w:rPr>
                            <w:sz w:val="14"/>
                          </w:rPr>
                        </w:pPr>
                        <w:r>
                          <w:rPr>
                            <w:color w:val="FFFFFF"/>
                            <w:w w:val="95"/>
                            <w:sz w:val="14"/>
                          </w:rPr>
                          <w:t>1298</w:t>
                        </w:r>
                      </w:p>
                    </w:tc>
                    <w:tc>
                      <w:tcPr>
                        <w:tcW w:w="388" w:type="dxa"/>
                        <w:shd w:val="clear" w:color="auto" w:fill="626469"/>
                      </w:tcPr>
                      <w:p>
                        <w:pPr>
                          <w:pStyle w:val="TableParagraph"/>
                          <w:jc w:val="center"/>
                          <w:rPr>
                            <w:sz w:val="14"/>
                          </w:rPr>
                        </w:pPr>
                        <w:r>
                          <w:rPr>
                            <w:color w:val="FFFFFF"/>
                            <w:w w:val="90"/>
                            <w:sz w:val="14"/>
                          </w:rPr>
                          <w:t>25197</w:t>
                        </w:r>
                      </w:p>
                    </w:tc>
                    <w:tc>
                      <w:tcPr>
                        <w:tcW w:w="800" w:type="dxa"/>
                        <w:vMerge/>
                        <w:tcBorders>
                          <w:top w:val="nil"/>
                          <w:bottom w:val="nil"/>
                          <w:right w:val="nil"/>
                        </w:tcBorders>
                        <w:shd w:val="clear" w:color="auto" w:fill="626469"/>
                      </w:tcPr>
                      <w:p>
                        <w:pPr>
                          <w:rPr>
                            <w:sz w:val="2"/>
                            <w:szCs w:val="2"/>
                          </w:rPr>
                        </w:pPr>
                      </w:p>
                    </w:tc>
                  </w:tr>
                  <w:tr>
                    <w:trPr>
                      <w:trHeight w:val="342" w:hRule="atLeast"/>
                    </w:trPr>
                    <w:tc>
                      <w:tcPr>
                        <w:tcW w:w="1145" w:type="dxa"/>
                        <w:tcBorders>
                          <w:left w:val="nil"/>
                        </w:tcBorders>
                        <w:shd w:val="clear" w:color="auto" w:fill="626469"/>
                      </w:tcPr>
                      <w:p>
                        <w:pPr>
                          <w:pStyle w:val="TableParagraph"/>
                          <w:ind w:left="86" w:right="86"/>
                          <w:jc w:val="center"/>
                          <w:rPr>
                            <w:sz w:val="14"/>
                          </w:rPr>
                        </w:pPr>
                        <w:r>
                          <w:rPr>
                            <w:color w:val="FFFFFF"/>
                            <w:sz w:val="14"/>
                          </w:rPr>
                          <w:t>8,0</w:t>
                        </w:r>
                      </w:p>
                    </w:tc>
                    <w:tc>
                      <w:tcPr>
                        <w:tcW w:w="385" w:type="dxa"/>
                        <w:shd w:val="clear" w:color="auto" w:fill="626469"/>
                      </w:tcPr>
                      <w:p>
                        <w:pPr>
                          <w:pStyle w:val="TableParagraph"/>
                          <w:ind w:left="21" w:right="18"/>
                          <w:jc w:val="center"/>
                          <w:rPr>
                            <w:sz w:val="14"/>
                          </w:rPr>
                        </w:pPr>
                        <w:r>
                          <w:rPr>
                            <w:color w:val="FFFFFF"/>
                            <w:sz w:val="14"/>
                          </w:rPr>
                          <w:t>736</w:t>
                        </w:r>
                      </w:p>
                    </w:tc>
                    <w:tc>
                      <w:tcPr>
                        <w:tcW w:w="383" w:type="dxa"/>
                        <w:shd w:val="clear" w:color="auto" w:fill="626469"/>
                      </w:tcPr>
                      <w:p>
                        <w:pPr>
                          <w:pStyle w:val="TableParagraph"/>
                          <w:ind w:left="1"/>
                          <w:jc w:val="center"/>
                          <w:rPr>
                            <w:sz w:val="14"/>
                          </w:rPr>
                        </w:pPr>
                        <w:r>
                          <w:rPr>
                            <w:color w:val="FFFFFF"/>
                            <w:sz w:val="14"/>
                          </w:rPr>
                          <w:t>933</w:t>
                        </w:r>
                      </w:p>
                    </w:tc>
                    <w:tc>
                      <w:tcPr>
                        <w:tcW w:w="383" w:type="dxa"/>
                        <w:shd w:val="clear" w:color="auto" w:fill="626469"/>
                      </w:tcPr>
                      <w:p>
                        <w:pPr>
                          <w:pStyle w:val="TableParagraph"/>
                          <w:ind w:left="2"/>
                          <w:jc w:val="center"/>
                          <w:rPr>
                            <w:sz w:val="14"/>
                          </w:rPr>
                        </w:pPr>
                        <w:r>
                          <w:rPr>
                            <w:color w:val="FFFFFF"/>
                            <w:w w:val="90"/>
                            <w:sz w:val="14"/>
                          </w:rPr>
                          <w:t>17243</w:t>
                        </w:r>
                      </w:p>
                    </w:tc>
                    <w:tc>
                      <w:tcPr>
                        <w:tcW w:w="383" w:type="dxa"/>
                        <w:shd w:val="clear" w:color="auto" w:fill="626469"/>
                      </w:tcPr>
                      <w:p>
                        <w:pPr>
                          <w:pStyle w:val="TableParagraph"/>
                          <w:ind w:left="2"/>
                          <w:jc w:val="center"/>
                          <w:rPr>
                            <w:sz w:val="14"/>
                          </w:rPr>
                        </w:pPr>
                        <w:r>
                          <w:rPr>
                            <w:color w:val="FFFFFF"/>
                            <w:w w:val="95"/>
                            <w:sz w:val="14"/>
                          </w:rPr>
                          <w:t>1149</w:t>
                        </w:r>
                      </w:p>
                    </w:tc>
                    <w:tc>
                      <w:tcPr>
                        <w:tcW w:w="383" w:type="dxa"/>
                        <w:shd w:val="clear" w:color="auto" w:fill="626469"/>
                      </w:tcPr>
                      <w:p>
                        <w:pPr>
                          <w:pStyle w:val="TableParagraph"/>
                          <w:ind w:left="2"/>
                          <w:jc w:val="center"/>
                          <w:rPr>
                            <w:sz w:val="14"/>
                          </w:rPr>
                        </w:pPr>
                        <w:r>
                          <w:rPr>
                            <w:color w:val="FFFFFF"/>
                            <w:w w:val="95"/>
                            <w:sz w:val="14"/>
                          </w:rPr>
                          <w:t>1460</w:t>
                        </w:r>
                      </w:p>
                    </w:tc>
                    <w:tc>
                      <w:tcPr>
                        <w:tcW w:w="388" w:type="dxa"/>
                        <w:shd w:val="clear" w:color="auto" w:fill="626469"/>
                      </w:tcPr>
                      <w:p>
                        <w:pPr>
                          <w:pStyle w:val="TableParagraph"/>
                          <w:jc w:val="center"/>
                          <w:rPr>
                            <w:sz w:val="14"/>
                          </w:rPr>
                        </w:pPr>
                        <w:r>
                          <w:rPr>
                            <w:color w:val="FFFFFF"/>
                            <w:w w:val="90"/>
                            <w:sz w:val="14"/>
                          </w:rPr>
                          <w:t>26936</w:t>
                        </w:r>
                      </w:p>
                    </w:tc>
                    <w:tc>
                      <w:tcPr>
                        <w:tcW w:w="800" w:type="dxa"/>
                        <w:vMerge/>
                        <w:tcBorders>
                          <w:top w:val="nil"/>
                          <w:bottom w:val="nil"/>
                          <w:right w:val="nil"/>
                        </w:tcBorders>
                        <w:shd w:val="clear" w:color="auto" w:fill="626469"/>
                      </w:tcPr>
                      <w:p>
                        <w:pPr>
                          <w:rPr>
                            <w:sz w:val="2"/>
                            <w:szCs w:val="2"/>
                          </w:rPr>
                        </w:pPr>
                      </w:p>
                    </w:tc>
                  </w:tr>
                  <w:tr>
                    <w:trPr>
                      <w:trHeight w:val="342" w:hRule="atLeast"/>
                    </w:trPr>
                    <w:tc>
                      <w:tcPr>
                        <w:tcW w:w="1145" w:type="dxa"/>
                        <w:tcBorders>
                          <w:left w:val="nil"/>
                        </w:tcBorders>
                        <w:shd w:val="clear" w:color="auto" w:fill="626469"/>
                      </w:tcPr>
                      <w:p>
                        <w:pPr>
                          <w:pStyle w:val="TableParagraph"/>
                          <w:ind w:left="86" w:right="86"/>
                          <w:jc w:val="center"/>
                          <w:rPr>
                            <w:sz w:val="14"/>
                          </w:rPr>
                        </w:pPr>
                        <w:r>
                          <w:rPr>
                            <w:color w:val="FFFFFF"/>
                            <w:sz w:val="14"/>
                          </w:rPr>
                          <w:t>9,0</w:t>
                        </w:r>
                      </w:p>
                    </w:tc>
                    <w:tc>
                      <w:tcPr>
                        <w:tcW w:w="385" w:type="dxa"/>
                        <w:shd w:val="clear" w:color="auto" w:fill="626469"/>
                      </w:tcPr>
                      <w:p>
                        <w:pPr>
                          <w:pStyle w:val="TableParagraph"/>
                          <w:ind w:left="21" w:right="18"/>
                          <w:jc w:val="center"/>
                          <w:rPr>
                            <w:sz w:val="14"/>
                          </w:rPr>
                        </w:pPr>
                        <w:r>
                          <w:rPr>
                            <w:color w:val="FFFFFF"/>
                            <w:sz w:val="14"/>
                          </w:rPr>
                          <w:t>815</w:t>
                        </w:r>
                      </w:p>
                    </w:tc>
                    <w:tc>
                      <w:tcPr>
                        <w:tcW w:w="383" w:type="dxa"/>
                        <w:shd w:val="clear" w:color="auto" w:fill="626469"/>
                      </w:tcPr>
                      <w:p>
                        <w:pPr>
                          <w:pStyle w:val="TableParagraph"/>
                          <w:ind w:left="1"/>
                          <w:jc w:val="center"/>
                          <w:rPr>
                            <w:sz w:val="14"/>
                          </w:rPr>
                        </w:pPr>
                        <w:r>
                          <w:rPr>
                            <w:color w:val="FFFFFF"/>
                            <w:w w:val="95"/>
                            <w:sz w:val="14"/>
                          </w:rPr>
                          <w:t>1036</w:t>
                        </w:r>
                      </w:p>
                    </w:tc>
                    <w:tc>
                      <w:tcPr>
                        <w:tcW w:w="383" w:type="dxa"/>
                        <w:shd w:val="clear" w:color="auto" w:fill="626469"/>
                      </w:tcPr>
                      <w:p>
                        <w:pPr>
                          <w:pStyle w:val="TableParagraph"/>
                          <w:ind w:left="2"/>
                          <w:jc w:val="center"/>
                          <w:rPr>
                            <w:sz w:val="14"/>
                          </w:rPr>
                        </w:pPr>
                        <w:r>
                          <w:rPr>
                            <w:color w:val="FFFFFF"/>
                            <w:w w:val="90"/>
                            <w:sz w:val="14"/>
                          </w:rPr>
                          <w:t>18288</w:t>
                        </w:r>
                      </w:p>
                    </w:tc>
                    <w:tc>
                      <w:tcPr>
                        <w:tcW w:w="383" w:type="dxa"/>
                        <w:shd w:val="clear" w:color="auto" w:fill="626469"/>
                      </w:tcPr>
                      <w:p>
                        <w:pPr>
                          <w:pStyle w:val="TableParagraph"/>
                          <w:ind w:left="2"/>
                          <w:jc w:val="center"/>
                          <w:rPr>
                            <w:sz w:val="14"/>
                          </w:rPr>
                        </w:pPr>
                        <w:r>
                          <w:rPr>
                            <w:color w:val="FFFFFF"/>
                            <w:w w:val="95"/>
                            <w:sz w:val="14"/>
                          </w:rPr>
                          <w:t>1273</w:t>
                        </w:r>
                      </w:p>
                    </w:tc>
                    <w:tc>
                      <w:tcPr>
                        <w:tcW w:w="383" w:type="dxa"/>
                        <w:shd w:val="clear" w:color="auto" w:fill="626469"/>
                      </w:tcPr>
                      <w:p>
                        <w:pPr>
                          <w:pStyle w:val="TableParagraph"/>
                          <w:ind w:left="2"/>
                          <w:jc w:val="center"/>
                          <w:rPr>
                            <w:sz w:val="14"/>
                          </w:rPr>
                        </w:pPr>
                        <w:r>
                          <w:rPr>
                            <w:color w:val="FFFFFF"/>
                            <w:w w:val="95"/>
                            <w:sz w:val="14"/>
                          </w:rPr>
                          <w:t>1622</w:t>
                        </w:r>
                      </w:p>
                    </w:tc>
                    <w:tc>
                      <w:tcPr>
                        <w:tcW w:w="388" w:type="dxa"/>
                        <w:shd w:val="clear" w:color="auto" w:fill="626469"/>
                      </w:tcPr>
                      <w:p>
                        <w:pPr>
                          <w:pStyle w:val="TableParagraph"/>
                          <w:jc w:val="center"/>
                          <w:rPr>
                            <w:sz w:val="14"/>
                          </w:rPr>
                        </w:pPr>
                        <w:r>
                          <w:rPr>
                            <w:color w:val="FFFFFF"/>
                            <w:w w:val="90"/>
                            <w:sz w:val="14"/>
                          </w:rPr>
                          <w:t>28570</w:t>
                        </w:r>
                      </w:p>
                    </w:tc>
                    <w:tc>
                      <w:tcPr>
                        <w:tcW w:w="800" w:type="dxa"/>
                        <w:vMerge/>
                        <w:tcBorders>
                          <w:top w:val="nil"/>
                          <w:bottom w:val="nil"/>
                          <w:right w:val="nil"/>
                        </w:tcBorders>
                        <w:shd w:val="clear" w:color="auto" w:fill="626469"/>
                      </w:tcPr>
                      <w:p>
                        <w:pPr>
                          <w:rPr>
                            <w:sz w:val="2"/>
                            <w:szCs w:val="2"/>
                          </w:rPr>
                        </w:pPr>
                      </w:p>
                    </w:tc>
                  </w:tr>
                  <w:tr>
                    <w:trPr>
                      <w:trHeight w:val="342" w:hRule="atLeast"/>
                    </w:trPr>
                    <w:tc>
                      <w:tcPr>
                        <w:tcW w:w="1145" w:type="dxa"/>
                        <w:tcBorders>
                          <w:left w:val="nil"/>
                        </w:tcBorders>
                        <w:shd w:val="clear" w:color="auto" w:fill="626469"/>
                      </w:tcPr>
                      <w:p>
                        <w:pPr>
                          <w:pStyle w:val="TableParagraph"/>
                          <w:ind w:left="86" w:right="86"/>
                          <w:jc w:val="center"/>
                          <w:rPr>
                            <w:sz w:val="14"/>
                          </w:rPr>
                        </w:pPr>
                        <w:r>
                          <w:rPr>
                            <w:color w:val="FFFFFF"/>
                            <w:sz w:val="14"/>
                          </w:rPr>
                          <w:t>10,0</w:t>
                        </w:r>
                      </w:p>
                    </w:tc>
                    <w:tc>
                      <w:tcPr>
                        <w:tcW w:w="385" w:type="dxa"/>
                        <w:shd w:val="clear" w:color="auto" w:fill="626469"/>
                      </w:tcPr>
                      <w:p>
                        <w:pPr>
                          <w:pStyle w:val="TableParagraph"/>
                          <w:ind w:left="21" w:right="18"/>
                          <w:jc w:val="center"/>
                          <w:rPr>
                            <w:sz w:val="14"/>
                          </w:rPr>
                        </w:pPr>
                        <w:r>
                          <w:rPr>
                            <w:color w:val="FFFFFF"/>
                            <w:sz w:val="14"/>
                          </w:rPr>
                          <w:t>894</w:t>
                        </w:r>
                      </w:p>
                    </w:tc>
                    <w:tc>
                      <w:tcPr>
                        <w:tcW w:w="383" w:type="dxa"/>
                        <w:shd w:val="clear" w:color="auto" w:fill="626469"/>
                      </w:tcPr>
                      <w:p>
                        <w:pPr>
                          <w:pStyle w:val="TableParagraph"/>
                          <w:ind w:left="1"/>
                          <w:jc w:val="center"/>
                          <w:rPr>
                            <w:sz w:val="14"/>
                          </w:rPr>
                        </w:pPr>
                        <w:r>
                          <w:rPr>
                            <w:color w:val="FFFFFF"/>
                            <w:w w:val="95"/>
                            <w:sz w:val="14"/>
                          </w:rPr>
                          <w:t>1140</w:t>
                        </w:r>
                      </w:p>
                    </w:tc>
                    <w:tc>
                      <w:tcPr>
                        <w:tcW w:w="383" w:type="dxa"/>
                        <w:shd w:val="clear" w:color="auto" w:fill="626469"/>
                      </w:tcPr>
                      <w:p>
                        <w:pPr>
                          <w:pStyle w:val="TableParagraph"/>
                          <w:ind w:left="2"/>
                          <w:jc w:val="center"/>
                          <w:rPr>
                            <w:sz w:val="14"/>
                          </w:rPr>
                        </w:pPr>
                        <w:r>
                          <w:rPr>
                            <w:color w:val="FFFFFF"/>
                            <w:w w:val="90"/>
                            <w:sz w:val="14"/>
                          </w:rPr>
                          <w:t>19278</w:t>
                        </w:r>
                      </w:p>
                    </w:tc>
                    <w:tc>
                      <w:tcPr>
                        <w:tcW w:w="383" w:type="dxa"/>
                        <w:shd w:val="clear" w:color="auto" w:fill="626469"/>
                      </w:tcPr>
                      <w:p>
                        <w:pPr>
                          <w:pStyle w:val="TableParagraph"/>
                          <w:ind w:left="2"/>
                          <w:jc w:val="center"/>
                          <w:rPr>
                            <w:sz w:val="14"/>
                          </w:rPr>
                        </w:pPr>
                        <w:r>
                          <w:rPr>
                            <w:color w:val="FFFFFF"/>
                            <w:w w:val="95"/>
                            <w:sz w:val="14"/>
                          </w:rPr>
                          <w:t>1397</w:t>
                        </w:r>
                      </w:p>
                    </w:tc>
                    <w:tc>
                      <w:tcPr>
                        <w:tcW w:w="383" w:type="dxa"/>
                        <w:shd w:val="clear" w:color="auto" w:fill="626469"/>
                      </w:tcPr>
                      <w:p>
                        <w:pPr>
                          <w:pStyle w:val="TableParagraph"/>
                          <w:ind w:left="2"/>
                          <w:jc w:val="center"/>
                          <w:rPr>
                            <w:sz w:val="14"/>
                          </w:rPr>
                        </w:pPr>
                        <w:r>
                          <w:rPr>
                            <w:color w:val="FFFFFF"/>
                            <w:w w:val="95"/>
                            <w:sz w:val="14"/>
                          </w:rPr>
                          <w:t>1784</w:t>
                        </w:r>
                      </w:p>
                    </w:tc>
                    <w:tc>
                      <w:tcPr>
                        <w:tcW w:w="388" w:type="dxa"/>
                        <w:shd w:val="clear" w:color="auto" w:fill="626469"/>
                      </w:tcPr>
                      <w:p>
                        <w:pPr>
                          <w:pStyle w:val="TableParagraph"/>
                          <w:jc w:val="center"/>
                          <w:rPr>
                            <w:sz w:val="14"/>
                          </w:rPr>
                        </w:pPr>
                        <w:r>
                          <w:rPr>
                            <w:color w:val="FFFFFF"/>
                            <w:w w:val="90"/>
                            <w:sz w:val="14"/>
                          </w:rPr>
                          <w:t>30116</w:t>
                        </w:r>
                      </w:p>
                    </w:tc>
                    <w:tc>
                      <w:tcPr>
                        <w:tcW w:w="800" w:type="dxa"/>
                        <w:vMerge/>
                        <w:tcBorders>
                          <w:top w:val="nil"/>
                          <w:bottom w:val="nil"/>
                          <w:right w:val="nil"/>
                        </w:tcBorders>
                        <w:shd w:val="clear" w:color="auto" w:fill="626469"/>
                      </w:tcPr>
                      <w:p>
                        <w:pPr>
                          <w:rPr>
                            <w:sz w:val="2"/>
                            <w:szCs w:val="2"/>
                          </w:rPr>
                        </w:pPr>
                      </w:p>
                    </w:tc>
                  </w:tr>
                  <w:tr>
                    <w:trPr>
                      <w:trHeight w:val="342" w:hRule="atLeast"/>
                    </w:trPr>
                    <w:tc>
                      <w:tcPr>
                        <w:tcW w:w="1145" w:type="dxa"/>
                        <w:tcBorders>
                          <w:left w:val="nil"/>
                        </w:tcBorders>
                        <w:shd w:val="clear" w:color="auto" w:fill="626469"/>
                      </w:tcPr>
                      <w:p>
                        <w:pPr>
                          <w:pStyle w:val="TableParagraph"/>
                          <w:ind w:left="86" w:right="86"/>
                          <w:jc w:val="center"/>
                          <w:rPr>
                            <w:sz w:val="14"/>
                          </w:rPr>
                        </w:pPr>
                        <w:r>
                          <w:rPr>
                            <w:color w:val="FFFFFF"/>
                            <w:sz w:val="14"/>
                          </w:rPr>
                          <w:t>12,0</w:t>
                        </w:r>
                      </w:p>
                    </w:tc>
                    <w:tc>
                      <w:tcPr>
                        <w:tcW w:w="385" w:type="dxa"/>
                        <w:shd w:val="clear" w:color="auto" w:fill="626469"/>
                      </w:tcPr>
                      <w:p>
                        <w:pPr>
                          <w:pStyle w:val="TableParagraph"/>
                          <w:ind w:left="21" w:right="18"/>
                          <w:jc w:val="center"/>
                          <w:rPr>
                            <w:sz w:val="14"/>
                          </w:rPr>
                        </w:pPr>
                        <w:r>
                          <w:rPr>
                            <w:color w:val="FFFFFF"/>
                            <w:w w:val="95"/>
                            <w:sz w:val="14"/>
                          </w:rPr>
                          <w:t>1053</w:t>
                        </w:r>
                      </w:p>
                    </w:tc>
                    <w:tc>
                      <w:tcPr>
                        <w:tcW w:w="383" w:type="dxa"/>
                        <w:shd w:val="clear" w:color="auto" w:fill="626469"/>
                      </w:tcPr>
                      <w:p>
                        <w:pPr>
                          <w:pStyle w:val="TableParagraph"/>
                          <w:ind w:left="1"/>
                          <w:jc w:val="center"/>
                          <w:rPr>
                            <w:sz w:val="14"/>
                          </w:rPr>
                        </w:pPr>
                        <w:r>
                          <w:rPr>
                            <w:color w:val="FFFFFF"/>
                            <w:w w:val="95"/>
                            <w:sz w:val="14"/>
                          </w:rPr>
                          <w:t>1347</w:t>
                        </w:r>
                      </w:p>
                    </w:tc>
                    <w:tc>
                      <w:tcPr>
                        <w:tcW w:w="383" w:type="dxa"/>
                        <w:shd w:val="clear" w:color="auto" w:fill="626469"/>
                      </w:tcPr>
                      <w:p>
                        <w:pPr>
                          <w:pStyle w:val="TableParagraph"/>
                          <w:ind w:left="2"/>
                          <w:jc w:val="center"/>
                          <w:rPr>
                            <w:sz w:val="14"/>
                          </w:rPr>
                        </w:pPr>
                        <w:r>
                          <w:rPr>
                            <w:color w:val="FFFFFF"/>
                            <w:w w:val="90"/>
                            <w:sz w:val="14"/>
                          </w:rPr>
                          <w:t>21118</w:t>
                        </w:r>
                      </w:p>
                    </w:tc>
                    <w:tc>
                      <w:tcPr>
                        <w:tcW w:w="383" w:type="dxa"/>
                        <w:shd w:val="clear" w:color="auto" w:fill="626469"/>
                      </w:tcPr>
                      <w:p>
                        <w:pPr>
                          <w:pStyle w:val="TableParagraph"/>
                          <w:ind w:left="2"/>
                          <w:jc w:val="center"/>
                          <w:rPr>
                            <w:sz w:val="14"/>
                          </w:rPr>
                        </w:pPr>
                        <w:r>
                          <w:rPr>
                            <w:color w:val="FFFFFF"/>
                            <w:w w:val="95"/>
                            <w:sz w:val="14"/>
                          </w:rPr>
                          <w:t>1645</w:t>
                        </w:r>
                      </w:p>
                    </w:tc>
                    <w:tc>
                      <w:tcPr>
                        <w:tcW w:w="383" w:type="dxa"/>
                        <w:shd w:val="clear" w:color="auto" w:fill="626469"/>
                      </w:tcPr>
                      <w:p>
                        <w:pPr>
                          <w:pStyle w:val="TableParagraph"/>
                          <w:ind w:left="2"/>
                          <w:jc w:val="center"/>
                          <w:rPr>
                            <w:sz w:val="14"/>
                          </w:rPr>
                        </w:pPr>
                        <w:r>
                          <w:rPr>
                            <w:color w:val="FFFFFF"/>
                            <w:w w:val="95"/>
                            <w:sz w:val="14"/>
                          </w:rPr>
                          <w:t>2109</w:t>
                        </w:r>
                      </w:p>
                    </w:tc>
                    <w:tc>
                      <w:tcPr>
                        <w:tcW w:w="388" w:type="dxa"/>
                        <w:shd w:val="clear" w:color="auto" w:fill="626469"/>
                      </w:tcPr>
                      <w:p>
                        <w:pPr>
                          <w:pStyle w:val="TableParagraph"/>
                          <w:jc w:val="center"/>
                          <w:rPr>
                            <w:sz w:val="14"/>
                          </w:rPr>
                        </w:pPr>
                        <w:r>
                          <w:rPr>
                            <w:color w:val="FFFFFF"/>
                            <w:w w:val="90"/>
                            <w:sz w:val="14"/>
                          </w:rPr>
                          <w:t>32990</w:t>
                        </w:r>
                      </w:p>
                    </w:tc>
                    <w:tc>
                      <w:tcPr>
                        <w:tcW w:w="800" w:type="dxa"/>
                        <w:vMerge/>
                        <w:tcBorders>
                          <w:top w:val="nil"/>
                          <w:bottom w:val="nil"/>
                          <w:right w:val="nil"/>
                        </w:tcBorders>
                        <w:shd w:val="clear" w:color="auto" w:fill="626469"/>
                      </w:tcPr>
                      <w:p>
                        <w:pPr>
                          <w:rPr>
                            <w:sz w:val="2"/>
                            <w:szCs w:val="2"/>
                          </w:rPr>
                        </w:pPr>
                      </w:p>
                    </w:tc>
                  </w:tr>
                  <w:tr>
                    <w:trPr>
                      <w:trHeight w:val="342" w:hRule="atLeast"/>
                    </w:trPr>
                    <w:tc>
                      <w:tcPr>
                        <w:tcW w:w="1145" w:type="dxa"/>
                        <w:tcBorders>
                          <w:left w:val="nil"/>
                        </w:tcBorders>
                        <w:shd w:val="clear" w:color="auto" w:fill="626469"/>
                      </w:tcPr>
                      <w:p>
                        <w:pPr>
                          <w:pStyle w:val="TableParagraph"/>
                          <w:ind w:left="86" w:right="86"/>
                          <w:jc w:val="center"/>
                          <w:rPr>
                            <w:sz w:val="14"/>
                          </w:rPr>
                        </w:pPr>
                        <w:r>
                          <w:rPr>
                            <w:color w:val="FFFFFF"/>
                            <w:sz w:val="14"/>
                          </w:rPr>
                          <w:t>14,0</w:t>
                        </w:r>
                      </w:p>
                    </w:tc>
                    <w:tc>
                      <w:tcPr>
                        <w:tcW w:w="385" w:type="dxa"/>
                        <w:shd w:val="clear" w:color="auto" w:fill="626469"/>
                      </w:tcPr>
                      <w:p>
                        <w:pPr>
                          <w:pStyle w:val="TableParagraph"/>
                          <w:ind w:left="21" w:right="18"/>
                          <w:jc w:val="center"/>
                          <w:rPr>
                            <w:sz w:val="14"/>
                          </w:rPr>
                        </w:pPr>
                        <w:r>
                          <w:rPr>
                            <w:color w:val="FFFFFF"/>
                            <w:w w:val="95"/>
                            <w:sz w:val="14"/>
                          </w:rPr>
                          <w:t>1211</w:t>
                        </w:r>
                      </w:p>
                    </w:tc>
                    <w:tc>
                      <w:tcPr>
                        <w:tcW w:w="383" w:type="dxa"/>
                        <w:shd w:val="clear" w:color="auto" w:fill="626469"/>
                      </w:tcPr>
                      <w:p>
                        <w:pPr>
                          <w:pStyle w:val="TableParagraph"/>
                          <w:ind w:left="1"/>
                          <w:jc w:val="center"/>
                          <w:rPr>
                            <w:sz w:val="14"/>
                          </w:rPr>
                        </w:pPr>
                        <w:r>
                          <w:rPr>
                            <w:color w:val="FFFFFF"/>
                            <w:w w:val="95"/>
                            <w:sz w:val="14"/>
                          </w:rPr>
                          <w:t>1555</w:t>
                        </w:r>
                      </w:p>
                    </w:tc>
                    <w:tc>
                      <w:tcPr>
                        <w:tcW w:w="383" w:type="dxa"/>
                        <w:shd w:val="clear" w:color="auto" w:fill="626469"/>
                      </w:tcPr>
                      <w:p>
                        <w:pPr>
                          <w:pStyle w:val="TableParagraph"/>
                          <w:ind w:left="2"/>
                          <w:jc w:val="center"/>
                          <w:rPr>
                            <w:sz w:val="14"/>
                          </w:rPr>
                        </w:pPr>
                        <w:r>
                          <w:rPr>
                            <w:color w:val="FFFFFF"/>
                            <w:w w:val="90"/>
                            <w:sz w:val="14"/>
                          </w:rPr>
                          <w:t>22810</w:t>
                        </w:r>
                      </w:p>
                    </w:tc>
                    <w:tc>
                      <w:tcPr>
                        <w:tcW w:w="383" w:type="dxa"/>
                        <w:shd w:val="clear" w:color="auto" w:fill="626469"/>
                      </w:tcPr>
                      <w:p>
                        <w:pPr>
                          <w:pStyle w:val="TableParagraph"/>
                          <w:ind w:left="2"/>
                          <w:jc w:val="center"/>
                          <w:rPr>
                            <w:sz w:val="14"/>
                          </w:rPr>
                        </w:pPr>
                        <w:r>
                          <w:rPr>
                            <w:color w:val="FFFFFF"/>
                            <w:w w:val="95"/>
                            <w:sz w:val="14"/>
                          </w:rPr>
                          <w:t>1891</w:t>
                        </w:r>
                      </w:p>
                    </w:tc>
                    <w:tc>
                      <w:tcPr>
                        <w:tcW w:w="383" w:type="dxa"/>
                        <w:shd w:val="clear" w:color="auto" w:fill="626469"/>
                      </w:tcPr>
                      <w:p>
                        <w:pPr>
                          <w:pStyle w:val="TableParagraph"/>
                          <w:ind w:left="2"/>
                          <w:jc w:val="center"/>
                          <w:rPr>
                            <w:sz w:val="14"/>
                          </w:rPr>
                        </w:pPr>
                        <w:r>
                          <w:rPr>
                            <w:color w:val="FFFFFF"/>
                            <w:w w:val="95"/>
                            <w:sz w:val="14"/>
                          </w:rPr>
                          <w:t>2433</w:t>
                        </w:r>
                      </w:p>
                    </w:tc>
                    <w:tc>
                      <w:tcPr>
                        <w:tcW w:w="388" w:type="dxa"/>
                        <w:shd w:val="clear" w:color="auto" w:fill="626469"/>
                      </w:tcPr>
                      <w:p>
                        <w:pPr>
                          <w:pStyle w:val="TableParagraph"/>
                          <w:jc w:val="center"/>
                          <w:rPr>
                            <w:sz w:val="14"/>
                          </w:rPr>
                        </w:pPr>
                        <w:r>
                          <w:rPr>
                            <w:color w:val="FFFFFF"/>
                            <w:w w:val="90"/>
                            <w:sz w:val="14"/>
                          </w:rPr>
                          <w:t>35634</w:t>
                        </w:r>
                      </w:p>
                    </w:tc>
                    <w:tc>
                      <w:tcPr>
                        <w:tcW w:w="800" w:type="dxa"/>
                        <w:vMerge/>
                        <w:tcBorders>
                          <w:top w:val="nil"/>
                          <w:bottom w:val="nil"/>
                          <w:right w:val="nil"/>
                        </w:tcBorders>
                        <w:shd w:val="clear" w:color="auto" w:fill="626469"/>
                      </w:tcPr>
                      <w:p>
                        <w:pPr>
                          <w:rPr>
                            <w:sz w:val="2"/>
                            <w:szCs w:val="2"/>
                          </w:rPr>
                        </w:pPr>
                      </w:p>
                    </w:tc>
                  </w:tr>
                  <w:tr>
                    <w:trPr>
                      <w:trHeight w:val="342" w:hRule="atLeast"/>
                    </w:trPr>
                    <w:tc>
                      <w:tcPr>
                        <w:tcW w:w="1145" w:type="dxa"/>
                        <w:tcBorders>
                          <w:left w:val="nil"/>
                        </w:tcBorders>
                        <w:shd w:val="clear" w:color="auto" w:fill="626469"/>
                      </w:tcPr>
                      <w:p>
                        <w:pPr>
                          <w:pStyle w:val="TableParagraph"/>
                          <w:ind w:left="86" w:right="86"/>
                          <w:jc w:val="center"/>
                          <w:rPr>
                            <w:sz w:val="14"/>
                          </w:rPr>
                        </w:pPr>
                        <w:r>
                          <w:rPr>
                            <w:color w:val="FFFFFF"/>
                            <w:sz w:val="14"/>
                          </w:rPr>
                          <w:t>16,0</w:t>
                        </w:r>
                      </w:p>
                    </w:tc>
                    <w:tc>
                      <w:tcPr>
                        <w:tcW w:w="385" w:type="dxa"/>
                        <w:shd w:val="clear" w:color="auto" w:fill="626469"/>
                      </w:tcPr>
                      <w:p>
                        <w:pPr>
                          <w:pStyle w:val="TableParagraph"/>
                          <w:ind w:left="21" w:right="18"/>
                          <w:jc w:val="center"/>
                          <w:rPr>
                            <w:sz w:val="14"/>
                          </w:rPr>
                        </w:pPr>
                        <w:r>
                          <w:rPr>
                            <w:color w:val="FFFFFF"/>
                            <w:w w:val="95"/>
                            <w:sz w:val="14"/>
                          </w:rPr>
                          <w:t>1369</w:t>
                        </w:r>
                      </w:p>
                    </w:tc>
                    <w:tc>
                      <w:tcPr>
                        <w:tcW w:w="383" w:type="dxa"/>
                        <w:shd w:val="clear" w:color="auto" w:fill="626469"/>
                      </w:tcPr>
                      <w:p>
                        <w:pPr>
                          <w:pStyle w:val="TableParagraph"/>
                          <w:ind w:left="1"/>
                          <w:jc w:val="center"/>
                          <w:rPr>
                            <w:sz w:val="14"/>
                          </w:rPr>
                        </w:pPr>
                        <w:r>
                          <w:rPr>
                            <w:color w:val="FFFFFF"/>
                            <w:w w:val="95"/>
                            <w:sz w:val="14"/>
                          </w:rPr>
                          <w:t>1762</w:t>
                        </w:r>
                      </w:p>
                    </w:tc>
                    <w:tc>
                      <w:tcPr>
                        <w:tcW w:w="383" w:type="dxa"/>
                        <w:shd w:val="clear" w:color="auto" w:fill="626469"/>
                      </w:tcPr>
                      <w:p>
                        <w:pPr>
                          <w:pStyle w:val="TableParagraph"/>
                          <w:ind w:left="2"/>
                          <w:jc w:val="center"/>
                          <w:rPr>
                            <w:sz w:val="14"/>
                          </w:rPr>
                        </w:pPr>
                        <w:r>
                          <w:rPr>
                            <w:color w:val="FFFFFF"/>
                            <w:w w:val="90"/>
                            <w:sz w:val="14"/>
                          </w:rPr>
                          <w:t>24385</w:t>
                        </w:r>
                      </w:p>
                    </w:tc>
                    <w:tc>
                      <w:tcPr>
                        <w:tcW w:w="383" w:type="dxa"/>
                        <w:shd w:val="clear" w:color="auto" w:fill="626469"/>
                      </w:tcPr>
                      <w:p>
                        <w:pPr>
                          <w:pStyle w:val="TableParagraph"/>
                          <w:ind w:left="2"/>
                          <w:jc w:val="center"/>
                          <w:rPr>
                            <w:sz w:val="14"/>
                          </w:rPr>
                        </w:pPr>
                        <w:r>
                          <w:rPr>
                            <w:color w:val="FFFFFF"/>
                            <w:w w:val="95"/>
                            <w:sz w:val="14"/>
                          </w:rPr>
                          <w:t>2139</w:t>
                        </w:r>
                      </w:p>
                    </w:tc>
                    <w:tc>
                      <w:tcPr>
                        <w:tcW w:w="383" w:type="dxa"/>
                        <w:shd w:val="clear" w:color="auto" w:fill="626469"/>
                      </w:tcPr>
                      <w:p>
                        <w:pPr>
                          <w:pStyle w:val="TableParagraph"/>
                          <w:ind w:left="2"/>
                          <w:jc w:val="center"/>
                          <w:rPr>
                            <w:sz w:val="14"/>
                          </w:rPr>
                        </w:pPr>
                        <w:r>
                          <w:rPr>
                            <w:color w:val="FFFFFF"/>
                            <w:w w:val="95"/>
                            <w:sz w:val="14"/>
                          </w:rPr>
                          <w:t>2758</w:t>
                        </w:r>
                      </w:p>
                    </w:tc>
                    <w:tc>
                      <w:tcPr>
                        <w:tcW w:w="388" w:type="dxa"/>
                        <w:shd w:val="clear" w:color="auto" w:fill="626469"/>
                      </w:tcPr>
                      <w:p>
                        <w:pPr>
                          <w:pStyle w:val="TableParagraph"/>
                          <w:jc w:val="center"/>
                          <w:rPr>
                            <w:sz w:val="14"/>
                          </w:rPr>
                        </w:pPr>
                        <w:r>
                          <w:rPr>
                            <w:color w:val="FFFFFF"/>
                            <w:w w:val="90"/>
                            <w:sz w:val="14"/>
                          </w:rPr>
                          <w:t>38094</w:t>
                        </w:r>
                      </w:p>
                    </w:tc>
                    <w:tc>
                      <w:tcPr>
                        <w:tcW w:w="800" w:type="dxa"/>
                        <w:vMerge/>
                        <w:tcBorders>
                          <w:top w:val="nil"/>
                          <w:bottom w:val="nil"/>
                          <w:right w:val="nil"/>
                        </w:tcBorders>
                        <w:shd w:val="clear" w:color="auto" w:fill="626469"/>
                      </w:tcPr>
                      <w:p>
                        <w:pPr>
                          <w:rPr>
                            <w:sz w:val="2"/>
                            <w:szCs w:val="2"/>
                          </w:rPr>
                        </w:pPr>
                      </w:p>
                    </w:tc>
                  </w:tr>
                  <w:tr>
                    <w:trPr>
                      <w:trHeight w:val="342" w:hRule="atLeast"/>
                    </w:trPr>
                    <w:tc>
                      <w:tcPr>
                        <w:tcW w:w="1145" w:type="dxa"/>
                        <w:tcBorders>
                          <w:left w:val="nil"/>
                        </w:tcBorders>
                        <w:shd w:val="clear" w:color="auto" w:fill="626469"/>
                      </w:tcPr>
                      <w:p>
                        <w:pPr>
                          <w:pStyle w:val="TableParagraph"/>
                          <w:ind w:left="86" w:right="86"/>
                          <w:jc w:val="center"/>
                          <w:rPr>
                            <w:sz w:val="14"/>
                          </w:rPr>
                        </w:pPr>
                        <w:r>
                          <w:rPr>
                            <w:color w:val="FFFFFF"/>
                            <w:sz w:val="14"/>
                          </w:rPr>
                          <w:t>18,0</w:t>
                        </w:r>
                      </w:p>
                    </w:tc>
                    <w:tc>
                      <w:tcPr>
                        <w:tcW w:w="385" w:type="dxa"/>
                        <w:shd w:val="clear" w:color="auto" w:fill="626469"/>
                      </w:tcPr>
                      <w:p>
                        <w:pPr>
                          <w:pStyle w:val="TableParagraph"/>
                          <w:ind w:left="21" w:right="18"/>
                          <w:jc w:val="center"/>
                          <w:rPr>
                            <w:sz w:val="14"/>
                          </w:rPr>
                        </w:pPr>
                        <w:r>
                          <w:rPr>
                            <w:color w:val="FFFFFF"/>
                            <w:w w:val="95"/>
                            <w:sz w:val="14"/>
                          </w:rPr>
                          <w:t>1526</w:t>
                        </w:r>
                      </w:p>
                    </w:tc>
                    <w:tc>
                      <w:tcPr>
                        <w:tcW w:w="383" w:type="dxa"/>
                        <w:shd w:val="clear" w:color="auto" w:fill="626469"/>
                      </w:tcPr>
                      <w:p>
                        <w:pPr>
                          <w:pStyle w:val="TableParagraph"/>
                          <w:ind w:left="1"/>
                          <w:jc w:val="center"/>
                          <w:rPr>
                            <w:sz w:val="14"/>
                          </w:rPr>
                        </w:pPr>
                        <w:r>
                          <w:rPr>
                            <w:color w:val="FFFFFF"/>
                            <w:w w:val="95"/>
                            <w:sz w:val="14"/>
                          </w:rPr>
                          <w:t>1969</w:t>
                        </w:r>
                      </w:p>
                    </w:tc>
                    <w:tc>
                      <w:tcPr>
                        <w:tcW w:w="383" w:type="dxa"/>
                        <w:shd w:val="clear" w:color="auto" w:fill="626469"/>
                      </w:tcPr>
                      <w:p>
                        <w:pPr>
                          <w:pStyle w:val="TableParagraph"/>
                          <w:ind w:left="2"/>
                          <w:jc w:val="center"/>
                          <w:rPr>
                            <w:sz w:val="14"/>
                          </w:rPr>
                        </w:pPr>
                        <w:r>
                          <w:rPr>
                            <w:color w:val="FFFFFF"/>
                            <w:w w:val="90"/>
                            <w:sz w:val="14"/>
                          </w:rPr>
                          <w:t>25864</w:t>
                        </w:r>
                      </w:p>
                    </w:tc>
                    <w:tc>
                      <w:tcPr>
                        <w:tcW w:w="383" w:type="dxa"/>
                        <w:shd w:val="clear" w:color="auto" w:fill="626469"/>
                      </w:tcPr>
                      <w:p>
                        <w:pPr>
                          <w:pStyle w:val="TableParagraph"/>
                          <w:ind w:left="2"/>
                          <w:jc w:val="center"/>
                          <w:rPr>
                            <w:sz w:val="14"/>
                          </w:rPr>
                        </w:pPr>
                        <w:r>
                          <w:rPr>
                            <w:color w:val="FFFFFF"/>
                            <w:w w:val="95"/>
                            <w:sz w:val="14"/>
                          </w:rPr>
                          <w:t>2384</w:t>
                        </w:r>
                      </w:p>
                    </w:tc>
                    <w:tc>
                      <w:tcPr>
                        <w:tcW w:w="383" w:type="dxa"/>
                        <w:shd w:val="clear" w:color="auto" w:fill="626469"/>
                      </w:tcPr>
                      <w:p>
                        <w:pPr>
                          <w:pStyle w:val="TableParagraph"/>
                          <w:ind w:left="2"/>
                          <w:jc w:val="center"/>
                          <w:rPr>
                            <w:sz w:val="14"/>
                          </w:rPr>
                        </w:pPr>
                        <w:r>
                          <w:rPr>
                            <w:color w:val="FFFFFF"/>
                            <w:w w:val="95"/>
                            <w:sz w:val="14"/>
                          </w:rPr>
                          <w:t>3082</w:t>
                        </w:r>
                      </w:p>
                    </w:tc>
                    <w:tc>
                      <w:tcPr>
                        <w:tcW w:w="388" w:type="dxa"/>
                        <w:shd w:val="clear" w:color="auto" w:fill="626469"/>
                      </w:tcPr>
                      <w:p>
                        <w:pPr>
                          <w:pStyle w:val="TableParagraph"/>
                          <w:jc w:val="center"/>
                          <w:rPr>
                            <w:sz w:val="14"/>
                          </w:rPr>
                        </w:pPr>
                        <w:r>
                          <w:rPr>
                            <w:color w:val="FFFFFF"/>
                            <w:w w:val="90"/>
                            <w:sz w:val="14"/>
                          </w:rPr>
                          <w:t>40405</w:t>
                        </w:r>
                      </w:p>
                    </w:tc>
                    <w:tc>
                      <w:tcPr>
                        <w:tcW w:w="800" w:type="dxa"/>
                        <w:vMerge/>
                        <w:tcBorders>
                          <w:top w:val="nil"/>
                          <w:bottom w:val="nil"/>
                          <w:right w:val="nil"/>
                        </w:tcBorders>
                        <w:shd w:val="clear" w:color="auto" w:fill="626469"/>
                      </w:tcPr>
                      <w:p>
                        <w:pPr>
                          <w:rPr>
                            <w:sz w:val="2"/>
                            <w:szCs w:val="2"/>
                          </w:rPr>
                        </w:pPr>
                      </w:p>
                    </w:tc>
                  </w:tr>
                  <w:tr>
                    <w:trPr>
                      <w:trHeight w:val="342" w:hRule="atLeast"/>
                    </w:trPr>
                    <w:tc>
                      <w:tcPr>
                        <w:tcW w:w="1145" w:type="dxa"/>
                        <w:tcBorders>
                          <w:left w:val="nil"/>
                        </w:tcBorders>
                        <w:shd w:val="clear" w:color="auto" w:fill="626469"/>
                      </w:tcPr>
                      <w:p>
                        <w:pPr>
                          <w:pStyle w:val="TableParagraph"/>
                          <w:ind w:left="86" w:right="86"/>
                          <w:jc w:val="center"/>
                          <w:rPr>
                            <w:sz w:val="14"/>
                          </w:rPr>
                        </w:pPr>
                        <w:r>
                          <w:rPr>
                            <w:color w:val="FFFFFF"/>
                            <w:sz w:val="14"/>
                          </w:rPr>
                          <w:t>20,0</w:t>
                        </w:r>
                      </w:p>
                    </w:tc>
                    <w:tc>
                      <w:tcPr>
                        <w:tcW w:w="385" w:type="dxa"/>
                        <w:shd w:val="clear" w:color="auto" w:fill="626469"/>
                      </w:tcPr>
                      <w:p>
                        <w:pPr>
                          <w:pStyle w:val="TableParagraph"/>
                          <w:ind w:left="21" w:right="18"/>
                          <w:jc w:val="center"/>
                          <w:rPr>
                            <w:sz w:val="14"/>
                          </w:rPr>
                        </w:pPr>
                        <w:r>
                          <w:rPr>
                            <w:color w:val="FFFFFF"/>
                            <w:w w:val="95"/>
                            <w:sz w:val="14"/>
                          </w:rPr>
                          <w:t>1684</w:t>
                        </w:r>
                      </w:p>
                    </w:tc>
                    <w:tc>
                      <w:tcPr>
                        <w:tcW w:w="383" w:type="dxa"/>
                        <w:shd w:val="clear" w:color="auto" w:fill="626469"/>
                      </w:tcPr>
                      <w:p>
                        <w:pPr>
                          <w:pStyle w:val="TableParagraph"/>
                          <w:ind w:left="1"/>
                          <w:jc w:val="center"/>
                          <w:rPr>
                            <w:sz w:val="14"/>
                          </w:rPr>
                        </w:pPr>
                        <w:r>
                          <w:rPr>
                            <w:color w:val="FFFFFF"/>
                            <w:w w:val="95"/>
                            <w:sz w:val="14"/>
                          </w:rPr>
                          <w:t>2177</w:t>
                        </w:r>
                      </w:p>
                    </w:tc>
                    <w:tc>
                      <w:tcPr>
                        <w:tcW w:w="383" w:type="dxa"/>
                        <w:shd w:val="clear" w:color="auto" w:fill="626469"/>
                      </w:tcPr>
                      <w:p>
                        <w:pPr>
                          <w:pStyle w:val="TableParagraph"/>
                          <w:ind w:left="2"/>
                          <w:jc w:val="center"/>
                          <w:rPr>
                            <w:sz w:val="14"/>
                          </w:rPr>
                        </w:pPr>
                        <w:r>
                          <w:rPr>
                            <w:color w:val="FFFFFF"/>
                            <w:w w:val="90"/>
                            <w:sz w:val="14"/>
                          </w:rPr>
                          <w:t>27263</w:t>
                        </w:r>
                      </w:p>
                    </w:tc>
                    <w:tc>
                      <w:tcPr>
                        <w:tcW w:w="383" w:type="dxa"/>
                        <w:shd w:val="clear" w:color="auto" w:fill="626469"/>
                      </w:tcPr>
                      <w:p>
                        <w:pPr>
                          <w:pStyle w:val="TableParagraph"/>
                          <w:ind w:left="2"/>
                          <w:jc w:val="center"/>
                          <w:rPr>
                            <w:sz w:val="14"/>
                          </w:rPr>
                        </w:pPr>
                        <w:r>
                          <w:rPr>
                            <w:color w:val="FFFFFF"/>
                            <w:w w:val="95"/>
                            <w:sz w:val="14"/>
                          </w:rPr>
                          <w:t>2631</w:t>
                        </w:r>
                      </w:p>
                    </w:tc>
                    <w:tc>
                      <w:tcPr>
                        <w:tcW w:w="383" w:type="dxa"/>
                        <w:shd w:val="clear" w:color="auto" w:fill="626469"/>
                      </w:tcPr>
                      <w:p>
                        <w:pPr>
                          <w:pStyle w:val="TableParagraph"/>
                          <w:ind w:left="2"/>
                          <w:jc w:val="center"/>
                          <w:rPr>
                            <w:sz w:val="14"/>
                          </w:rPr>
                        </w:pPr>
                        <w:r>
                          <w:rPr>
                            <w:color w:val="FFFFFF"/>
                            <w:w w:val="95"/>
                            <w:sz w:val="14"/>
                          </w:rPr>
                          <w:t>3407</w:t>
                        </w:r>
                      </w:p>
                    </w:tc>
                    <w:tc>
                      <w:tcPr>
                        <w:tcW w:w="388" w:type="dxa"/>
                        <w:shd w:val="clear" w:color="auto" w:fill="626469"/>
                      </w:tcPr>
                      <w:p>
                        <w:pPr>
                          <w:pStyle w:val="TableParagraph"/>
                          <w:jc w:val="center"/>
                          <w:rPr>
                            <w:sz w:val="14"/>
                          </w:rPr>
                        </w:pPr>
                        <w:r>
                          <w:rPr>
                            <w:color w:val="FFFFFF"/>
                            <w:w w:val="90"/>
                            <w:sz w:val="14"/>
                          </w:rPr>
                          <w:t>42590</w:t>
                        </w:r>
                      </w:p>
                    </w:tc>
                    <w:tc>
                      <w:tcPr>
                        <w:tcW w:w="800" w:type="dxa"/>
                        <w:vMerge/>
                        <w:tcBorders>
                          <w:top w:val="nil"/>
                          <w:bottom w:val="nil"/>
                          <w:right w:val="nil"/>
                        </w:tcBorders>
                        <w:shd w:val="clear" w:color="auto" w:fill="626469"/>
                      </w:tcPr>
                      <w:p>
                        <w:pPr>
                          <w:rPr>
                            <w:sz w:val="2"/>
                            <w:szCs w:val="2"/>
                          </w:rPr>
                        </w:pPr>
                      </w:p>
                    </w:tc>
                  </w:tr>
                  <w:tr>
                    <w:trPr>
                      <w:trHeight w:val="342" w:hRule="atLeast"/>
                    </w:trPr>
                    <w:tc>
                      <w:tcPr>
                        <w:tcW w:w="1145" w:type="dxa"/>
                        <w:tcBorders>
                          <w:left w:val="nil"/>
                        </w:tcBorders>
                        <w:shd w:val="clear" w:color="auto" w:fill="626469"/>
                      </w:tcPr>
                      <w:p>
                        <w:pPr>
                          <w:pStyle w:val="TableParagraph"/>
                          <w:ind w:left="86" w:right="86"/>
                          <w:jc w:val="center"/>
                          <w:rPr>
                            <w:sz w:val="14"/>
                          </w:rPr>
                        </w:pPr>
                        <w:r>
                          <w:rPr>
                            <w:color w:val="FFFFFF"/>
                            <w:sz w:val="14"/>
                          </w:rPr>
                          <w:t>22,0</w:t>
                        </w:r>
                      </w:p>
                    </w:tc>
                    <w:tc>
                      <w:tcPr>
                        <w:tcW w:w="385" w:type="dxa"/>
                        <w:shd w:val="clear" w:color="auto" w:fill="626469"/>
                      </w:tcPr>
                      <w:p>
                        <w:pPr>
                          <w:pStyle w:val="TableParagraph"/>
                          <w:ind w:left="21" w:right="18"/>
                          <w:jc w:val="center"/>
                          <w:rPr>
                            <w:sz w:val="14"/>
                          </w:rPr>
                        </w:pPr>
                        <w:r>
                          <w:rPr>
                            <w:color w:val="FFFFFF"/>
                            <w:w w:val="95"/>
                            <w:sz w:val="14"/>
                          </w:rPr>
                          <w:t>1841</w:t>
                        </w:r>
                      </w:p>
                    </w:tc>
                    <w:tc>
                      <w:tcPr>
                        <w:tcW w:w="383" w:type="dxa"/>
                        <w:shd w:val="clear" w:color="auto" w:fill="626469"/>
                      </w:tcPr>
                      <w:p>
                        <w:pPr>
                          <w:pStyle w:val="TableParagraph"/>
                          <w:ind w:left="1"/>
                          <w:jc w:val="center"/>
                          <w:rPr>
                            <w:sz w:val="14"/>
                          </w:rPr>
                        </w:pPr>
                        <w:r>
                          <w:rPr>
                            <w:color w:val="FFFFFF"/>
                            <w:w w:val="95"/>
                            <w:sz w:val="14"/>
                          </w:rPr>
                          <w:t>2384</w:t>
                        </w:r>
                      </w:p>
                    </w:tc>
                    <w:tc>
                      <w:tcPr>
                        <w:tcW w:w="383" w:type="dxa"/>
                        <w:shd w:val="clear" w:color="auto" w:fill="626469"/>
                      </w:tcPr>
                      <w:p>
                        <w:pPr>
                          <w:pStyle w:val="TableParagraph"/>
                          <w:ind w:left="2"/>
                          <w:jc w:val="center"/>
                          <w:rPr>
                            <w:sz w:val="14"/>
                          </w:rPr>
                        </w:pPr>
                        <w:r>
                          <w:rPr>
                            <w:color w:val="FFFFFF"/>
                            <w:w w:val="90"/>
                            <w:sz w:val="14"/>
                          </w:rPr>
                          <w:t>28594</w:t>
                        </w:r>
                      </w:p>
                    </w:tc>
                    <w:tc>
                      <w:tcPr>
                        <w:tcW w:w="383" w:type="dxa"/>
                        <w:shd w:val="clear" w:color="auto" w:fill="626469"/>
                      </w:tcPr>
                      <w:p>
                        <w:pPr>
                          <w:pStyle w:val="TableParagraph"/>
                          <w:ind w:left="2"/>
                          <w:jc w:val="center"/>
                          <w:rPr>
                            <w:sz w:val="14"/>
                          </w:rPr>
                        </w:pPr>
                        <w:r>
                          <w:rPr>
                            <w:color w:val="FFFFFF"/>
                            <w:w w:val="95"/>
                            <w:sz w:val="14"/>
                          </w:rPr>
                          <w:t>2876</w:t>
                        </w:r>
                      </w:p>
                    </w:tc>
                    <w:tc>
                      <w:tcPr>
                        <w:tcW w:w="383" w:type="dxa"/>
                        <w:shd w:val="clear" w:color="auto" w:fill="626469"/>
                      </w:tcPr>
                      <w:p>
                        <w:pPr>
                          <w:pStyle w:val="TableParagraph"/>
                          <w:ind w:left="2"/>
                          <w:jc w:val="center"/>
                          <w:rPr>
                            <w:sz w:val="14"/>
                          </w:rPr>
                        </w:pPr>
                        <w:r>
                          <w:rPr>
                            <w:color w:val="FFFFFF"/>
                            <w:w w:val="95"/>
                            <w:sz w:val="14"/>
                          </w:rPr>
                          <w:t>3731</w:t>
                        </w:r>
                      </w:p>
                    </w:tc>
                    <w:tc>
                      <w:tcPr>
                        <w:tcW w:w="388" w:type="dxa"/>
                        <w:shd w:val="clear" w:color="auto" w:fill="626469"/>
                      </w:tcPr>
                      <w:p>
                        <w:pPr>
                          <w:pStyle w:val="TableParagraph"/>
                          <w:jc w:val="center"/>
                          <w:rPr>
                            <w:sz w:val="14"/>
                          </w:rPr>
                        </w:pPr>
                        <w:r>
                          <w:rPr>
                            <w:color w:val="FFFFFF"/>
                            <w:w w:val="90"/>
                            <w:sz w:val="14"/>
                          </w:rPr>
                          <w:t>44669</w:t>
                        </w:r>
                      </w:p>
                    </w:tc>
                    <w:tc>
                      <w:tcPr>
                        <w:tcW w:w="800" w:type="dxa"/>
                        <w:vMerge/>
                        <w:tcBorders>
                          <w:top w:val="nil"/>
                          <w:bottom w:val="nil"/>
                          <w:right w:val="nil"/>
                        </w:tcBorders>
                        <w:shd w:val="clear" w:color="auto" w:fill="626469"/>
                      </w:tcPr>
                      <w:p>
                        <w:pPr>
                          <w:rPr>
                            <w:sz w:val="2"/>
                            <w:szCs w:val="2"/>
                          </w:rPr>
                        </w:pPr>
                      </w:p>
                    </w:tc>
                  </w:tr>
                  <w:tr>
                    <w:trPr>
                      <w:trHeight w:val="342" w:hRule="atLeast"/>
                    </w:trPr>
                    <w:tc>
                      <w:tcPr>
                        <w:tcW w:w="1145" w:type="dxa"/>
                        <w:tcBorders>
                          <w:left w:val="nil"/>
                        </w:tcBorders>
                        <w:shd w:val="clear" w:color="auto" w:fill="626469"/>
                      </w:tcPr>
                      <w:p>
                        <w:pPr>
                          <w:pStyle w:val="TableParagraph"/>
                          <w:ind w:left="86" w:right="86"/>
                          <w:jc w:val="center"/>
                          <w:rPr>
                            <w:sz w:val="14"/>
                          </w:rPr>
                        </w:pPr>
                        <w:r>
                          <w:rPr>
                            <w:color w:val="FFFFFF"/>
                            <w:sz w:val="14"/>
                          </w:rPr>
                          <w:t>24,0</w:t>
                        </w:r>
                      </w:p>
                    </w:tc>
                    <w:tc>
                      <w:tcPr>
                        <w:tcW w:w="385" w:type="dxa"/>
                        <w:shd w:val="clear" w:color="auto" w:fill="626469"/>
                      </w:tcPr>
                      <w:p>
                        <w:pPr>
                          <w:pStyle w:val="TableParagraph"/>
                          <w:ind w:left="21" w:right="18"/>
                          <w:jc w:val="center"/>
                          <w:rPr>
                            <w:sz w:val="14"/>
                          </w:rPr>
                        </w:pPr>
                        <w:r>
                          <w:rPr>
                            <w:color w:val="FFFFFF"/>
                            <w:w w:val="95"/>
                            <w:sz w:val="14"/>
                          </w:rPr>
                          <w:t>2000</w:t>
                        </w:r>
                      </w:p>
                    </w:tc>
                    <w:tc>
                      <w:tcPr>
                        <w:tcW w:w="383" w:type="dxa"/>
                        <w:shd w:val="clear" w:color="auto" w:fill="626469"/>
                      </w:tcPr>
                      <w:p>
                        <w:pPr>
                          <w:pStyle w:val="TableParagraph"/>
                          <w:ind w:left="1"/>
                          <w:jc w:val="center"/>
                          <w:rPr>
                            <w:sz w:val="14"/>
                          </w:rPr>
                        </w:pPr>
                        <w:r>
                          <w:rPr>
                            <w:color w:val="FFFFFF"/>
                            <w:w w:val="95"/>
                            <w:sz w:val="14"/>
                          </w:rPr>
                          <w:t>2592</w:t>
                        </w:r>
                      </w:p>
                    </w:tc>
                    <w:tc>
                      <w:tcPr>
                        <w:tcW w:w="383" w:type="dxa"/>
                        <w:shd w:val="clear" w:color="auto" w:fill="626469"/>
                      </w:tcPr>
                      <w:p>
                        <w:pPr>
                          <w:pStyle w:val="TableParagraph"/>
                          <w:ind w:left="2"/>
                          <w:jc w:val="center"/>
                          <w:rPr>
                            <w:sz w:val="14"/>
                          </w:rPr>
                        </w:pPr>
                        <w:r>
                          <w:rPr>
                            <w:color w:val="FFFFFF"/>
                            <w:w w:val="90"/>
                            <w:sz w:val="14"/>
                          </w:rPr>
                          <w:t>29865</w:t>
                        </w:r>
                      </w:p>
                    </w:tc>
                    <w:tc>
                      <w:tcPr>
                        <w:tcW w:w="383" w:type="dxa"/>
                        <w:shd w:val="clear" w:color="auto" w:fill="626469"/>
                      </w:tcPr>
                      <w:p>
                        <w:pPr>
                          <w:pStyle w:val="TableParagraph"/>
                          <w:ind w:left="2"/>
                          <w:jc w:val="center"/>
                          <w:rPr>
                            <w:sz w:val="14"/>
                          </w:rPr>
                        </w:pPr>
                        <w:r>
                          <w:rPr>
                            <w:color w:val="FFFFFF"/>
                            <w:w w:val="95"/>
                            <w:sz w:val="14"/>
                          </w:rPr>
                          <w:t>3124</w:t>
                        </w:r>
                      </w:p>
                    </w:tc>
                    <w:tc>
                      <w:tcPr>
                        <w:tcW w:w="383" w:type="dxa"/>
                        <w:shd w:val="clear" w:color="auto" w:fill="626469"/>
                      </w:tcPr>
                      <w:p>
                        <w:pPr>
                          <w:pStyle w:val="TableParagraph"/>
                          <w:ind w:left="2"/>
                          <w:jc w:val="center"/>
                          <w:rPr>
                            <w:sz w:val="14"/>
                          </w:rPr>
                        </w:pPr>
                        <w:r>
                          <w:rPr>
                            <w:color w:val="FFFFFF"/>
                            <w:w w:val="95"/>
                            <w:sz w:val="14"/>
                          </w:rPr>
                          <w:t>4056</w:t>
                        </w:r>
                      </w:p>
                    </w:tc>
                    <w:tc>
                      <w:tcPr>
                        <w:tcW w:w="388" w:type="dxa"/>
                        <w:shd w:val="clear" w:color="auto" w:fill="626469"/>
                      </w:tcPr>
                      <w:p>
                        <w:pPr>
                          <w:pStyle w:val="TableParagraph"/>
                          <w:jc w:val="center"/>
                          <w:rPr>
                            <w:sz w:val="14"/>
                          </w:rPr>
                        </w:pPr>
                        <w:r>
                          <w:rPr>
                            <w:color w:val="FFFFFF"/>
                            <w:w w:val="90"/>
                            <w:sz w:val="14"/>
                          </w:rPr>
                          <w:t>46656</w:t>
                        </w:r>
                      </w:p>
                    </w:tc>
                    <w:tc>
                      <w:tcPr>
                        <w:tcW w:w="800" w:type="dxa"/>
                        <w:vMerge/>
                        <w:tcBorders>
                          <w:top w:val="nil"/>
                          <w:bottom w:val="nil"/>
                          <w:right w:val="nil"/>
                        </w:tcBorders>
                        <w:shd w:val="clear" w:color="auto" w:fill="626469"/>
                      </w:tcPr>
                      <w:p>
                        <w:pPr>
                          <w:rPr>
                            <w:sz w:val="2"/>
                            <w:szCs w:val="2"/>
                          </w:rPr>
                        </w:pPr>
                      </w:p>
                    </w:tc>
                  </w:tr>
                  <w:tr>
                    <w:trPr>
                      <w:trHeight w:val="342" w:hRule="atLeast"/>
                    </w:trPr>
                    <w:tc>
                      <w:tcPr>
                        <w:tcW w:w="1145" w:type="dxa"/>
                        <w:tcBorders>
                          <w:left w:val="nil"/>
                        </w:tcBorders>
                        <w:shd w:val="clear" w:color="auto" w:fill="626469"/>
                      </w:tcPr>
                      <w:p>
                        <w:pPr>
                          <w:pStyle w:val="TableParagraph"/>
                          <w:ind w:left="86" w:right="86"/>
                          <w:jc w:val="center"/>
                          <w:rPr>
                            <w:sz w:val="14"/>
                          </w:rPr>
                        </w:pPr>
                        <w:r>
                          <w:rPr>
                            <w:color w:val="FFFFFF"/>
                            <w:sz w:val="14"/>
                          </w:rPr>
                          <w:t>26,0</w:t>
                        </w:r>
                      </w:p>
                    </w:tc>
                    <w:tc>
                      <w:tcPr>
                        <w:tcW w:w="385" w:type="dxa"/>
                        <w:shd w:val="clear" w:color="auto" w:fill="626469"/>
                      </w:tcPr>
                      <w:p>
                        <w:pPr>
                          <w:pStyle w:val="TableParagraph"/>
                          <w:ind w:left="21" w:right="18"/>
                          <w:jc w:val="center"/>
                          <w:rPr>
                            <w:sz w:val="14"/>
                          </w:rPr>
                        </w:pPr>
                        <w:r>
                          <w:rPr>
                            <w:color w:val="FFFFFF"/>
                            <w:w w:val="95"/>
                            <w:sz w:val="14"/>
                          </w:rPr>
                          <w:t>2157</w:t>
                        </w:r>
                      </w:p>
                    </w:tc>
                    <w:tc>
                      <w:tcPr>
                        <w:tcW w:w="383" w:type="dxa"/>
                        <w:shd w:val="clear" w:color="auto" w:fill="626469"/>
                      </w:tcPr>
                      <w:p>
                        <w:pPr>
                          <w:pStyle w:val="TableParagraph"/>
                          <w:ind w:left="1"/>
                          <w:jc w:val="center"/>
                          <w:rPr>
                            <w:sz w:val="14"/>
                          </w:rPr>
                        </w:pPr>
                        <w:r>
                          <w:rPr>
                            <w:color w:val="FFFFFF"/>
                            <w:w w:val="95"/>
                            <w:sz w:val="14"/>
                          </w:rPr>
                          <w:t>2799</w:t>
                        </w:r>
                      </w:p>
                    </w:tc>
                    <w:tc>
                      <w:tcPr>
                        <w:tcW w:w="383" w:type="dxa"/>
                        <w:shd w:val="clear" w:color="auto" w:fill="626469"/>
                      </w:tcPr>
                      <w:p>
                        <w:pPr>
                          <w:pStyle w:val="TableParagraph"/>
                          <w:ind w:left="2"/>
                          <w:jc w:val="center"/>
                          <w:rPr>
                            <w:sz w:val="14"/>
                          </w:rPr>
                        </w:pPr>
                        <w:r>
                          <w:rPr>
                            <w:color w:val="FFFFFF"/>
                            <w:w w:val="90"/>
                            <w:sz w:val="14"/>
                          </w:rPr>
                          <w:t>31085</w:t>
                        </w:r>
                      </w:p>
                    </w:tc>
                    <w:tc>
                      <w:tcPr>
                        <w:tcW w:w="383" w:type="dxa"/>
                        <w:shd w:val="clear" w:color="auto" w:fill="626469"/>
                      </w:tcPr>
                      <w:p>
                        <w:pPr>
                          <w:pStyle w:val="TableParagraph"/>
                          <w:ind w:left="2"/>
                          <w:jc w:val="center"/>
                          <w:rPr>
                            <w:sz w:val="14"/>
                          </w:rPr>
                        </w:pPr>
                        <w:r>
                          <w:rPr>
                            <w:color w:val="FFFFFF"/>
                            <w:w w:val="95"/>
                            <w:sz w:val="14"/>
                          </w:rPr>
                          <w:t>3370</w:t>
                        </w:r>
                      </w:p>
                    </w:tc>
                    <w:tc>
                      <w:tcPr>
                        <w:tcW w:w="383" w:type="dxa"/>
                        <w:shd w:val="clear" w:color="auto" w:fill="626469"/>
                      </w:tcPr>
                      <w:p>
                        <w:pPr>
                          <w:pStyle w:val="TableParagraph"/>
                          <w:ind w:left="2"/>
                          <w:jc w:val="center"/>
                          <w:rPr>
                            <w:sz w:val="14"/>
                          </w:rPr>
                        </w:pPr>
                        <w:r>
                          <w:rPr>
                            <w:color w:val="FFFFFF"/>
                            <w:w w:val="95"/>
                            <w:sz w:val="14"/>
                          </w:rPr>
                          <w:t>4380</w:t>
                        </w:r>
                      </w:p>
                    </w:tc>
                    <w:tc>
                      <w:tcPr>
                        <w:tcW w:w="388" w:type="dxa"/>
                        <w:shd w:val="clear" w:color="auto" w:fill="626469"/>
                      </w:tcPr>
                      <w:p>
                        <w:pPr>
                          <w:pStyle w:val="TableParagraph"/>
                          <w:jc w:val="center"/>
                          <w:rPr>
                            <w:sz w:val="14"/>
                          </w:rPr>
                        </w:pPr>
                        <w:r>
                          <w:rPr>
                            <w:color w:val="FFFFFF"/>
                            <w:w w:val="90"/>
                            <w:sz w:val="14"/>
                          </w:rPr>
                          <w:t>48561</w:t>
                        </w:r>
                      </w:p>
                    </w:tc>
                    <w:tc>
                      <w:tcPr>
                        <w:tcW w:w="800" w:type="dxa"/>
                        <w:vMerge/>
                        <w:tcBorders>
                          <w:top w:val="nil"/>
                          <w:bottom w:val="nil"/>
                          <w:right w:val="nil"/>
                        </w:tcBorders>
                        <w:shd w:val="clear" w:color="auto" w:fill="626469"/>
                      </w:tcPr>
                      <w:p>
                        <w:pPr>
                          <w:rPr>
                            <w:sz w:val="2"/>
                            <w:szCs w:val="2"/>
                          </w:rPr>
                        </w:pPr>
                      </w:p>
                    </w:tc>
                  </w:tr>
                  <w:tr>
                    <w:trPr>
                      <w:trHeight w:val="342" w:hRule="atLeast"/>
                    </w:trPr>
                    <w:tc>
                      <w:tcPr>
                        <w:tcW w:w="1145" w:type="dxa"/>
                        <w:tcBorders>
                          <w:left w:val="nil"/>
                        </w:tcBorders>
                        <w:shd w:val="clear" w:color="auto" w:fill="626469"/>
                      </w:tcPr>
                      <w:p>
                        <w:pPr>
                          <w:pStyle w:val="TableParagraph"/>
                          <w:ind w:left="86" w:right="86"/>
                          <w:jc w:val="center"/>
                          <w:rPr>
                            <w:sz w:val="14"/>
                          </w:rPr>
                        </w:pPr>
                        <w:r>
                          <w:rPr>
                            <w:color w:val="FFFFFF"/>
                            <w:sz w:val="14"/>
                          </w:rPr>
                          <w:t>28,0</w:t>
                        </w:r>
                      </w:p>
                    </w:tc>
                    <w:tc>
                      <w:tcPr>
                        <w:tcW w:w="385" w:type="dxa"/>
                        <w:shd w:val="clear" w:color="auto" w:fill="626469"/>
                      </w:tcPr>
                      <w:p>
                        <w:pPr>
                          <w:pStyle w:val="TableParagraph"/>
                          <w:ind w:left="21" w:right="18"/>
                          <w:jc w:val="center"/>
                          <w:rPr>
                            <w:sz w:val="14"/>
                          </w:rPr>
                        </w:pPr>
                        <w:r>
                          <w:rPr>
                            <w:color w:val="FFFFFF"/>
                            <w:w w:val="95"/>
                            <w:sz w:val="14"/>
                          </w:rPr>
                          <w:t>2316</w:t>
                        </w:r>
                      </w:p>
                    </w:tc>
                    <w:tc>
                      <w:tcPr>
                        <w:tcW w:w="383" w:type="dxa"/>
                        <w:shd w:val="clear" w:color="auto" w:fill="626469"/>
                      </w:tcPr>
                      <w:p>
                        <w:pPr>
                          <w:pStyle w:val="TableParagraph"/>
                          <w:ind w:left="1"/>
                          <w:jc w:val="center"/>
                          <w:rPr>
                            <w:sz w:val="14"/>
                          </w:rPr>
                        </w:pPr>
                        <w:r>
                          <w:rPr>
                            <w:color w:val="FFFFFF"/>
                            <w:w w:val="95"/>
                            <w:sz w:val="14"/>
                          </w:rPr>
                          <w:t>3006</w:t>
                        </w:r>
                      </w:p>
                    </w:tc>
                    <w:tc>
                      <w:tcPr>
                        <w:tcW w:w="383" w:type="dxa"/>
                        <w:shd w:val="clear" w:color="auto" w:fill="626469"/>
                      </w:tcPr>
                      <w:p>
                        <w:pPr>
                          <w:pStyle w:val="TableParagraph"/>
                          <w:ind w:left="2"/>
                          <w:jc w:val="center"/>
                          <w:rPr>
                            <w:sz w:val="14"/>
                          </w:rPr>
                        </w:pPr>
                        <w:r>
                          <w:rPr>
                            <w:color w:val="FFFFFF"/>
                            <w:w w:val="90"/>
                            <w:sz w:val="14"/>
                          </w:rPr>
                          <w:t>32258</w:t>
                        </w:r>
                      </w:p>
                    </w:tc>
                    <w:tc>
                      <w:tcPr>
                        <w:tcW w:w="383" w:type="dxa"/>
                        <w:shd w:val="clear" w:color="auto" w:fill="626469"/>
                      </w:tcPr>
                      <w:p>
                        <w:pPr>
                          <w:pStyle w:val="TableParagraph"/>
                          <w:ind w:left="2"/>
                          <w:jc w:val="center"/>
                          <w:rPr>
                            <w:sz w:val="14"/>
                          </w:rPr>
                        </w:pPr>
                        <w:r>
                          <w:rPr>
                            <w:color w:val="FFFFFF"/>
                            <w:w w:val="95"/>
                            <w:sz w:val="14"/>
                          </w:rPr>
                          <w:t>3618</w:t>
                        </w:r>
                      </w:p>
                    </w:tc>
                    <w:tc>
                      <w:tcPr>
                        <w:tcW w:w="383" w:type="dxa"/>
                        <w:shd w:val="clear" w:color="auto" w:fill="626469"/>
                      </w:tcPr>
                      <w:p>
                        <w:pPr>
                          <w:pStyle w:val="TableParagraph"/>
                          <w:ind w:left="2"/>
                          <w:jc w:val="center"/>
                          <w:rPr>
                            <w:sz w:val="14"/>
                          </w:rPr>
                        </w:pPr>
                        <w:r>
                          <w:rPr>
                            <w:color w:val="FFFFFF"/>
                            <w:w w:val="95"/>
                            <w:sz w:val="14"/>
                          </w:rPr>
                          <w:t>4705</w:t>
                        </w:r>
                      </w:p>
                    </w:tc>
                    <w:tc>
                      <w:tcPr>
                        <w:tcW w:w="388" w:type="dxa"/>
                        <w:shd w:val="clear" w:color="auto" w:fill="626469"/>
                      </w:tcPr>
                      <w:p>
                        <w:pPr>
                          <w:pStyle w:val="TableParagraph"/>
                          <w:jc w:val="center"/>
                          <w:rPr>
                            <w:sz w:val="14"/>
                          </w:rPr>
                        </w:pPr>
                        <w:r>
                          <w:rPr>
                            <w:color w:val="FFFFFF"/>
                            <w:w w:val="90"/>
                            <w:sz w:val="14"/>
                          </w:rPr>
                          <w:t>50394</w:t>
                        </w:r>
                      </w:p>
                    </w:tc>
                    <w:tc>
                      <w:tcPr>
                        <w:tcW w:w="800" w:type="dxa"/>
                        <w:vMerge/>
                        <w:tcBorders>
                          <w:top w:val="nil"/>
                          <w:bottom w:val="nil"/>
                          <w:right w:val="nil"/>
                        </w:tcBorders>
                        <w:shd w:val="clear" w:color="auto" w:fill="626469"/>
                      </w:tcPr>
                      <w:p>
                        <w:pPr>
                          <w:rPr>
                            <w:sz w:val="2"/>
                            <w:szCs w:val="2"/>
                          </w:rPr>
                        </w:pPr>
                      </w:p>
                    </w:tc>
                  </w:tr>
                  <w:tr>
                    <w:trPr>
                      <w:trHeight w:val="342" w:hRule="atLeast"/>
                    </w:trPr>
                    <w:tc>
                      <w:tcPr>
                        <w:tcW w:w="1145" w:type="dxa"/>
                        <w:tcBorders>
                          <w:left w:val="nil"/>
                        </w:tcBorders>
                        <w:shd w:val="clear" w:color="auto" w:fill="626469"/>
                      </w:tcPr>
                      <w:p>
                        <w:pPr>
                          <w:pStyle w:val="TableParagraph"/>
                          <w:ind w:left="86" w:right="86"/>
                          <w:jc w:val="center"/>
                          <w:rPr>
                            <w:sz w:val="14"/>
                          </w:rPr>
                        </w:pPr>
                        <w:r>
                          <w:rPr>
                            <w:color w:val="FFFFFF"/>
                            <w:sz w:val="14"/>
                          </w:rPr>
                          <w:t>30,0</w:t>
                        </w:r>
                      </w:p>
                    </w:tc>
                    <w:tc>
                      <w:tcPr>
                        <w:tcW w:w="385" w:type="dxa"/>
                        <w:shd w:val="clear" w:color="auto" w:fill="626469"/>
                      </w:tcPr>
                      <w:p>
                        <w:pPr>
                          <w:pStyle w:val="TableParagraph"/>
                          <w:ind w:left="21" w:right="18"/>
                          <w:jc w:val="center"/>
                          <w:rPr>
                            <w:sz w:val="14"/>
                          </w:rPr>
                        </w:pPr>
                        <w:r>
                          <w:rPr>
                            <w:color w:val="FFFFFF"/>
                            <w:w w:val="95"/>
                            <w:sz w:val="14"/>
                          </w:rPr>
                          <w:t>2472</w:t>
                        </w:r>
                      </w:p>
                    </w:tc>
                    <w:tc>
                      <w:tcPr>
                        <w:tcW w:w="383" w:type="dxa"/>
                        <w:shd w:val="clear" w:color="auto" w:fill="626469"/>
                      </w:tcPr>
                      <w:p>
                        <w:pPr>
                          <w:pStyle w:val="TableParagraph"/>
                          <w:ind w:left="1"/>
                          <w:jc w:val="center"/>
                          <w:rPr>
                            <w:sz w:val="14"/>
                          </w:rPr>
                        </w:pPr>
                        <w:r>
                          <w:rPr>
                            <w:color w:val="FFFFFF"/>
                            <w:w w:val="95"/>
                            <w:sz w:val="14"/>
                          </w:rPr>
                          <w:t>3214</w:t>
                        </w:r>
                      </w:p>
                    </w:tc>
                    <w:tc>
                      <w:tcPr>
                        <w:tcW w:w="383" w:type="dxa"/>
                        <w:shd w:val="clear" w:color="auto" w:fill="626469"/>
                      </w:tcPr>
                      <w:p>
                        <w:pPr>
                          <w:pStyle w:val="TableParagraph"/>
                          <w:ind w:left="2"/>
                          <w:jc w:val="center"/>
                          <w:rPr>
                            <w:sz w:val="14"/>
                          </w:rPr>
                        </w:pPr>
                        <w:r>
                          <w:rPr>
                            <w:color w:val="FFFFFF"/>
                            <w:w w:val="90"/>
                            <w:sz w:val="14"/>
                          </w:rPr>
                          <w:t>33390</w:t>
                        </w:r>
                      </w:p>
                    </w:tc>
                    <w:tc>
                      <w:tcPr>
                        <w:tcW w:w="383" w:type="dxa"/>
                        <w:shd w:val="clear" w:color="auto" w:fill="626469"/>
                      </w:tcPr>
                      <w:p>
                        <w:pPr>
                          <w:pStyle w:val="TableParagraph"/>
                          <w:ind w:left="2"/>
                          <w:jc w:val="center"/>
                          <w:rPr>
                            <w:sz w:val="14"/>
                          </w:rPr>
                        </w:pPr>
                        <w:r>
                          <w:rPr>
                            <w:color w:val="FFFFFF"/>
                            <w:w w:val="95"/>
                            <w:sz w:val="14"/>
                          </w:rPr>
                          <w:t>3861</w:t>
                        </w:r>
                      </w:p>
                    </w:tc>
                    <w:tc>
                      <w:tcPr>
                        <w:tcW w:w="383" w:type="dxa"/>
                        <w:shd w:val="clear" w:color="auto" w:fill="626469"/>
                      </w:tcPr>
                      <w:p>
                        <w:pPr>
                          <w:pStyle w:val="TableParagraph"/>
                          <w:ind w:left="2"/>
                          <w:jc w:val="center"/>
                          <w:rPr>
                            <w:sz w:val="14"/>
                          </w:rPr>
                        </w:pPr>
                        <w:r>
                          <w:rPr>
                            <w:color w:val="FFFFFF"/>
                            <w:w w:val="95"/>
                            <w:sz w:val="14"/>
                          </w:rPr>
                          <w:t>5029</w:t>
                        </w:r>
                      </w:p>
                    </w:tc>
                    <w:tc>
                      <w:tcPr>
                        <w:tcW w:w="388" w:type="dxa"/>
                        <w:shd w:val="clear" w:color="auto" w:fill="626469"/>
                      </w:tcPr>
                      <w:p>
                        <w:pPr>
                          <w:pStyle w:val="TableParagraph"/>
                          <w:jc w:val="center"/>
                          <w:rPr>
                            <w:sz w:val="14"/>
                          </w:rPr>
                        </w:pPr>
                        <w:r>
                          <w:rPr>
                            <w:color w:val="FFFFFF"/>
                            <w:w w:val="90"/>
                            <w:sz w:val="14"/>
                          </w:rPr>
                          <w:t>52163</w:t>
                        </w:r>
                      </w:p>
                    </w:tc>
                    <w:tc>
                      <w:tcPr>
                        <w:tcW w:w="800" w:type="dxa"/>
                        <w:vMerge/>
                        <w:tcBorders>
                          <w:top w:val="nil"/>
                          <w:bottom w:val="nil"/>
                          <w:right w:val="nil"/>
                        </w:tcBorders>
                        <w:shd w:val="clear" w:color="auto" w:fill="626469"/>
                      </w:tcPr>
                      <w:p>
                        <w:pPr>
                          <w:rPr>
                            <w:sz w:val="2"/>
                            <w:szCs w:val="2"/>
                          </w:rPr>
                        </w:pPr>
                      </w:p>
                    </w:tc>
                  </w:tr>
                  <w:tr>
                    <w:trPr>
                      <w:trHeight w:val="342" w:hRule="atLeast"/>
                    </w:trPr>
                    <w:tc>
                      <w:tcPr>
                        <w:tcW w:w="1145" w:type="dxa"/>
                        <w:tcBorders>
                          <w:left w:val="nil"/>
                        </w:tcBorders>
                        <w:shd w:val="clear" w:color="auto" w:fill="626469"/>
                      </w:tcPr>
                      <w:p>
                        <w:pPr>
                          <w:pStyle w:val="TableParagraph"/>
                          <w:ind w:left="86" w:right="86"/>
                          <w:jc w:val="center"/>
                          <w:rPr>
                            <w:sz w:val="14"/>
                          </w:rPr>
                        </w:pPr>
                        <w:r>
                          <w:rPr>
                            <w:color w:val="FFFFFF"/>
                            <w:sz w:val="14"/>
                          </w:rPr>
                          <w:t>32,0</w:t>
                        </w:r>
                      </w:p>
                    </w:tc>
                    <w:tc>
                      <w:tcPr>
                        <w:tcW w:w="385" w:type="dxa"/>
                        <w:shd w:val="clear" w:color="auto" w:fill="626469"/>
                      </w:tcPr>
                      <w:p>
                        <w:pPr>
                          <w:pStyle w:val="TableParagraph"/>
                          <w:ind w:left="21" w:right="18"/>
                          <w:jc w:val="center"/>
                          <w:rPr>
                            <w:sz w:val="14"/>
                          </w:rPr>
                        </w:pPr>
                        <w:r>
                          <w:rPr>
                            <w:color w:val="FFFFFF"/>
                            <w:w w:val="95"/>
                            <w:sz w:val="14"/>
                          </w:rPr>
                          <w:t>2630</w:t>
                        </w:r>
                      </w:p>
                    </w:tc>
                    <w:tc>
                      <w:tcPr>
                        <w:tcW w:w="383" w:type="dxa"/>
                        <w:shd w:val="clear" w:color="auto" w:fill="626469"/>
                      </w:tcPr>
                      <w:p>
                        <w:pPr>
                          <w:pStyle w:val="TableParagraph"/>
                          <w:ind w:left="1"/>
                          <w:jc w:val="center"/>
                          <w:rPr>
                            <w:sz w:val="14"/>
                          </w:rPr>
                        </w:pPr>
                        <w:r>
                          <w:rPr>
                            <w:color w:val="FFFFFF"/>
                            <w:w w:val="95"/>
                            <w:sz w:val="14"/>
                          </w:rPr>
                          <w:t>3421</w:t>
                        </w:r>
                      </w:p>
                    </w:tc>
                    <w:tc>
                      <w:tcPr>
                        <w:tcW w:w="383" w:type="dxa"/>
                        <w:shd w:val="clear" w:color="auto" w:fill="626469"/>
                      </w:tcPr>
                      <w:p>
                        <w:pPr>
                          <w:pStyle w:val="TableParagraph"/>
                          <w:ind w:left="2"/>
                          <w:jc w:val="center"/>
                          <w:rPr>
                            <w:sz w:val="14"/>
                          </w:rPr>
                        </w:pPr>
                        <w:r>
                          <w:rPr>
                            <w:color w:val="FFFFFF"/>
                            <w:w w:val="90"/>
                            <w:sz w:val="14"/>
                          </w:rPr>
                          <w:t>34486</w:t>
                        </w:r>
                      </w:p>
                    </w:tc>
                    <w:tc>
                      <w:tcPr>
                        <w:tcW w:w="383" w:type="dxa"/>
                        <w:shd w:val="clear" w:color="auto" w:fill="626469"/>
                      </w:tcPr>
                      <w:p>
                        <w:pPr>
                          <w:pStyle w:val="TableParagraph"/>
                          <w:ind w:left="2"/>
                          <w:jc w:val="center"/>
                          <w:rPr>
                            <w:sz w:val="14"/>
                          </w:rPr>
                        </w:pPr>
                        <w:r>
                          <w:rPr>
                            <w:color w:val="FFFFFF"/>
                            <w:w w:val="95"/>
                            <w:sz w:val="14"/>
                          </w:rPr>
                          <w:t>4109</w:t>
                        </w:r>
                      </w:p>
                    </w:tc>
                    <w:tc>
                      <w:tcPr>
                        <w:tcW w:w="383" w:type="dxa"/>
                        <w:shd w:val="clear" w:color="auto" w:fill="626469"/>
                      </w:tcPr>
                      <w:p>
                        <w:pPr>
                          <w:pStyle w:val="TableParagraph"/>
                          <w:ind w:left="2"/>
                          <w:jc w:val="center"/>
                          <w:rPr>
                            <w:sz w:val="14"/>
                          </w:rPr>
                        </w:pPr>
                        <w:r>
                          <w:rPr>
                            <w:color w:val="FFFFFF"/>
                            <w:w w:val="95"/>
                            <w:sz w:val="14"/>
                          </w:rPr>
                          <w:t>5353</w:t>
                        </w:r>
                      </w:p>
                    </w:tc>
                    <w:tc>
                      <w:tcPr>
                        <w:tcW w:w="388" w:type="dxa"/>
                        <w:shd w:val="clear" w:color="auto" w:fill="626469"/>
                      </w:tcPr>
                      <w:p>
                        <w:pPr>
                          <w:pStyle w:val="TableParagraph"/>
                          <w:jc w:val="center"/>
                          <w:rPr>
                            <w:sz w:val="14"/>
                          </w:rPr>
                        </w:pPr>
                        <w:r>
                          <w:rPr>
                            <w:color w:val="FFFFFF"/>
                            <w:w w:val="90"/>
                            <w:sz w:val="14"/>
                          </w:rPr>
                          <w:t>53873</w:t>
                        </w:r>
                      </w:p>
                    </w:tc>
                    <w:tc>
                      <w:tcPr>
                        <w:tcW w:w="800" w:type="dxa"/>
                        <w:vMerge/>
                        <w:tcBorders>
                          <w:top w:val="nil"/>
                          <w:bottom w:val="nil"/>
                          <w:right w:val="nil"/>
                        </w:tcBorders>
                        <w:shd w:val="clear" w:color="auto" w:fill="626469"/>
                      </w:tcPr>
                      <w:p>
                        <w:pPr>
                          <w:rPr>
                            <w:sz w:val="2"/>
                            <w:szCs w:val="2"/>
                          </w:rPr>
                        </w:pPr>
                      </w:p>
                    </w:tc>
                  </w:tr>
                  <w:tr>
                    <w:trPr>
                      <w:trHeight w:val="342" w:hRule="atLeast"/>
                    </w:trPr>
                    <w:tc>
                      <w:tcPr>
                        <w:tcW w:w="1145" w:type="dxa"/>
                        <w:tcBorders>
                          <w:left w:val="nil"/>
                        </w:tcBorders>
                        <w:shd w:val="clear" w:color="auto" w:fill="626469"/>
                      </w:tcPr>
                      <w:p>
                        <w:pPr>
                          <w:pStyle w:val="TableParagraph"/>
                          <w:ind w:left="86" w:right="86"/>
                          <w:jc w:val="center"/>
                          <w:rPr>
                            <w:sz w:val="14"/>
                          </w:rPr>
                        </w:pPr>
                        <w:r>
                          <w:rPr>
                            <w:color w:val="FFFFFF"/>
                            <w:sz w:val="14"/>
                          </w:rPr>
                          <w:t>34,0</w:t>
                        </w:r>
                      </w:p>
                    </w:tc>
                    <w:tc>
                      <w:tcPr>
                        <w:tcW w:w="385" w:type="dxa"/>
                        <w:shd w:val="clear" w:color="auto" w:fill="626469"/>
                      </w:tcPr>
                      <w:p>
                        <w:pPr>
                          <w:pStyle w:val="TableParagraph"/>
                          <w:spacing w:before="0"/>
                          <w:rPr>
                            <w:rFonts w:ascii="Times New Roman"/>
                            <w:sz w:val="10"/>
                          </w:rPr>
                        </w:pPr>
                      </w:p>
                    </w:tc>
                    <w:tc>
                      <w:tcPr>
                        <w:tcW w:w="383" w:type="dxa"/>
                        <w:shd w:val="clear" w:color="auto" w:fill="626469"/>
                      </w:tcPr>
                      <w:p>
                        <w:pPr>
                          <w:pStyle w:val="TableParagraph"/>
                          <w:ind w:left="1"/>
                          <w:jc w:val="center"/>
                          <w:rPr>
                            <w:sz w:val="14"/>
                          </w:rPr>
                        </w:pPr>
                        <w:r>
                          <w:rPr>
                            <w:color w:val="FFFFFF"/>
                            <w:w w:val="95"/>
                            <w:sz w:val="14"/>
                          </w:rPr>
                          <w:t>3628</w:t>
                        </w:r>
                      </w:p>
                    </w:tc>
                    <w:tc>
                      <w:tcPr>
                        <w:tcW w:w="383" w:type="dxa"/>
                        <w:shd w:val="clear" w:color="auto" w:fill="626469"/>
                      </w:tcPr>
                      <w:p>
                        <w:pPr>
                          <w:pStyle w:val="TableParagraph"/>
                          <w:ind w:left="2"/>
                          <w:jc w:val="center"/>
                          <w:rPr>
                            <w:sz w:val="14"/>
                          </w:rPr>
                        </w:pPr>
                        <w:r>
                          <w:rPr>
                            <w:color w:val="FFFFFF"/>
                            <w:w w:val="90"/>
                            <w:sz w:val="14"/>
                          </w:rPr>
                          <w:t>35547</w:t>
                        </w:r>
                      </w:p>
                    </w:tc>
                    <w:tc>
                      <w:tcPr>
                        <w:tcW w:w="383" w:type="dxa"/>
                        <w:shd w:val="clear" w:color="auto" w:fill="626469"/>
                      </w:tcPr>
                      <w:p>
                        <w:pPr>
                          <w:pStyle w:val="TableParagraph"/>
                          <w:spacing w:before="0"/>
                          <w:rPr>
                            <w:rFonts w:ascii="Times New Roman"/>
                            <w:sz w:val="10"/>
                          </w:rPr>
                        </w:pPr>
                      </w:p>
                    </w:tc>
                    <w:tc>
                      <w:tcPr>
                        <w:tcW w:w="383" w:type="dxa"/>
                        <w:shd w:val="clear" w:color="auto" w:fill="626469"/>
                      </w:tcPr>
                      <w:p>
                        <w:pPr>
                          <w:pStyle w:val="TableParagraph"/>
                          <w:ind w:left="2"/>
                          <w:jc w:val="center"/>
                          <w:rPr>
                            <w:sz w:val="14"/>
                          </w:rPr>
                        </w:pPr>
                        <w:r>
                          <w:rPr>
                            <w:color w:val="FFFFFF"/>
                            <w:w w:val="95"/>
                            <w:sz w:val="14"/>
                          </w:rPr>
                          <w:t>5678</w:t>
                        </w:r>
                      </w:p>
                    </w:tc>
                    <w:tc>
                      <w:tcPr>
                        <w:tcW w:w="388" w:type="dxa"/>
                        <w:shd w:val="clear" w:color="auto" w:fill="626469"/>
                      </w:tcPr>
                      <w:p>
                        <w:pPr>
                          <w:pStyle w:val="TableParagraph"/>
                          <w:jc w:val="center"/>
                          <w:rPr>
                            <w:sz w:val="14"/>
                          </w:rPr>
                        </w:pPr>
                        <w:r>
                          <w:rPr>
                            <w:color w:val="FFFFFF"/>
                            <w:w w:val="90"/>
                            <w:sz w:val="14"/>
                          </w:rPr>
                          <w:t>55531</w:t>
                        </w:r>
                      </w:p>
                    </w:tc>
                    <w:tc>
                      <w:tcPr>
                        <w:tcW w:w="800" w:type="dxa"/>
                        <w:vMerge/>
                        <w:tcBorders>
                          <w:top w:val="nil"/>
                          <w:bottom w:val="nil"/>
                          <w:right w:val="nil"/>
                        </w:tcBorders>
                        <w:shd w:val="clear" w:color="auto" w:fill="626469"/>
                      </w:tcPr>
                      <w:p>
                        <w:pPr>
                          <w:rPr>
                            <w:sz w:val="2"/>
                            <w:szCs w:val="2"/>
                          </w:rPr>
                        </w:pPr>
                      </w:p>
                    </w:tc>
                  </w:tr>
                  <w:tr>
                    <w:trPr>
                      <w:trHeight w:val="342" w:hRule="atLeast"/>
                    </w:trPr>
                    <w:tc>
                      <w:tcPr>
                        <w:tcW w:w="1145" w:type="dxa"/>
                        <w:tcBorders>
                          <w:left w:val="nil"/>
                        </w:tcBorders>
                        <w:shd w:val="clear" w:color="auto" w:fill="626469"/>
                      </w:tcPr>
                      <w:p>
                        <w:pPr>
                          <w:pStyle w:val="TableParagraph"/>
                          <w:ind w:left="86" w:right="86"/>
                          <w:jc w:val="center"/>
                          <w:rPr>
                            <w:sz w:val="14"/>
                          </w:rPr>
                        </w:pPr>
                        <w:r>
                          <w:rPr>
                            <w:color w:val="FFFFFF"/>
                            <w:sz w:val="14"/>
                          </w:rPr>
                          <w:t>36,0</w:t>
                        </w:r>
                      </w:p>
                    </w:tc>
                    <w:tc>
                      <w:tcPr>
                        <w:tcW w:w="385" w:type="dxa"/>
                        <w:shd w:val="clear" w:color="auto" w:fill="626469"/>
                      </w:tcPr>
                      <w:p>
                        <w:pPr>
                          <w:pStyle w:val="TableParagraph"/>
                          <w:spacing w:before="0"/>
                          <w:rPr>
                            <w:rFonts w:ascii="Times New Roman"/>
                            <w:sz w:val="10"/>
                          </w:rPr>
                        </w:pPr>
                      </w:p>
                    </w:tc>
                    <w:tc>
                      <w:tcPr>
                        <w:tcW w:w="383" w:type="dxa"/>
                        <w:shd w:val="clear" w:color="auto" w:fill="626469"/>
                      </w:tcPr>
                      <w:p>
                        <w:pPr>
                          <w:pStyle w:val="TableParagraph"/>
                          <w:ind w:left="1"/>
                          <w:jc w:val="center"/>
                          <w:rPr>
                            <w:sz w:val="14"/>
                          </w:rPr>
                        </w:pPr>
                        <w:r>
                          <w:rPr>
                            <w:color w:val="FFFFFF"/>
                            <w:w w:val="95"/>
                            <w:sz w:val="14"/>
                          </w:rPr>
                          <w:t>3836</w:t>
                        </w:r>
                      </w:p>
                    </w:tc>
                    <w:tc>
                      <w:tcPr>
                        <w:tcW w:w="383" w:type="dxa"/>
                        <w:shd w:val="clear" w:color="auto" w:fill="626469"/>
                      </w:tcPr>
                      <w:p>
                        <w:pPr>
                          <w:pStyle w:val="TableParagraph"/>
                          <w:ind w:left="2"/>
                          <w:jc w:val="center"/>
                          <w:rPr>
                            <w:sz w:val="14"/>
                          </w:rPr>
                        </w:pPr>
                        <w:r>
                          <w:rPr>
                            <w:color w:val="FFFFFF"/>
                            <w:w w:val="90"/>
                            <w:sz w:val="14"/>
                          </w:rPr>
                          <w:t>36578</w:t>
                        </w:r>
                      </w:p>
                    </w:tc>
                    <w:tc>
                      <w:tcPr>
                        <w:tcW w:w="383" w:type="dxa"/>
                        <w:shd w:val="clear" w:color="auto" w:fill="626469"/>
                      </w:tcPr>
                      <w:p>
                        <w:pPr>
                          <w:pStyle w:val="TableParagraph"/>
                          <w:spacing w:before="0"/>
                          <w:rPr>
                            <w:rFonts w:ascii="Times New Roman"/>
                            <w:sz w:val="10"/>
                          </w:rPr>
                        </w:pPr>
                      </w:p>
                    </w:tc>
                    <w:tc>
                      <w:tcPr>
                        <w:tcW w:w="383" w:type="dxa"/>
                        <w:shd w:val="clear" w:color="auto" w:fill="626469"/>
                      </w:tcPr>
                      <w:p>
                        <w:pPr>
                          <w:pStyle w:val="TableParagraph"/>
                          <w:ind w:left="2"/>
                          <w:jc w:val="center"/>
                          <w:rPr>
                            <w:sz w:val="14"/>
                          </w:rPr>
                        </w:pPr>
                        <w:r>
                          <w:rPr>
                            <w:color w:val="FFFFFF"/>
                            <w:w w:val="95"/>
                            <w:sz w:val="14"/>
                          </w:rPr>
                          <w:t>6002</w:t>
                        </w:r>
                      </w:p>
                    </w:tc>
                    <w:tc>
                      <w:tcPr>
                        <w:tcW w:w="388" w:type="dxa"/>
                        <w:shd w:val="clear" w:color="auto" w:fill="626469"/>
                      </w:tcPr>
                      <w:p>
                        <w:pPr>
                          <w:pStyle w:val="TableParagraph"/>
                          <w:jc w:val="center"/>
                          <w:rPr>
                            <w:sz w:val="14"/>
                          </w:rPr>
                        </w:pPr>
                        <w:r>
                          <w:rPr>
                            <w:color w:val="FFFFFF"/>
                            <w:w w:val="90"/>
                            <w:sz w:val="14"/>
                          </w:rPr>
                          <w:t>57141</w:t>
                        </w:r>
                      </w:p>
                    </w:tc>
                    <w:tc>
                      <w:tcPr>
                        <w:tcW w:w="800" w:type="dxa"/>
                        <w:vMerge/>
                        <w:tcBorders>
                          <w:top w:val="nil"/>
                          <w:bottom w:val="nil"/>
                          <w:right w:val="nil"/>
                        </w:tcBorders>
                        <w:shd w:val="clear" w:color="auto" w:fill="626469"/>
                      </w:tcPr>
                      <w:p>
                        <w:pPr>
                          <w:rPr>
                            <w:sz w:val="2"/>
                            <w:szCs w:val="2"/>
                          </w:rPr>
                        </w:pPr>
                      </w:p>
                    </w:tc>
                  </w:tr>
                  <w:tr>
                    <w:trPr>
                      <w:trHeight w:val="342" w:hRule="atLeast"/>
                    </w:trPr>
                    <w:tc>
                      <w:tcPr>
                        <w:tcW w:w="1145" w:type="dxa"/>
                        <w:tcBorders>
                          <w:left w:val="nil"/>
                        </w:tcBorders>
                        <w:shd w:val="clear" w:color="auto" w:fill="626469"/>
                      </w:tcPr>
                      <w:p>
                        <w:pPr>
                          <w:pStyle w:val="TableParagraph"/>
                          <w:ind w:left="86" w:right="86"/>
                          <w:jc w:val="center"/>
                          <w:rPr>
                            <w:sz w:val="14"/>
                          </w:rPr>
                        </w:pPr>
                        <w:r>
                          <w:rPr>
                            <w:color w:val="FFFFFF"/>
                            <w:sz w:val="14"/>
                          </w:rPr>
                          <w:t>38,0</w:t>
                        </w:r>
                      </w:p>
                    </w:tc>
                    <w:tc>
                      <w:tcPr>
                        <w:tcW w:w="385" w:type="dxa"/>
                        <w:shd w:val="clear" w:color="auto" w:fill="626469"/>
                      </w:tcPr>
                      <w:p>
                        <w:pPr>
                          <w:pStyle w:val="TableParagraph"/>
                          <w:spacing w:before="0"/>
                          <w:rPr>
                            <w:rFonts w:ascii="Times New Roman"/>
                            <w:sz w:val="10"/>
                          </w:rPr>
                        </w:pPr>
                      </w:p>
                    </w:tc>
                    <w:tc>
                      <w:tcPr>
                        <w:tcW w:w="383" w:type="dxa"/>
                        <w:shd w:val="clear" w:color="auto" w:fill="626469"/>
                      </w:tcPr>
                      <w:p>
                        <w:pPr>
                          <w:pStyle w:val="TableParagraph"/>
                          <w:ind w:left="1"/>
                          <w:jc w:val="center"/>
                          <w:rPr>
                            <w:sz w:val="14"/>
                          </w:rPr>
                        </w:pPr>
                        <w:r>
                          <w:rPr>
                            <w:color w:val="FFFFFF"/>
                            <w:w w:val="95"/>
                            <w:sz w:val="14"/>
                          </w:rPr>
                          <w:t>4043</w:t>
                        </w:r>
                      </w:p>
                    </w:tc>
                    <w:tc>
                      <w:tcPr>
                        <w:tcW w:w="383" w:type="dxa"/>
                        <w:shd w:val="clear" w:color="auto" w:fill="626469"/>
                      </w:tcPr>
                      <w:p>
                        <w:pPr>
                          <w:pStyle w:val="TableParagraph"/>
                          <w:ind w:left="2"/>
                          <w:jc w:val="center"/>
                          <w:rPr>
                            <w:sz w:val="14"/>
                          </w:rPr>
                        </w:pPr>
                        <w:r>
                          <w:rPr>
                            <w:color w:val="FFFFFF"/>
                            <w:w w:val="90"/>
                            <w:sz w:val="14"/>
                          </w:rPr>
                          <w:t>37580</w:t>
                        </w:r>
                      </w:p>
                    </w:tc>
                    <w:tc>
                      <w:tcPr>
                        <w:tcW w:w="383" w:type="dxa"/>
                        <w:shd w:val="clear" w:color="auto" w:fill="626469"/>
                      </w:tcPr>
                      <w:p>
                        <w:pPr>
                          <w:pStyle w:val="TableParagraph"/>
                          <w:spacing w:before="0"/>
                          <w:rPr>
                            <w:rFonts w:ascii="Times New Roman"/>
                            <w:sz w:val="10"/>
                          </w:rPr>
                        </w:pPr>
                      </w:p>
                    </w:tc>
                    <w:tc>
                      <w:tcPr>
                        <w:tcW w:w="383" w:type="dxa"/>
                        <w:shd w:val="clear" w:color="auto" w:fill="626469"/>
                      </w:tcPr>
                      <w:p>
                        <w:pPr>
                          <w:pStyle w:val="TableParagraph"/>
                          <w:ind w:left="2"/>
                          <w:jc w:val="center"/>
                          <w:rPr>
                            <w:sz w:val="14"/>
                          </w:rPr>
                        </w:pPr>
                        <w:r>
                          <w:rPr>
                            <w:color w:val="FFFFFF"/>
                            <w:w w:val="95"/>
                            <w:sz w:val="14"/>
                          </w:rPr>
                          <w:t>6327</w:t>
                        </w:r>
                      </w:p>
                    </w:tc>
                    <w:tc>
                      <w:tcPr>
                        <w:tcW w:w="388" w:type="dxa"/>
                        <w:shd w:val="clear" w:color="auto" w:fill="626469"/>
                      </w:tcPr>
                      <w:p>
                        <w:pPr>
                          <w:pStyle w:val="TableParagraph"/>
                          <w:jc w:val="center"/>
                          <w:rPr>
                            <w:sz w:val="14"/>
                          </w:rPr>
                        </w:pPr>
                        <w:r>
                          <w:rPr>
                            <w:color w:val="FFFFFF"/>
                            <w:w w:val="90"/>
                            <w:sz w:val="14"/>
                          </w:rPr>
                          <w:t>58707</w:t>
                        </w:r>
                      </w:p>
                    </w:tc>
                    <w:tc>
                      <w:tcPr>
                        <w:tcW w:w="800" w:type="dxa"/>
                        <w:vMerge/>
                        <w:tcBorders>
                          <w:top w:val="nil"/>
                          <w:bottom w:val="nil"/>
                          <w:right w:val="nil"/>
                        </w:tcBorders>
                        <w:shd w:val="clear" w:color="auto" w:fill="626469"/>
                      </w:tcPr>
                      <w:p>
                        <w:pPr>
                          <w:rPr>
                            <w:sz w:val="2"/>
                            <w:szCs w:val="2"/>
                          </w:rPr>
                        </w:pPr>
                      </w:p>
                    </w:tc>
                  </w:tr>
                  <w:tr>
                    <w:trPr>
                      <w:trHeight w:val="347" w:hRule="atLeast"/>
                    </w:trPr>
                    <w:tc>
                      <w:tcPr>
                        <w:tcW w:w="1145" w:type="dxa"/>
                        <w:tcBorders>
                          <w:left w:val="nil"/>
                          <w:bottom w:val="nil"/>
                        </w:tcBorders>
                        <w:shd w:val="clear" w:color="auto" w:fill="626469"/>
                      </w:tcPr>
                      <w:p>
                        <w:pPr>
                          <w:pStyle w:val="TableParagraph"/>
                          <w:spacing w:before="91"/>
                          <w:ind w:left="86" w:right="86"/>
                          <w:jc w:val="center"/>
                          <w:rPr>
                            <w:sz w:val="14"/>
                          </w:rPr>
                        </w:pPr>
                        <w:r>
                          <w:rPr>
                            <w:color w:val="FFFFFF"/>
                            <w:sz w:val="14"/>
                          </w:rPr>
                          <w:t>40,0</w:t>
                        </w:r>
                      </w:p>
                    </w:tc>
                    <w:tc>
                      <w:tcPr>
                        <w:tcW w:w="385" w:type="dxa"/>
                        <w:tcBorders>
                          <w:bottom w:val="nil"/>
                        </w:tcBorders>
                        <w:shd w:val="clear" w:color="auto" w:fill="626469"/>
                      </w:tcPr>
                      <w:p>
                        <w:pPr>
                          <w:pStyle w:val="TableParagraph"/>
                          <w:spacing w:before="0"/>
                          <w:rPr>
                            <w:rFonts w:ascii="Times New Roman"/>
                            <w:sz w:val="10"/>
                          </w:rPr>
                        </w:pPr>
                      </w:p>
                    </w:tc>
                    <w:tc>
                      <w:tcPr>
                        <w:tcW w:w="383" w:type="dxa"/>
                        <w:tcBorders>
                          <w:bottom w:val="nil"/>
                        </w:tcBorders>
                        <w:shd w:val="clear" w:color="auto" w:fill="626469"/>
                      </w:tcPr>
                      <w:p>
                        <w:pPr>
                          <w:pStyle w:val="TableParagraph"/>
                          <w:spacing w:before="91"/>
                          <w:ind w:left="1"/>
                          <w:jc w:val="center"/>
                          <w:rPr>
                            <w:sz w:val="14"/>
                          </w:rPr>
                        </w:pPr>
                        <w:r>
                          <w:rPr>
                            <w:color w:val="FFFFFF"/>
                            <w:w w:val="95"/>
                            <w:sz w:val="14"/>
                          </w:rPr>
                          <w:t>4250</w:t>
                        </w:r>
                      </w:p>
                    </w:tc>
                    <w:tc>
                      <w:tcPr>
                        <w:tcW w:w="383" w:type="dxa"/>
                        <w:tcBorders>
                          <w:bottom w:val="nil"/>
                        </w:tcBorders>
                        <w:shd w:val="clear" w:color="auto" w:fill="626469"/>
                      </w:tcPr>
                      <w:p>
                        <w:pPr>
                          <w:pStyle w:val="TableParagraph"/>
                          <w:spacing w:before="91"/>
                          <w:ind w:left="2"/>
                          <w:jc w:val="center"/>
                          <w:rPr>
                            <w:sz w:val="14"/>
                          </w:rPr>
                        </w:pPr>
                        <w:r>
                          <w:rPr>
                            <w:color w:val="FFFFFF"/>
                            <w:w w:val="90"/>
                            <w:sz w:val="14"/>
                          </w:rPr>
                          <w:t>38556</w:t>
                        </w:r>
                      </w:p>
                    </w:tc>
                    <w:tc>
                      <w:tcPr>
                        <w:tcW w:w="383" w:type="dxa"/>
                        <w:tcBorders>
                          <w:bottom w:val="nil"/>
                        </w:tcBorders>
                        <w:shd w:val="clear" w:color="auto" w:fill="626469"/>
                      </w:tcPr>
                      <w:p>
                        <w:pPr>
                          <w:pStyle w:val="TableParagraph"/>
                          <w:spacing w:before="0"/>
                          <w:rPr>
                            <w:rFonts w:ascii="Times New Roman"/>
                            <w:sz w:val="10"/>
                          </w:rPr>
                        </w:pPr>
                      </w:p>
                    </w:tc>
                    <w:tc>
                      <w:tcPr>
                        <w:tcW w:w="383" w:type="dxa"/>
                        <w:tcBorders>
                          <w:bottom w:val="nil"/>
                        </w:tcBorders>
                        <w:shd w:val="clear" w:color="auto" w:fill="626469"/>
                      </w:tcPr>
                      <w:p>
                        <w:pPr>
                          <w:pStyle w:val="TableParagraph"/>
                          <w:spacing w:before="91"/>
                          <w:ind w:left="2"/>
                          <w:jc w:val="center"/>
                          <w:rPr>
                            <w:sz w:val="14"/>
                          </w:rPr>
                        </w:pPr>
                        <w:r>
                          <w:rPr>
                            <w:color w:val="FFFFFF"/>
                            <w:w w:val="95"/>
                            <w:sz w:val="14"/>
                          </w:rPr>
                          <w:t>6651</w:t>
                        </w:r>
                      </w:p>
                    </w:tc>
                    <w:tc>
                      <w:tcPr>
                        <w:tcW w:w="388" w:type="dxa"/>
                        <w:tcBorders>
                          <w:bottom w:val="nil"/>
                        </w:tcBorders>
                        <w:shd w:val="clear" w:color="auto" w:fill="626469"/>
                      </w:tcPr>
                      <w:p>
                        <w:pPr>
                          <w:pStyle w:val="TableParagraph"/>
                          <w:spacing w:before="91"/>
                          <w:jc w:val="center"/>
                          <w:rPr>
                            <w:sz w:val="14"/>
                          </w:rPr>
                        </w:pPr>
                        <w:r>
                          <w:rPr>
                            <w:color w:val="FFFFFF"/>
                            <w:w w:val="90"/>
                            <w:sz w:val="14"/>
                          </w:rPr>
                          <w:t>60232</w:t>
                        </w:r>
                      </w:p>
                    </w:tc>
                    <w:tc>
                      <w:tcPr>
                        <w:tcW w:w="800" w:type="dxa"/>
                        <w:vMerge/>
                        <w:tcBorders>
                          <w:top w:val="nil"/>
                          <w:bottom w:val="nil"/>
                          <w:right w:val="nil"/>
                        </w:tcBorders>
                        <w:shd w:val="clear" w:color="auto" w:fill="626469"/>
                      </w:tcPr>
                      <w:p>
                        <w:pPr>
                          <w:rPr>
                            <w:sz w:val="2"/>
                            <w:szCs w:val="2"/>
                          </w:rPr>
                        </w:pPr>
                      </w:p>
                    </w:tc>
                  </w:tr>
                </w:tbl>
                <w:p>
                  <w:pPr>
                    <w:pStyle w:val="BodyText"/>
                  </w:pPr>
                </w:p>
              </w:txbxContent>
            </v:textbox>
            <w10:wrap type="none"/>
          </v:shape>
        </w:pict>
      </w:r>
    </w:p>
    <w:p>
      <w:pPr>
        <w:pStyle w:val="BodyText"/>
        <w:spacing w:before="2" w:after="1"/>
        <w:rPr>
          <w:sz w:val="25"/>
        </w:rPr>
      </w:pPr>
    </w:p>
    <w:p>
      <w:pPr>
        <w:pStyle w:val="BodyText"/>
        <w:ind w:left="566"/>
        <w:rPr>
          <w:sz w:val="20"/>
        </w:rPr>
      </w:pPr>
      <w:r>
        <w:rPr>
          <w:sz w:val="20"/>
        </w:rPr>
        <w:drawing>
          <wp:inline distT="0" distB="0" distL="0" distR="0">
            <wp:extent cx="4128615" cy="2999422"/>
            <wp:effectExtent l="0" t="0" r="0" b="0"/>
            <wp:docPr id="3" name="image26.jpeg"/>
            <wp:cNvGraphicFramePr>
              <a:graphicFrameLocks noChangeAspect="1"/>
            </wp:cNvGraphicFramePr>
            <a:graphic>
              <a:graphicData uri="http://schemas.openxmlformats.org/drawingml/2006/picture">
                <pic:pic>
                  <pic:nvPicPr>
                    <pic:cNvPr id="4" name="image26.jpeg"/>
                    <pic:cNvPicPr/>
                  </pic:nvPicPr>
                  <pic:blipFill>
                    <a:blip r:embed="rId30" cstate="print"/>
                    <a:stretch>
                      <a:fillRect/>
                    </a:stretch>
                  </pic:blipFill>
                  <pic:spPr>
                    <a:xfrm>
                      <a:off x="0" y="0"/>
                      <a:ext cx="4128615" cy="2999422"/>
                    </a:xfrm>
                    <a:prstGeom prst="rect">
                      <a:avLst/>
                    </a:prstGeom>
                  </pic:spPr>
                </pic:pic>
              </a:graphicData>
            </a:graphic>
          </wp:inline>
        </w:drawing>
      </w:r>
      <w:r>
        <w:rPr>
          <w:sz w:val="20"/>
        </w:rPr>
      </w:r>
    </w:p>
    <w:p>
      <w:pPr>
        <w:spacing w:after="0"/>
        <w:rPr>
          <w:sz w:val="20"/>
        </w:rPr>
        <w:sectPr>
          <w:type w:val="continuous"/>
          <w:pgSz w:w="11910" w:h="16840"/>
          <w:pgMar w:top="520" w:bottom="280" w:left="0" w:right="0"/>
        </w:sectPr>
      </w:pPr>
    </w:p>
    <w:tbl>
      <w:tblPr>
        <w:tblW w:w="0" w:type="auto"/>
        <w:jc w:val="left"/>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271"/>
        <w:gridCol w:w="379"/>
        <w:gridCol w:w="374"/>
        <w:gridCol w:w="374"/>
        <w:gridCol w:w="374"/>
        <w:gridCol w:w="374"/>
        <w:gridCol w:w="374"/>
        <w:gridCol w:w="374"/>
        <w:gridCol w:w="374"/>
        <w:gridCol w:w="374"/>
        <w:gridCol w:w="374"/>
        <w:gridCol w:w="374"/>
        <w:gridCol w:w="377"/>
        <w:gridCol w:w="372"/>
        <w:gridCol w:w="375"/>
        <w:gridCol w:w="375"/>
        <w:gridCol w:w="375"/>
        <w:gridCol w:w="375"/>
        <w:gridCol w:w="372"/>
        <w:gridCol w:w="377"/>
        <w:gridCol w:w="375"/>
        <w:gridCol w:w="375"/>
        <w:gridCol w:w="375"/>
        <w:gridCol w:w="375"/>
        <w:gridCol w:w="375"/>
        <w:gridCol w:w="375"/>
        <w:gridCol w:w="375"/>
        <w:gridCol w:w="375"/>
      </w:tblGrid>
      <w:tr>
        <w:trPr>
          <w:trHeight w:val="450" w:hRule="atLeast"/>
        </w:trPr>
        <w:tc>
          <w:tcPr>
            <w:tcW w:w="11388" w:type="dxa"/>
            <w:gridSpan w:val="28"/>
            <w:tcBorders>
              <w:top w:val="nil"/>
              <w:left w:val="nil"/>
              <w:bottom w:val="nil"/>
              <w:right w:val="nil"/>
            </w:tcBorders>
            <w:shd w:val="clear" w:color="auto" w:fill="626469"/>
          </w:tcPr>
          <w:p>
            <w:pPr>
              <w:pStyle w:val="TableParagraph"/>
              <w:spacing w:before="155"/>
              <w:ind w:left="1275"/>
              <w:jc w:val="center"/>
              <w:rPr>
                <w:sz w:val="20"/>
              </w:rPr>
            </w:pPr>
            <w:r>
              <w:rPr>
                <w:color w:val="FFFFFF"/>
                <w:sz w:val="20"/>
              </w:rPr>
              <w:t>DISCHARGE CAPACITY</w:t>
            </w:r>
          </w:p>
        </w:tc>
      </w:tr>
      <w:tr>
        <w:trPr>
          <w:trHeight w:val="355" w:hRule="atLeast"/>
        </w:trPr>
        <w:tc>
          <w:tcPr>
            <w:tcW w:w="1271" w:type="dxa"/>
            <w:vMerge w:val="restart"/>
            <w:tcBorders>
              <w:top w:val="nil"/>
              <w:left w:val="nil"/>
              <w:bottom w:val="nil"/>
            </w:tcBorders>
            <w:shd w:val="clear" w:color="auto" w:fill="626469"/>
          </w:tcPr>
          <w:p>
            <w:pPr>
              <w:pStyle w:val="TableParagraph"/>
              <w:spacing w:before="0"/>
              <w:rPr>
                <w:rFonts w:ascii="Times New Roman"/>
                <w:sz w:val="12"/>
              </w:rPr>
            </w:pPr>
          </w:p>
        </w:tc>
        <w:tc>
          <w:tcPr>
            <w:tcW w:w="1127" w:type="dxa"/>
            <w:gridSpan w:val="3"/>
            <w:tcBorders>
              <w:top w:val="single" w:sz="4" w:space="0" w:color="FFFFFF"/>
              <w:bottom w:val="single" w:sz="4" w:space="0" w:color="FFFFFF"/>
              <w:right w:val="single" w:sz="4" w:space="0" w:color="FFFFFF"/>
            </w:tcBorders>
            <w:shd w:val="clear" w:color="auto" w:fill="626469"/>
          </w:tcPr>
          <w:p>
            <w:pPr>
              <w:pStyle w:val="TableParagraph"/>
              <w:spacing w:before="84"/>
              <w:ind w:left="297"/>
              <w:rPr>
                <w:sz w:val="16"/>
              </w:rPr>
            </w:pPr>
            <w:r>
              <w:rPr>
                <w:color w:val="FFFFFF"/>
                <w:sz w:val="16"/>
              </w:rPr>
              <w:t>32 x 50</w:t>
            </w:r>
          </w:p>
        </w:tc>
        <w:tc>
          <w:tcPr>
            <w:tcW w:w="1122" w:type="dxa"/>
            <w:gridSpan w:val="3"/>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84"/>
              <w:ind w:left="296"/>
              <w:rPr>
                <w:sz w:val="16"/>
              </w:rPr>
            </w:pPr>
            <w:r>
              <w:rPr>
                <w:color w:val="FFFFFF"/>
                <w:sz w:val="16"/>
              </w:rPr>
              <w:t>40 x 65</w:t>
            </w:r>
          </w:p>
        </w:tc>
        <w:tc>
          <w:tcPr>
            <w:tcW w:w="1122" w:type="dxa"/>
            <w:gridSpan w:val="3"/>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84"/>
              <w:ind w:left="297"/>
              <w:rPr>
                <w:sz w:val="16"/>
              </w:rPr>
            </w:pPr>
            <w:r>
              <w:rPr>
                <w:color w:val="FFFFFF"/>
                <w:sz w:val="16"/>
              </w:rPr>
              <w:t>50 x 80</w:t>
            </w:r>
          </w:p>
        </w:tc>
        <w:tc>
          <w:tcPr>
            <w:tcW w:w="1125" w:type="dxa"/>
            <w:gridSpan w:val="3"/>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84"/>
              <w:ind w:left="254"/>
              <w:rPr>
                <w:sz w:val="16"/>
              </w:rPr>
            </w:pPr>
            <w:r>
              <w:rPr>
                <w:color w:val="FFFFFF"/>
                <w:sz w:val="16"/>
              </w:rPr>
              <w:t>65 x 100</w:t>
            </w:r>
          </w:p>
        </w:tc>
        <w:tc>
          <w:tcPr>
            <w:tcW w:w="1122" w:type="dxa"/>
            <w:gridSpan w:val="3"/>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84"/>
              <w:ind w:left="253"/>
              <w:rPr>
                <w:sz w:val="16"/>
              </w:rPr>
            </w:pPr>
            <w:r>
              <w:rPr>
                <w:color w:val="FFFFFF"/>
                <w:sz w:val="16"/>
              </w:rPr>
              <w:t>80 x 125</w:t>
            </w:r>
          </w:p>
        </w:tc>
        <w:tc>
          <w:tcPr>
            <w:tcW w:w="1122" w:type="dxa"/>
            <w:gridSpan w:val="3"/>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84"/>
              <w:ind w:left="210"/>
              <w:rPr>
                <w:sz w:val="16"/>
              </w:rPr>
            </w:pPr>
            <w:r>
              <w:rPr>
                <w:color w:val="FFFFFF"/>
                <w:sz w:val="16"/>
              </w:rPr>
              <w:t>100 x 150</w:t>
            </w:r>
          </w:p>
        </w:tc>
        <w:tc>
          <w:tcPr>
            <w:tcW w:w="1127" w:type="dxa"/>
            <w:gridSpan w:val="3"/>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84"/>
              <w:ind w:left="211"/>
              <w:rPr>
                <w:sz w:val="16"/>
              </w:rPr>
            </w:pPr>
            <w:r>
              <w:rPr>
                <w:color w:val="FFFFFF"/>
                <w:sz w:val="16"/>
              </w:rPr>
              <w:t>125 x 200</w:t>
            </w:r>
          </w:p>
        </w:tc>
        <w:tc>
          <w:tcPr>
            <w:tcW w:w="1125" w:type="dxa"/>
            <w:gridSpan w:val="3"/>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84"/>
              <w:ind w:left="208"/>
              <w:rPr>
                <w:sz w:val="16"/>
              </w:rPr>
            </w:pPr>
            <w:r>
              <w:rPr>
                <w:color w:val="FFFFFF"/>
                <w:sz w:val="16"/>
              </w:rPr>
              <w:t>150 x 250</w:t>
            </w:r>
          </w:p>
        </w:tc>
        <w:tc>
          <w:tcPr>
            <w:tcW w:w="1125" w:type="dxa"/>
            <w:gridSpan w:val="3"/>
            <w:tcBorders>
              <w:top w:val="single" w:sz="4" w:space="0" w:color="FFFFFF"/>
              <w:left w:val="single" w:sz="4" w:space="0" w:color="FFFFFF"/>
              <w:bottom w:val="single" w:sz="4" w:space="0" w:color="FFFFFF"/>
              <w:right w:val="nil"/>
            </w:tcBorders>
            <w:shd w:val="clear" w:color="auto" w:fill="626469"/>
          </w:tcPr>
          <w:p>
            <w:pPr>
              <w:pStyle w:val="TableParagraph"/>
              <w:spacing w:before="84"/>
              <w:ind w:left="207"/>
              <w:rPr>
                <w:sz w:val="16"/>
              </w:rPr>
            </w:pPr>
            <w:r>
              <w:rPr>
                <w:color w:val="FFFFFF"/>
                <w:sz w:val="16"/>
              </w:rPr>
              <w:t>200 x 300</w:t>
            </w:r>
          </w:p>
        </w:tc>
      </w:tr>
      <w:tr>
        <w:trPr>
          <w:trHeight w:val="355" w:hRule="atLeast"/>
        </w:trPr>
        <w:tc>
          <w:tcPr>
            <w:tcW w:w="1271" w:type="dxa"/>
            <w:vMerge/>
            <w:tcBorders>
              <w:top w:val="nil"/>
              <w:left w:val="nil"/>
              <w:bottom w:val="nil"/>
            </w:tcBorders>
            <w:shd w:val="clear" w:color="auto" w:fill="626469"/>
          </w:tcPr>
          <w:p>
            <w:pPr>
              <w:rPr>
                <w:sz w:val="2"/>
                <w:szCs w:val="2"/>
              </w:rPr>
            </w:pPr>
          </w:p>
        </w:tc>
        <w:tc>
          <w:tcPr>
            <w:tcW w:w="1127" w:type="dxa"/>
            <w:gridSpan w:val="3"/>
            <w:tcBorders>
              <w:top w:val="single" w:sz="4" w:space="0" w:color="FFFFFF"/>
              <w:bottom w:val="single" w:sz="4" w:space="0" w:color="FFFFFF"/>
              <w:right w:val="single" w:sz="4" w:space="0" w:color="FFFFFF"/>
            </w:tcBorders>
            <w:shd w:val="clear" w:color="auto" w:fill="626469"/>
          </w:tcPr>
          <w:p>
            <w:pPr>
              <w:pStyle w:val="TableParagraph"/>
              <w:spacing w:before="84"/>
              <w:ind w:left="405" w:right="401"/>
              <w:jc w:val="center"/>
              <w:rPr>
                <w:sz w:val="16"/>
              </w:rPr>
            </w:pPr>
            <w:r>
              <w:rPr>
                <w:color w:val="FFFFFF"/>
                <w:sz w:val="16"/>
              </w:rPr>
              <w:t>25</w:t>
            </w:r>
          </w:p>
        </w:tc>
        <w:tc>
          <w:tcPr>
            <w:tcW w:w="1122" w:type="dxa"/>
            <w:gridSpan w:val="3"/>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84"/>
              <w:ind w:left="357" w:right="352"/>
              <w:jc w:val="center"/>
              <w:rPr>
                <w:sz w:val="16"/>
              </w:rPr>
            </w:pPr>
            <w:r>
              <w:rPr>
                <w:color w:val="FFFFFF"/>
                <w:sz w:val="16"/>
              </w:rPr>
              <w:t>32</w:t>
            </w:r>
          </w:p>
        </w:tc>
        <w:tc>
          <w:tcPr>
            <w:tcW w:w="1122" w:type="dxa"/>
            <w:gridSpan w:val="3"/>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84"/>
              <w:ind w:left="360" w:right="352"/>
              <w:jc w:val="center"/>
              <w:rPr>
                <w:sz w:val="16"/>
              </w:rPr>
            </w:pPr>
            <w:r>
              <w:rPr>
                <w:color w:val="FFFFFF"/>
                <w:sz w:val="16"/>
              </w:rPr>
              <w:t>40</w:t>
            </w:r>
          </w:p>
        </w:tc>
        <w:tc>
          <w:tcPr>
            <w:tcW w:w="1125" w:type="dxa"/>
            <w:gridSpan w:val="3"/>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84"/>
              <w:ind w:left="361" w:right="353"/>
              <w:jc w:val="center"/>
              <w:rPr>
                <w:sz w:val="16"/>
              </w:rPr>
            </w:pPr>
            <w:r>
              <w:rPr>
                <w:color w:val="FFFFFF"/>
                <w:sz w:val="16"/>
              </w:rPr>
              <w:t>50</w:t>
            </w:r>
          </w:p>
        </w:tc>
        <w:tc>
          <w:tcPr>
            <w:tcW w:w="1122" w:type="dxa"/>
            <w:gridSpan w:val="3"/>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84"/>
              <w:ind w:left="360" w:right="352"/>
              <w:jc w:val="center"/>
              <w:rPr>
                <w:sz w:val="16"/>
              </w:rPr>
            </w:pPr>
            <w:r>
              <w:rPr>
                <w:color w:val="FFFFFF"/>
                <w:sz w:val="16"/>
              </w:rPr>
              <w:t>63</w:t>
            </w:r>
          </w:p>
        </w:tc>
        <w:tc>
          <w:tcPr>
            <w:tcW w:w="1122" w:type="dxa"/>
            <w:gridSpan w:val="3"/>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84"/>
              <w:ind w:left="362" w:right="351"/>
              <w:jc w:val="center"/>
              <w:rPr>
                <w:sz w:val="16"/>
              </w:rPr>
            </w:pPr>
            <w:r>
              <w:rPr>
                <w:color w:val="FFFFFF"/>
                <w:sz w:val="16"/>
              </w:rPr>
              <w:t>77</w:t>
            </w:r>
          </w:p>
        </w:tc>
        <w:tc>
          <w:tcPr>
            <w:tcW w:w="1127" w:type="dxa"/>
            <w:gridSpan w:val="3"/>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84"/>
              <w:ind w:left="365" w:right="356"/>
              <w:jc w:val="center"/>
              <w:rPr>
                <w:sz w:val="16"/>
              </w:rPr>
            </w:pPr>
            <w:r>
              <w:rPr>
                <w:color w:val="FFFFFF"/>
                <w:sz w:val="16"/>
              </w:rPr>
              <w:t>93</w:t>
            </w:r>
          </w:p>
        </w:tc>
        <w:tc>
          <w:tcPr>
            <w:tcW w:w="1125" w:type="dxa"/>
            <w:gridSpan w:val="3"/>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84"/>
              <w:ind w:left="359" w:right="355"/>
              <w:jc w:val="center"/>
              <w:rPr>
                <w:sz w:val="16"/>
              </w:rPr>
            </w:pPr>
            <w:r>
              <w:rPr>
                <w:color w:val="FFFFFF"/>
                <w:sz w:val="16"/>
              </w:rPr>
              <w:t>110</w:t>
            </w:r>
          </w:p>
        </w:tc>
        <w:tc>
          <w:tcPr>
            <w:tcW w:w="1125" w:type="dxa"/>
            <w:gridSpan w:val="3"/>
            <w:tcBorders>
              <w:top w:val="single" w:sz="4" w:space="0" w:color="FFFFFF"/>
              <w:left w:val="single" w:sz="4" w:space="0" w:color="FFFFFF"/>
              <w:bottom w:val="single" w:sz="4" w:space="0" w:color="FFFFFF"/>
              <w:right w:val="nil"/>
            </w:tcBorders>
            <w:shd w:val="clear" w:color="auto" w:fill="626469"/>
          </w:tcPr>
          <w:p>
            <w:pPr>
              <w:pStyle w:val="TableParagraph"/>
              <w:spacing w:before="84"/>
              <w:ind w:left="406" w:right="407"/>
              <w:jc w:val="center"/>
              <w:rPr>
                <w:sz w:val="16"/>
              </w:rPr>
            </w:pPr>
            <w:r>
              <w:rPr>
                <w:color w:val="FFFFFF"/>
                <w:sz w:val="16"/>
              </w:rPr>
              <w:t>155</w:t>
            </w:r>
          </w:p>
        </w:tc>
      </w:tr>
      <w:tr>
        <w:trPr>
          <w:trHeight w:val="351" w:hRule="atLeast"/>
        </w:trPr>
        <w:tc>
          <w:tcPr>
            <w:tcW w:w="1271" w:type="dxa"/>
            <w:vMerge/>
            <w:tcBorders>
              <w:top w:val="nil"/>
              <w:left w:val="nil"/>
              <w:bottom w:val="nil"/>
            </w:tcBorders>
            <w:shd w:val="clear" w:color="auto" w:fill="626469"/>
          </w:tcPr>
          <w:p>
            <w:pPr>
              <w:rPr>
                <w:sz w:val="2"/>
                <w:szCs w:val="2"/>
              </w:rPr>
            </w:pPr>
          </w:p>
        </w:tc>
        <w:tc>
          <w:tcPr>
            <w:tcW w:w="1127" w:type="dxa"/>
            <w:gridSpan w:val="3"/>
            <w:tcBorders>
              <w:top w:val="single" w:sz="4" w:space="0" w:color="FFFFFF"/>
              <w:bottom w:val="single" w:sz="4" w:space="0" w:color="FFFFFF"/>
              <w:right w:val="single" w:sz="4" w:space="0" w:color="FFFFFF"/>
            </w:tcBorders>
            <w:shd w:val="clear" w:color="auto" w:fill="626469"/>
          </w:tcPr>
          <w:p>
            <w:pPr>
              <w:pStyle w:val="TableParagraph"/>
              <w:spacing w:before="82"/>
              <w:ind w:left="405" w:right="401"/>
              <w:jc w:val="center"/>
              <w:rPr>
                <w:sz w:val="16"/>
              </w:rPr>
            </w:pPr>
            <w:r>
              <w:rPr>
                <w:color w:val="FFFFFF"/>
                <w:sz w:val="16"/>
              </w:rPr>
              <w:t>491</w:t>
            </w:r>
          </w:p>
        </w:tc>
        <w:tc>
          <w:tcPr>
            <w:tcW w:w="1122" w:type="dxa"/>
            <w:gridSpan w:val="3"/>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82"/>
              <w:ind w:left="357" w:right="352"/>
              <w:jc w:val="center"/>
              <w:rPr>
                <w:sz w:val="16"/>
              </w:rPr>
            </w:pPr>
            <w:r>
              <w:rPr>
                <w:color w:val="FFFFFF"/>
                <w:sz w:val="16"/>
              </w:rPr>
              <w:t>804</w:t>
            </w:r>
          </w:p>
        </w:tc>
        <w:tc>
          <w:tcPr>
            <w:tcW w:w="1122" w:type="dxa"/>
            <w:gridSpan w:val="3"/>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82"/>
              <w:ind w:left="360" w:right="352"/>
              <w:jc w:val="center"/>
              <w:rPr>
                <w:sz w:val="16"/>
              </w:rPr>
            </w:pPr>
            <w:r>
              <w:rPr>
                <w:color w:val="FFFFFF"/>
                <w:sz w:val="16"/>
              </w:rPr>
              <w:t>1257</w:t>
            </w:r>
          </w:p>
        </w:tc>
        <w:tc>
          <w:tcPr>
            <w:tcW w:w="1125" w:type="dxa"/>
            <w:gridSpan w:val="3"/>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82"/>
              <w:ind w:left="361" w:right="353"/>
              <w:jc w:val="center"/>
              <w:rPr>
                <w:sz w:val="16"/>
              </w:rPr>
            </w:pPr>
            <w:r>
              <w:rPr>
                <w:color w:val="FFFFFF"/>
                <w:sz w:val="16"/>
              </w:rPr>
              <w:t>1964</w:t>
            </w:r>
          </w:p>
        </w:tc>
        <w:tc>
          <w:tcPr>
            <w:tcW w:w="1122" w:type="dxa"/>
            <w:gridSpan w:val="3"/>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82"/>
              <w:ind w:left="360" w:right="352"/>
              <w:jc w:val="center"/>
              <w:rPr>
                <w:sz w:val="16"/>
              </w:rPr>
            </w:pPr>
            <w:r>
              <w:rPr>
                <w:color w:val="FFFFFF"/>
                <w:sz w:val="16"/>
              </w:rPr>
              <w:t>3117</w:t>
            </w:r>
          </w:p>
        </w:tc>
        <w:tc>
          <w:tcPr>
            <w:tcW w:w="1122" w:type="dxa"/>
            <w:gridSpan w:val="3"/>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82"/>
              <w:ind w:left="362" w:right="351"/>
              <w:jc w:val="center"/>
              <w:rPr>
                <w:sz w:val="16"/>
              </w:rPr>
            </w:pPr>
            <w:r>
              <w:rPr>
                <w:color w:val="FFFFFF"/>
                <w:sz w:val="16"/>
              </w:rPr>
              <w:t>4657</w:t>
            </w:r>
          </w:p>
        </w:tc>
        <w:tc>
          <w:tcPr>
            <w:tcW w:w="1127" w:type="dxa"/>
            <w:gridSpan w:val="3"/>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82"/>
              <w:ind w:left="365" w:right="356"/>
              <w:jc w:val="center"/>
              <w:rPr>
                <w:sz w:val="16"/>
              </w:rPr>
            </w:pPr>
            <w:r>
              <w:rPr>
                <w:color w:val="FFFFFF"/>
                <w:sz w:val="16"/>
              </w:rPr>
              <w:t>6793</w:t>
            </w:r>
          </w:p>
        </w:tc>
        <w:tc>
          <w:tcPr>
            <w:tcW w:w="1125" w:type="dxa"/>
            <w:gridSpan w:val="3"/>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82"/>
              <w:ind w:left="359" w:right="355"/>
              <w:jc w:val="center"/>
              <w:rPr>
                <w:sz w:val="16"/>
              </w:rPr>
            </w:pPr>
            <w:r>
              <w:rPr>
                <w:color w:val="FFFFFF"/>
                <w:sz w:val="16"/>
              </w:rPr>
              <w:t>9503</w:t>
            </w:r>
          </w:p>
        </w:tc>
        <w:tc>
          <w:tcPr>
            <w:tcW w:w="1125" w:type="dxa"/>
            <w:gridSpan w:val="3"/>
            <w:tcBorders>
              <w:top w:val="single" w:sz="4" w:space="0" w:color="FFFFFF"/>
              <w:left w:val="single" w:sz="4" w:space="0" w:color="FFFFFF"/>
              <w:bottom w:val="single" w:sz="4" w:space="0" w:color="FFFFFF"/>
              <w:right w:val="nil"/>
            </w:tcBorders>
            <w:shd w:val="clear" w:color="auto" w:fill="626469"/>
          </w:tcPr>
          <w:p>
            <w:pPr>
              <w:pStyle w:val="TableParagraph"/>
              <w:spacing w:before="82"/>
              <w:ind w:left="335"/>
              <w:rPr>
                <w:sz w:val="16"/>
              </w:rPr>
            </w:pPr>
            <w:r>
              <w:rPr>
                <w:color w:val="FFFFFF"/>
                <w:sz w:val="16"/>
              </w:rPr>
              <w:t>18870</w:t>
            </w:r>
          </w:p>
        </w:tc>
      </w:tr>
      <w:tr>
        <w:trPr>
          <w:trHeight w:val="1807" w:hRule="atLeast"/>
        </w:trPr>
        <w:tc>
          <w:tcPr>
            <w:tcW w:w="11388" w:type="dxa"/>
            <w:gridSpan w:val="28"/>
            <w:tcBorders>
              <w:top w:val="nil"/>
              <w:left w:val="nil"/>
              <w:bottom w:val="nil"/>
              <w:right w:val="nil"/>
            </w:tcBorders>
          </w:tcPr>
          <w:p>
            <w:pPr>
              <w:pStyle w:val="TableParagraph"/>
              <w:spacing w:before="73"/>
              <w:ind w:left="1263"/>
              <w:jc w:val="center"/>
              <w:rPr>
                <w:b/>
                <w:sz w:val="14"/>
              </w:rPr>
            </w:pPr>
            <w:r>
              <w:rPr>
                <w:b/>
                <w:color w:val="FFFFFF"/>
                <w:sz w:val="14"/>
              </w:rPr>
              <w:t>For other, not so dense liquids, other than water at 20°C apply:</w:t>
            </w:r>
          </w:p>
          <w:p>
            <w:pPr>
              <w:pStyle w:val="TableParagraph"/>
              <w:numPr>
                <w:ilvl w:val="0"/>
                <w:numId w:val="6"/>
              </w:numPr>
              <w:tabs>
                <w:tab w:pos="1939" w:val="left" w:leader="none"/>
                <w:tab w:pos="8311" w:val="left" w:leader="none"/>
              </w:tabs>
              <w:spacing w:line="206" w:lineRule="exact" w:before="88" w:after="0"/>
              <w:ind w:left="1938" w:right="0" w:hanging="577"/>
              <w:jc w:val="left"/>
              <w:rPr>
                <w:sz w:val="14"/>
              </w:rPr>
            </w:pPr>
            <w:r>
              <w:rPr>
                <w:color w:val="FFFFFF"/>
                <w:position w:val="6"/>
                <w:sz w:val="16"/>
              </w:rPr>
              <w:t>- Saturated steam</w:t>
            </w:r>
            <w:r>
              <w:rPr>
                <w:color w:val="FFFFFF"/>
                <w:spacing w:val="-1"/>
                <w:position w:val="6"/>
                <w:sz w:val="16"/>
              </w:rPr>
              <w:t> </w:t>
            </w:r>
            <w:r>
              <w:rPr>
                <w:color w:val="FFFFFF"/>
                <w:position w:val="6"/>
                <w:sz w:val="16"/>
              </w:rPr>
              <w:t>in</w:t>
            </w:r>
            <w:r>
              <w:rPr>
                <w:color w:val="FFFFFF"/>
                <w:spacing w:val="-1"/>
                <w:position w:val="6"/>
                <w:sz w:val="16"/>
              </w:rPr>
              <w:t> </w:t>
            </w:r>
            <w:r>
              <w:rPr>
                <w:color w:val="FFFFFF"/>
                <w:position w:val="6"/>
                <w:sz w:val="16"/>
              </w:rPr>
              <w:t>kg/h.</w:t>
              <w:tab/>
            </w:r>
            <w:r>
              <w:rPr>
                <w:color w:val="FFFFFF"/>
                <w:position w:val="2"/>
                <w:sz w:val="16"/>
              </w:rPr>
              <w:t>V</w:t>
            </w:r>
            <w:r>
              <w:rPr>
                <w:color w:val="FFFFFF"/>
                <w:position w:val="2"/>
                <w:sz w:val="16"/>
                <w:vertAlign w:val="subscript"/>
              </w:rPr>
              <w:t>A</w:t>
            </w:r>
            <w:r>
              <w:rPr>
                <w:color w:val="FFFFFF"/>
                <w:position w:val="2"/>
                <w:sz w:val="16"/>
                <w:vertAlign w:val="baseline"/>
              </w:rPr>
              <w:t> </w:t>
            </w:r>
            <w:r>
              <w:rPr>
                <w:color w:val="FFFFFF"/>
                <w:position w:val="2"/>
                <w:sz w:val="16"/>
                <w:vertAlign w:val="subscript"/>
              </w:rPr>
              <w:t>=</w:t>
            </w:r>
            <w:r>
              <w:rPr>
                <w:color w:val="FFFFFF"/>
                <w:position w:val="2"/>
                <w:sz w:val="16"/>
                <w:vertAlign w:val="baseline"/>
              </w:rPr>
              <w:t> </w:t>
            </w:r>
            <w:r>
              <w:rPr>
                <w:color w:val="FFFFFF"/>
                <w:sz w:val="14"/>
                <w:vertAlign w:val="baseline"/>
              </w:rPr>
              <w:t>Water flow according to</w:t>
            </w:r>
            <w:r>
              <w:rPr>
                <w:color w:val="FFFFFF"/>
                <w:spacing w:val="-25"/>
                <w:sz w:val="14"/>
                <w:vertAlign w:val="baseline"/>
              </w:rPr>
              <w:t> </w:t>
            </w:r>
            <w:r>
              <w:rPr>
                <w:color w:val="FFFFFF"/>
                <w:sz w:val="14"/>
                <w:vertAlign w:val="baseline"/>
              </w:rPr>
              <w:t>table.</w:t>
            </w:r>
          </w:p>
          <w:p>
            <w:pPr>
              <w:pStyle w:val="TableParagraph"/>
              <w:tabs>
                <w:tab w:pos="3218" w:val="left" w:leader="none"/>
              </w:tabs>
              <w:spacing w:line="59" w:lineRule="exact" w:before="0"/>
              <w:ind w:left="1492"/>
              <w:jc w:val="center"/>
              <w:rPr>
                <w:sz w:val="14"/>
              </w:rPr>
            </w:pPr>
            <w:r>
              <w:rPr>
                <w:color w:val="FFFFFF"/>
                <w:sz w:val="14"/>
                <w:u w:val="single" w:color="FFFFFF"/>
              </w:rPr>
              <w:t>   </w:t>
            </w:r>
            <w:r>
              <w:rPr>
                <w:color w:val="FFFFFF"/>
                <w:spacing w:val="-18"/>
                <w:sz w:val="14"/>
                <w:u w:val="single" w:color="FFFFFF"/>
              </w:rPr>
              <w:t> </w:t>
            </w:r>
            <w:r>
              <w:rPr>
                <w:color w:val="FFFFFF"/>
                <w:sz w:val="14"/>
                <w:u w:val="single" w:color="FFFFFF"/>
              </w:rPr>
              <w:t>A</w:t>
            </w:r>
            <w:r>
              <w:rPr>
                <w:color w:val="FFFFFF"/>
                <w:sz w:val="14"/>
              </w:rPr>
              <w:tab/>
            </w:r>
            <w:r>
              <w:rPr>
                <w:color w:val="FFFFFF"/>
                <w:sz w:val="14"/>
                <w:u w:val="single" w:color="FFFFFF"/>
              </w:rPr>
              <w:t> L</w:t>
            </w:r>
            <w:r>
              <w:rPr>
                <w:color w:val="FFFFFF"/>
                <w:spacing w:val="7"/>
                <w:sz w:val="14"/>
                <w:u w:val="single" w:color="FFFFFF"/>
              </w:rPr>
              <w:t> </w:t>
            </w:r>
          </w:p>
          <w:p>
            <w:pPr>
              <w:pStyle w:val="TableParagraph"/>
              <w:numPr>
                <w:ilvl w:val="0"/>
                <w:numId w:val="6"/>
              </w:numPr>
              <w:tabs>
                <w:tab w:pos="1939" w:val="left" w:leader="none"/>
                <w:tab w:pos="4149" w:val="left" w:leader="none"/>
                <w:tab w:pos="7184" w:val="left" w:leader="none"/>
              </w:tabs>
              <w:spacing w:line="200" w:lineRule="exact" w:before="0" w:after="0"/>
              <w:ind w:left="1938" w:right="0" w:hanging="1749"/>
              <w:jc w:val="left"/>
              <w:rPr>
                <w:sz w:val="14"/>
              </w:rPr>
            </w:pPr>
            <w:r>
              <w:rPr>
                <w:color w:val="FFFFFF"/>
                <w:sz w:val="16"/>
              </w:rPr>
              <w:t>- Air at 0°C and 1,013 bar</w:t>
            </w:r>
            <w:r>
              <w:rPr>
                <w:color w:val="FFFFFF"/>
                <w:spacing w:val="-13"/>
                <w:sz w:val="16"/>
              </w:rPr>
              <w:t> </w:t>
            </w:r>
            <w:r>
              <w:rPr>
                <w:color w:val="FFFFFF"/>
                <w:sz w:val="16"/>
              </w:rPr>
              <w:t>in</w:t>
            </w:r>
            <w:r>
              <w:rPr>
                <w:color w:val="FFFFFF"/>
                <w:spacing w:val="-2"/>
                <w:sz w:val="16"/>
              </w:rPr>
              <w:t> </w:t>
            </w:r>
            <w:r>
              <w:rPr>
                <w:color w:val="FFFFFF"/>
                <w:sz w:val="16"/>
              </w:rPr>
              <w:t>[Nm3/h].</w:t>
              <w:tab/>
            </w:r>
            <w:r>
              <w:rPr>
                <w:color w:val="FFFFFF"/>
                <w:position w:val="13"/>
                <w:sz w:val="8"/>
              </w:rPr>
              <w:t>• </w:t>
            </w:r>
            <w:r>
              <w:rPr>
                <w:color w:val="FFFFFF"/>
                <w:position w:val="11"/>
                <w:sz w:val="16"/>
              </w:rPr>
              <w:t>V</w:t>
            </w:r>
            <w:r>
              <w:rPr>
                <w:color w:val="FFFFFF"/>
                <w:position w:val="9"/>
                <w:sz w:val="10"/>
              </w:rPr>
              <w:t>A  </w:t>
            </w:r>
            <w:r>
              <w:rPr>
                <w:color w:val="FFFFFF"/>
                <w:position w:val="11"/>
                <w:sz w:val="16"/>
              </w:rPr>
              <w:t>Ó  V</w:t>
            </w:r>
            <w:r>
              <w:rPr>
                <w:color w:val="FFFFFF"/>
                <w:position w:val="9"/>
                <w:sz w:val="10"/>
              </w:rPr>
              <w:t>A </w:t>
            </w:r>
            <w:r>
              <w:rPr>
                <w:color w:val="FFFFFF"/>
                <w:position w:val="11"/>
                <w:sz w:val="10"/>
              </w:rPr>
              <w:t>=</w:t>
            </w:r>
            <w:r>
              <w:rPr>
                <w:color w:val="FFFFFF"/>
                <w:spacing w:val="-13"/>
                <w:position w:val="11"/>
                <w:sz w:val="10"/>
              </w:rPr>
              <w:t> </w:t>
            </w:r>
            <w:r>
              <w:rPr>
                <w:color w:val="FFFFFF"/>
                <w:position w:val="11"/>
                <w:sz w:val="16"/>
              </w:rPr>
              <w:t>V</w:t>
            </w:r>
            <w:r>
              <w:rPr>
                <w:color w:val="FFFFFF"/>
                <w:position w:val="9"/>
                <w:sz w:val="10"/>
              </w:rPr>
              <w:t>L</w:t>
            </w:r>
            <w:r>
              <w:rPr>
                <w:color w:val="FFFFFF"/>
                <w:spacing w:val="16"/>
                <w:position w:val="9"/>
                <w:sz w:val="10"/>
              </w:rPr>
              <w:t> </w:t>
            </w:r>
            <w:r>
              <w:rPr>
                <w:color w:val="FFFFFF"/>
                <w:position w:val="13"/>
                <w:sz w:val="8"/>
              </w:rPr>
              <w:t>•</w:t>
              <w:tab/>
            </w:r>
            <w:r>
              <w:rPr>
                <w:color w:val="FFFFFF"/>
                <w:position w:val="14"/>
                <w:sz w:val="16"/>
              </w:rPr>
              <w:t>V</w:t>
            </w:r>
            <w:r>
              <w:rPr>
                <w:color w:val="FFFFFF"/>
                <w:position w:val="12"/>
                <w:sz w:val="10"/>
              </w:rPr>
              <w:t>L = </w:t>
            </w:r>
            <w:r>
              <w:rPr>
                <w:color w:val="FFFFFF"/>
                <w:position w:val="12"/>
                <w:sz w:val="14"/>
              </w:rPr>
              <w:t>Liquid</w:t>
            </w:r>
            <w:r>
              <w:rPr>
                <w:color w:val="FFFFFF"/>
                <w:spacing w:val="-18"/>
                <w:position w:val="12"/>
                <w:sz w:val="14"/>
              </w:rPr>
              <w:t> </w:t>
            </w:r>
            <w:r>
              <w:rPr>
                <w:color w:val="FFFFFF"/>
                <w:position w:val="12"/>
                <w:sz w:val="14"/>
              </w:rPr>
              <w:t>flow.</w:t>
            </w:r>
          </w:p>
          <w:p>
            <w:pPr>
              <w:pStyle w:val="TableParagraph"/>
              <w:tabs>
                <w:tab w:pos="7309" w:val="left" w:leader="none"/>
                <w:tab w:pos="8884" w:val="left" w:leader="none"/>
              </w:tabs>
              <w:spacing w:line="122" w:lineRule="auto" w:before="0"/>
              <w:ind w:left="5583"/>
              <w:rPr>
                <w:sz w:val="14"/>
              </w:rPr>
            </w:pPr>
            <w:r>
              <w:rPr>
                <w:color w:val="FFFFFF"/>
                <w:position w:val="-4"/>
                <w:sz w:val="14"/>
              </w:rPr>
              <w:t>L</w:t>
              <w:tab/>
              <w:t>A</w:t>
              <w:tab/>
            </w:r>
            <w:r>
              <w:rPr>
                <w:color w:val="FFFFFF"/>
                <w:position w:val="-4"/>
                <w:sz w:val="10"/>
              </w:rPr>
              <w:t>A </w:t>
            </w:r>
            <w:r>
              <w:rPr>
                <w:color w:val="FFFFFF"/>
                <w:sz w:val="10"/>
              </w:rPr>
              <w:t>= </w:t>
            </w:r>
            <w:r>
              <w:rPr>
                <w:color w:val="FFFFFF"/>
                <w:sz w:val="14"/>
              </w:rPr>
              <w:t>Water density at a</w:t>
            </w:r>
            <w:r>
              <w:rPr>
                <w:color w:val="FFFFFF"/>
                <w:spacing w:val="-8"/>
                <w:sz w:val="14"/>
              </w:rPr>
              <w:t> </w:t>
            </w:r>
            <w:r>
              <w:rPr>
                <w:color w:val="FFFFFF"/>
                <w:sz w:val="14"/>
              </w:rPr>
              <w:t>20°C.</w:t>
            </w:r>
          </w:p>
          <w:p>
            <w:pPr>
              <w:pStyle w:val="TableParagraph"/>
              <w:spacing w:line="136" w:lineRule="exact" w:before="0"/>
              <w:ind w:left="8055"/>
              <w:jc w:val="center"/>
              <w:rPr>
                <w:sz w:val="14"/>
              </w:rPr>
            </w:pPr>
            <w:r>
              <w:rPr>
                <w:color w:val="FFFFFF"/>
                <w:sz w:val="14"/>
              </w:rPr>
              <w:t>(    </w:t>
            </w:r>
            <w:r>
              <w:rPr>
                <w:color w:val="FFFFFF"/>
                <w:position w:val="-2"/>
                <w:sz w:val="8"/>
              </w:rPr>
              <w:t>A </w:t>
            </w:r>
            <w:r>
              <w:rPr>
                <w:color w:val="FFFFFF"/>
                <w:sz w:val="14"/>
              </w:rPr>
              <w:t>=998 kg/m³)</w:t>
            </w:r>
          </w:p>
          <w:p>
            <w:pPr>
              <w:pStyle w:val="TableParagraph"/>
              <w:numPr>
                <w:ilvl w:val="0"/>
                <w:numId w:val="6"/>
              </w:numPr>
              <w:tabs>
                <w:tab w:pos="1939" w:val="left" w:leader="none"/>
                <w:tab w:pos="7511" w:val="left" w:leader="none"/>
              </w:tabs>
              <w:spacing w:line="136" w:lineRule="exact" w:before="0" w:after="0"/>
              <w:ind w:left="1938" w:right="0" w:hanging="1666"/>
              <w:jc w:val="left"/>
              <w:rPr>
                <w:sz w:val="14"/>
              </w:rPr>
            </w:pPr>
            <w:r>
              <w:rPr>
                <w:color w:val="FFFFFF"/>
                <w:position w:val="2"/>
                <w:sz w:val="16"/>
              </w:rPr>
              <w:t>- Water at 20°C</w:t>
            </w:r>
            <w:r>
              <w:rPr>
                <w:color w:val="FFFFFF"/>
                <w:spacing w:val="-7"/>
                <w:position w:val="2"/>
                <w:sz w:val="16"/>
              </w:rPr>
              <w:t> </w:t>
            </w:r>
            <w:r>
              <w:rPr>
                <w:color w:val="FFFFFF"/>
                <w:position w:val="2"/>
                <w:sz w:val="16"/>
              </w:rPr>
              <w:t>in</w:t>
            </w:r>
            <w:r>
              <w:rPr>
                <w:color w:val="FFFFFF"/>
                <w:spacing w:val="-2"/>
                <w:position w:val="2"/>
                <w:sz w:val="16"/>
              </w:rPr>
              <w:t> </w:t>
            </w:r>
            <w:r>
              <w:rPr>
                <w:color w:val="FFFFFF"/>
                <w:position w:val="2"/>
                <w:sz w:val="16"/>
              </w:rPr>
              <w:t>l/h.</w:t>
              <w:tab/>
            </w:r>
            <w:r>
              <w:rPr>
                <w:color w:val="FFFFFF"/>
                <w:position w:val="2"/>
                <w:sz w:val="16"/>
                <w:vertAlign w:val="subscript"/>
              </w:rPr>
              <w:t>=</w:t>
            </w:r>
            <w:r>
              <w:rPr>
                <w:color w:val="FFFFFF"/>
                <w:position w:val="2"/>
                <w:sz w:val="16"/>
                <w:vertAlign w:val="baseline"/>
              </w:rPr>
              <w:t> </w:t>
            </w:r>
            <w:r>
              <w:rPr>
                <w:color w:val="FFFFFF"/>
                <w:sz w:val="14"/>
                <w:vertAlign w:val="baseline"/>
              </w:rPr>
              <w:t>Liquid</w:t>
            </w:r>
            <w:r>
              <w:rPr>
                <w:color w:val="FFFFFF"/>
                <w:spacing w:val="-17"/>
                <w:sz w:val="14"/>
                <w:vertAlign w:val="baseline"/>
              </w:rPr>
              <w:t> </w:t>
            </w:r>
            <w:r>
              <w:rPr>
                <w:color w:val="FFFFFF"/>
                <w:sz w:val="14"/>
                <w:vertAlign w:val="baseline"/>
              </w:rPr>
              <w:t>density</w:t>
            </w:r>
          </w:p>
          <w:p>
            <w:pPr>
              <w:pStyle w:val="TableParagraph"/>
              <w:spacing w:line="76" w:lineRule="exact" w:before="0"/>
              <w:ind w:right="2445"/>
              <w:jc w:val="right"/>
              <w:rPr>
                <w:sz w:val="10"/>
              </w:rPr>
            </w:pPr>
            <w:r>
              <w:rPr>
                <w:color w:val="FFFFFF"/>
                <w:sz w:val="10"/>
              </w:rPr>
              <w:t>L</w:t>
            </w:r>
          </w:p>
        </w:tc>
      </w:tr>
      <w:tr>
        <w:trPr>
          <w:trHeight w:val="342" w:hRule="atLeast"/>
        </w:trPr>
        <w:tc>
          <w:tcPr>
            <w:tcW w:w="1271" w:type="dxa"/>
            <w:vMerge w:val="restart"/>
            <w:tcBorders>
              <w:top w:val="nil"/>
              <w:left w:val="nil"/>
              <w:bottom w:val="nil"/>
            </w:tcBorders>
            <w:shd w:val="clear" w:color="auto" w:fill="626469"/>
          </w:tcPr>
          <w:p>
            <w:pPr>
              <w:pStyle w:val="TableParagraph"/>
              <w:spacing w:before="0"/>
              <w:rPr>
                <w:rFonts w:ascii="Times New Roman"/>
                <w:sz w:val="12"/>
              </w:rPr>
            </w:pPr>
          </w:p>
        </w:tc>
        <w:tc>
          <w:tcPr>
            <w:tcW w:w="379" w:type="dxa"/>
            <w:tcBorders>
              <w:top w:val="single" w:sz="4" w:space="0" w:color="FFFFFF"/>
              <w:bottom w:val="single" w:sz="4" w:space="0" w:color="FFFFFF"/>
              <w:right w:val="single" w:sz="4" w:space="0" w:color="FFFFFF"/>
            </w:tcBorders>
            <w:shd w:val="clear" w:color="auto" w:fill="626469"/>
          </w:tcPr>
          <w:p>
            <w:pPr>
              <w:pStyle w:val="TableParagraph"/>
              <w:spacing w:before="77"/>
              <w:ind w:left="3"/>
              <w:jc w:val="center"/>
              <w:rPr>
                <w:sz w:val="16"/>
              </w:rPr>
            </w:pPr>
            <w:r>
              <w:rPr>
                <w:color w:val="FFFFFF"/>
                <w:w w:val="93"/>
                <w:sz w:val="16"/>
              </w:rPr>
              <w:t>I</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77"/>
              <w:ind w:left="2"/>
              <w:jc w:val="center"/>
              <w:rPr>
                <w:sz w:val="16"/>
              </w:rPr>
            </w:pPr>
            <w:r>
              <w:rPr>
                <w:color w:val="FFFFFF"/>
                <w:sz w:val="16"/>
              </w:rPr>
              <w:t>II</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77"/>
              <w:ind w:left="3"/>
              <w:jc w:val="center"/>
              <w:rPr>
                <w:sz w:val="16"/>
              </w:rPr>
            </w:pPr>
            <w:r>
              <w:rPr>
                <w:color w:val="FFFFFF"/>
                <w:sz w:val="16"/>
              </w:rPr>
              <w:t>III</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77"/>
              <w:ind w:left="4"/>
              <w:jc w:val="center"/>
              <w:rPr>
                <w:sz w:val="16"/>
              </w:rPr>
            </w:pPr>
            <w:r>
              <w:rPr>
                <w:color w:val="FFFFFF"/>
                <w:w w:val="93"/>
                <w:sz w:val="16"/>
              </w:rPr>
              <w:t>I</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77"/>
              <w:ind w:left="5"/>
              <w:jc w:val="center"/>
              <w:rPr>
                <w:sz w:val="16"/>
              </w:rPr>
            </w:pPr>
            <w:r>
              <w:rPr>
                <w:color w:val="FFFFFF"/>
                <w:sz w:val="16"/>
              </w:rPr>
              <w:t>II</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77"/>
              <w:ind w:left="6"/>
              <w:jc w:val="center"/>
              <w:rPr>
                <w:sz w:val="16"/>
              </w:rPr>
            </w:pPr>
            <w:r>
              <w:rPr>
                <w:color w:val="FFFFFF"/>
                <w:sz w:val="16"/>
              </w:rPr>
              <w:t>III</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77"/>
              <w:ind w:left="7"/>
              <w:jc w:val="center"/>
              <w:rPr>
                <w:sz w:val="16"/>
              </w:rPr>
            </w:pPr>
            <w:r>
              <w:rPr>
                <w:color w:val="FFFFFF"/>
                <w:w w:val="93"/>
                <w:sz w:val="16"/>
              </w:rPr>
              <w:t>I</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77"/>
              <w:ind w:left="8"/>
              <w:jc w:val="center"/>
              <w:rPr>
                <w:sz w:val="16"/>
              </w:rPr>
            </w:pPr>
            <w:r>
              <w:rPr>
                <w:color w:val="FFFFFF"/>
                <w:sz w:val="16"/>
              </w:rPr>
              <w:t>II</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77"/>
              <w:ind w:left="9"/>
              <w:jc w:val="center"/>
              <w:rPr>
                <w:sz w:val="16"/>
              </w:rPr>
            </w:pPr>
            <w:r>
              <w:rPr>
                <w:color w:val="FFFFFF"/>
                <w:sz w:val="16"/>
              </w:rPr>
              <w:t>III</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77"/>
              <w:ind w:left="10"/>
              <w:jc w:val="center"/>
              <w:rPr>
                <w:sz w:val="16"/>
              </w:rPr>
            </w:pPr>
            <w:r>
              <w:rPr>
                <w:color w:val="FFFFFF"/>
                <w:w w:val="93"/>
                <w:sz w:val="16"/>
              </w:rPr>
              <w:t>I</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77"/>
              <w:ind w:left="11"/>
              <w:jc w:val="center"/>
              <w:rPr>
                <w:sz w:val="16"/>
              </w:rPr>
            </w:pPr>
            <w:r>
              <w:rPr>
                <w:color w:val="FFFFFF"/>
                <w:sz w:val="16"/>
              </w:rPr>
              <w:t>II</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77"/>
              <w:ind w:left="9"/>
              <w:jc w:val="center"/>
              <w:rPr>
                <w:sz w:val="16"/>
              </w:rPr>
            </w:pPr>
            <w:r>
              <w:rPr>
                <w:color w:val="FFFFFF"/>
                <w:sz w:val="16"/>
              </w:rPr>
              <w:t>III</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77"/>
              <w:ind w:left="9"/>
              <w:jc w:val="center"/>
              <w:rPr>
                <w:sz w:val="16"/>
              </w:rPr>
            </w:pPr>
            <w:r>
              <w:rPr>
                <w:color w:val="FFFFFF"/>
                <w:w w:val="93"/>
                <w:sz w:val="16"/>
              </w:rPr>
              <w:t>I</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77"/>
              <w:ind w:left="11"/>
              <w:jc w:val="center"/>
              <w:rPr>
                <w:sz w:val="16"/>
              </w:rPr>
            </w:pPr>
            <w:r>
              <w:rPr>
                <w:color w:val="FFFFFF"/>
                <w:sz w:val="16"/>
              </w:rPr>
              <w:t>II</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77"/>
              <w:ind w:left="10"/>
              <w:jc w:val="center"/>
              <w:rPr>
                <w:sz w:val="16"/>
              </w:rPr>
            </w:pPr>
            <w:r>
              <w:rPr>
                <w:color w:val="FFFFFF"/>
                <w:sz w:val="16"/>
              </w:rPr>
              <w:t>III</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77"/>
              <w:ind w:left="9"/>
              <w:jc w:val="center"/>
              <w:rPr>
                <w:sz w:val="16"/>
              </w:rPr>
            </w:pPr>
            <w:r>
              <w:rPr>
                <w:color w:val="FFFFFF"/>
                <w:w w:val="93"/>
                <w:sz w:val="16"/>
              </w:rPr>
              <w:t>I</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77"/>
              <w:ind w:left="8"/>
              <w:jc w:val="center"/>
              <w:rPr>
                <w:sz w:val="16"/>
              </w:rPr>
            </w:pPr>
            <w:r>
              <w:rPr>
                <w:color w:val="FFFFFF"/>
                <w:sz w:val="16"/>
              </w:rPr>
              <w:t>II</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77"/>
              <w:ind w:left="10"/>
              <w:jc w:val="center"/>
              <w:rPr>
                <w:sz w:val="16"/>
              </w:rPr>
            </w:pPr>
            <w:r>
              <w:rPr>
                <w:color w:val="FFFFFF"/>
                <w:sz w:val="16"/>
              </w:rPr>
              <w:t>III</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77"/>
              <w:ind w:left="10"/>
              <w:jc w:val="center"/>
              <w:rPr>
                <w:sz w:val="16"/>
              </w:rPr>
            </w:pPr>
            <w:r>
              <w:rPr>
                <w:color w:val="FFFFFF"/>
                <w:w w:val="93"/>
                <w:sz w:val="16"/>
              </w:rPr>
              <w:t>I</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77"/>
              <w:ind w:left="7"/>
              <w:jc w:val="center"/>
              <w:rPr>
                <w:sz w:val="16"/>
              </w:rPr>
            </w:pPr>
            <w:r>
              <w:rPr>
                <w:color w:val="FFFFFF"/>
                <w:sz w:val="16"/>
              </w:rPr>
              <w:t>II</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77"/>
              <w:ind w:left="6"/>
              <w:jc w:val="center"/>
              <w:rPr>
                <w:sz w:val="16"/>
              </w:rPr>
            </w:pPr>
            <w:r>
              <w:rPr>
                <w:color w:val="FFFFFF"/>
                <w:sz w:val="16"/>
              </w:rPr>
              <w:t>III</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77"/>
              <w:ind w:left="5"/>
              <w:jc w:val="center"/>
              <w:rPr>
                <w:sz w:val="16"/>
              </w:rPr>
            </w:pPr>
            <w:r>
              <w:rPr>
                <w:color w:val="FFFFFF"/>
                <w:w w:val="93"/>
                <w:sz w:val="16"/>
              </w:rPr>
              <w:t>I</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77"/>
              <w:ind w:left="4"/>
              <w:jc w:val="center"/>
              <w:rPr>
                <w:sz w:val="16"/>
              </w:rPr>
            </w:pPr>
            <w:r>
              <w:rPr>
                <w:color w:val="FFFFFF"/>
                <w:sz w:val="16"/>
              </w:rPr>
              <w:t>II</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77"/>
              <w:ind w:left="3"/>
              <w:jc w:val="center"/>
              <w:rPr>
                <w:sz w:val="16"/>
              </w:rPr>
            </w:pPr>
            <w:r>
              <w:rPr>
                <w:color w:val="FFFFFF"/>
                <w:sz w:val="16"/>
              </w:rPr>
              <w:t>III</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77"/>
              <w:ind w:left="2"/>
              <w:jc w:val="center"/>
              <w:rPr>
                <w:sz w:val="16"/>
              </w:rPr>
            </w:pPr>
            <w:r>
              <w:rPr>
                <w:color w:val="FFFFFF"/>
                <w:w w:val="93"/>
                <w:sz w:val="16"/>
              </w:rPr>
              <w:t>I</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77"/>
              <w:ind w:left="1"/>
              <w:jc w:val="center"/>
              <w:rPr>
                <w:sz w:val="16"/>
              </w:rPr>
            </w:pPr>
            <w:r>
              <w:rPr>
                <w:color w:val="FFFFFF"/>
                <w:sz w:val="16"/>
              </w:rPr>
              <w:t>II</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77"/>
              <w:jc w:val="center"/>
              <w:rPr>
                <w:sz w:val="16"/>
              </w:rPr>
            </w:pPr>
            <w:r>
              <w:rPr>
                <w:color w:val="FFFFFF"/>
                <w:sz w:val="16"/>
              </w:rPr>
              <w:t>III</w:t>
            </w:r>
          </w:p>
        </w:tc>
      </w:tr>
      <w:tr>
        <w:trPr>
          <w:trHeight w:val="342" w:hRule="atLeast"/>
        </w:trPr>
        <w:tc>
          <w:tcPr>
            <w:tcW w:w="1271" w:type="dxa"/>
            <w:vMerge/>
            <w:tcBorders>
              <w:top w:val="nil"/>
              <w:left w:val="nil"/>
              <w:bottom w:val="nil"/>
            </w:tcBorders>
            <w:shd w:val="clear" w:color="auto" w:fill="626469"/>
          </w:tcPr>
          <w:p>
            <w:pPr>
              <w:rPr>
                <w:sz w:val="2"/>
                <w:szCs w:val="2"/>
              </w:rPr>
            </w:pPr>
          </w:p>
        </w:tc>
        <w:tc>
          <w:tcPr>
            <w:tcW w:w="379" w:type="dxa"/>
            <w:tcBorders>
              <w:top w:val="single" w:sz="4" w:space="0" w:color="FFFFFF"/>
              <w:bottom w:val="single" w:sz="4" w:space="0" w:color="FFFFFF"/>
              <w:right w:val="single" w:sz="4" w:space="0" w:color="FFFFFF"/>
            </w:tcBorders>
            <w:shd w:val="clear" w:color="auto" w:fill="626469"/>
          </w:tcPr>
          <w:p>
            <w:pPr>
              <w:pStyle w:val="TableParagraph"/>
              <w:ind w:left="16" w:right="13"/>
              <w:jc w:val="center"/>
              <w:rPr>
                <w:sz w:val="14"/>
              </w:rPr>
            </w:pPr>
            <w:r>
              <w:rPr>
                <w:color w:val="FFFFFF"/>
                <w:sz w:val="14"/>
              </w:rPr>
              <w:t>246</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sz w:val="14"/>
              </w:rPr>
              <w:t>294</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jc w:val="center"/>
              <w:rPr>
                <w:sz w:val="14"/>
              </w:rPr>
            </w:pPr>
            <w:r>
              <w:rPr>
                <w:color w:val="FFFFFF"/>
                <w:w w:val="90"/>
                <w:sz w:val="14"/>
              </w:rPr>
              <w:t>10530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sz w:val="14"/>
              </w:rPr>
              <w:t>402</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sz w:val="14"/>
              </w:rPr>
              <w:t>482</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jc w:val="center"/>
              <w:rPr>
                <w:sz w:val="14"/>
              </w:rPr>
            </w:pPr>
            <w:r>
              <w:rPr>
                <w:color w:val="FFFFFF"/>
                <w:w w:val="90"/>
                <w:sz w:val="14"/>
              </w:rPr>
              <w:t>17243</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71"/>
              <w:jc w:val="right"/>
              <w:rPr>
                <w:sz w:val="14"/>
              </w:rPr>
            </w:pPr>
            <w:r>
              <w:rPr>
                <w:color w:val="FFFFFF"/>
                <w:w w:val="90"/>
                <w:sz w:val="14"/>
              </w:rPr>
              <w:t>629</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sz w:val="14"/>
              </w:rPr>
              <w:t>738</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26958</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69"/>
              <w:jc w:val="right"/>
              <w:rPr>
                <w:sz w:val="14"/>
              </w:rPr>
            </w:pPr>
            <w:r>
              <w:rPr>
                <w:color w:val="FFFFFF"/>
                <w:w w:val="90"/>
                <w:sz w:val="14"/>
              </w:rPr>
              <w:t>982</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5"/>
                <w:sz w:val="14"/>
              </w:rPr>
              <w:t>1168</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42120</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5"/>
                <w:sz w:val="14"/>
              </w:rPr>
              <w:t>1559</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5"/>
                <w:sz w:val="14"/>
              </w:rPr>
              <w:t>1845</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0"/>
              <w:jc w:val="center"/>
              <w:rPr>
                <w:sz w:val="14"/>
              </w:rPr>
            </w:pPr>
            <w:r>
              <w:rPr>
                <w:color w:val="FFFFFF"/>
                <w:w w:val="90"/>
                <w:sz w:val="14"/>
              </w:rPr>
              <w:t>66848</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5"/>
                <w:sz w:val="14"/>
              </w:rPr>
              <w:t>2330</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5"/>
                <w:sz w:val="14"/>
              </w:rPr>
              <w:t>2773</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0"/>
              <w:jc w:val="center"/>
              <w:rPr>
                <w:sz w:val="14"/>
              </w:rPr>
            </w:pPr>
            <w:r>
              <w:rPr>
                <w:color w:val="FFFFFF"/>
                <w:w w:val="90"/>
                <w:sz w:val="14"/>
              </w:rPr>
              <w:t>99876</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0"/>
              <w:jc w:val="center"/>
              <w:rPr>
                <w:sz w:val="14"/>
              </w:rPr>
            </w:pPr>
            <w:r>
              <w:rPr>
                <w:color w:val="FFFFFF"/>
                <w:w w:val="95"/>
                <w:sz w:val="14"/>
              </w:rPr>
              <w:t>4488</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7"/>
              <w:jc w:val="center"/>
              <w:rPr>
                <w:sz w:val="14"/>
              </w:rPr>
            </w:pPr>
            <w:r>
              <w:rPr>
                <w:color w:val="FFFFFF"/>
                <w:w w:val="95"/>
                <w:sz w:val="14"/>
              </w:rPr>
              <w:t>6470</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spacing w:val="-3"/>
                <w:w w:val="80"/>
                <w:sz w:val="14"/>
              </w:rPr>
              <w:t>126790</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5"/>
                <w:sz w:val="14"/>
              </w:rPr>
              <w:t>6278</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5"/>
                <w:sz w:val="14"/>
              </w:rPr>
              <w:t>9051</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
              <w:jc w:val="center"/>
              <w:rPr>
                <w:sz w:val="14"/>
              </w:rPr>
            </w:pPr>
            <w:r>
              <w:rPr>
                <w:color w:val="FFFFFF"/>
                <w:spacing w:val="-3"/>
                <w:w w:val="80"/>
                <w:sz w:val="14"/>
              </w:rPr>
              <w:t>178083</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0"/>
                <w:sz w:val="14"/>
              </w:rPr>
              <w:t>11827</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
              <w:jc w:val="center"/>
              <w:rPr>
                <w:sz w:val="14"/>
              </w:rPr>
            </w:pPr>
            <w:r>
              <w:rPr>
                <w:color w:val="FFFFFF"/>
                <w:w w:val="90"/>
                <w:sz w:val="14"/>
              </w:rPr>
              <w:t>17051</w:t>
            </w:r>
          </w:p>
        </w:tc>
        <w:tc>
          <w:tcPr>
            <w:tcW w:w="375" w:type="dxa"/>
            <w:tcBorders>
              <w:top w:val="single" w:sz="4" w:space="0" w:color="FFFFFF"/>
              <w:left w:val="single" w:sz="4" w:space="0" w:color="FFFFFF"/>
              <w:bottom w:val="single" w:sz="4" w:space="0" w:color="FFFFFF"/>
              <w:right w:val="nil"/>
            </w:tcBorders>
            <w:shd w:val="clear" w:color="auto" w:fill="626469"/>
          </w:tcPr>
          <w:p>
            <w:pPr>
              <w:pStyle w:val="TableParagraph"/>
              <w:jc w:val="center"/>
              <w:rPr>
                <w:sz w:val="14"/>
              </w:rPr>
            </w:pPr>
            <w:r>
              <w:rPr>
                <w:color w:val="FFFFFF"/>
                <w:w w:val="70"/>
                <w:sz w:val="14"/>
              </w:rPr>
              <w:t>353617</w:t>
            </w:r>
          </w:p>
        </w:tc>
      </w:tr>
      <w:tr>
        <w:trPr>
          <w:trHeight w:val="342" w:hRule="atLeast"/>
        </w:trPr>
        <w:tc>
          <w:tcPr>
            <w:tcW w:w="1271" w:type="dxa"/>
            <w:vMerge/>
            <w:tcBorders>
              <w:top w:val="nil"/>
              <w:left w:val="nil"/>
              <w:bottom w:val="nil"/>
            </w:tcBorders>
            <w:shd w:val="clear" w:color="auto" w:fill="626469"/>
          </w:tcPr>
          <w:p>
            <w:pPr>
              <w:rPr>
                <w:sz w:val="2"/>
                <w:szCs w:val="2"/>
              </w:rPr>
            </w:pPr>
          </w:p>
        </w:tc>
        <w:tc>
          <w:tcPr>
            <w:tcW w:w="379" w:type="dxa"/>
            <w:tcBorders>
              <w:top w:val="single" w:sz="4" w:space="0" w:color="FFFFFF"/>
              <w:bottom w:val="single" w:sz="4" w:space="0" w:color="FFFFFF"/>
              <w:right w:val="single" w:sz="4" w:space="0" w:color="FFFFFF"/>
            </w:tcBorders>
            <w:shd w:val="clear" w:color="auto" w:fill="626469"/>
          </w:tcPr>
          <w:p>
            <w:pPr>
              <w:pStyle w:val="TableParagraph"/>
              <w:ind w:left="16" w:right="13"/>
              <w:jc w:val="center"/>
              <w:rPr>
                <w:sz w:val="14"/>
              </w:rPr>
            </w:pPr>
            <w:r>
              <w:rPr>
                <w:color w:val="FFFFFF"/>
                <w:sz w:val="14"/>
              </w:rPr>
              <w:t>369</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sz w:val="14"/>
              </w:rPr>
              <w:t>435</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jc w:val="center"/>
              <w:rPr>
                <w:sz w:val="14"/>
              </w:rPr>
            </w:pPr>
            <w:r>
              <w:rPr>
                <w:color w:val="FFFFFF"/>
                <w:w w:val="90"/>
                <w:sz w:val="14"/>
              </w:rPr>
              <w:t>14892</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sz w:val="14"/>
              </w:rPr>
              <w:t>604</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sz w:val="14"/>
              </w:rPr>
              <w:t>724</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jc w:val="center"/>
              <w:rPr>
                <w:sz w:val="14"/>
              </w:rPr>
            </w:pPr>
            <w:r>
              <w:rPr>
                <w:color w:val="FFFFFF"/>
                <w:w w:val="90"/>
                <w:sz w:val="14"/>
              </w:rPr>
              <w:t>24385</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71"/>
              <w:jc w:val="right"/>
              <w:rPr>
                <w:sz w:val="14"/>
              </w:rPr>
            </w:pPr>
            <w:r>
              <w:rPr>
                <w:color w:val="FFFFFF"/>
                <w:w w:val="90"/>
                <w:sz w:val="14"/>
              </w:rPr>
              <w:t>945</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5"/>
                <w:sz w:val="14"/>
              </w:rPr>
              <w:t>1134</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38125</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34"/>
              <w:jc w:val="right"/>
              <w:rPr>
                <w:sz w:val="14"/>
              </w:rPr>
            </w:pPr>
            <w:r>
              <w:rPr>
                <w:color w:val="FFFFFF"/>
                <w:w w:val="90"/>
                <w:sz w:val="14"/>
              </w:rPr>
              <w:t>1476</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5"/>
                <w:sz w:val="14"/>
              </w:rPr>
              <w:t>1771</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59568</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5"/>
                <w:sz w:val="14"/>
              </w:rPr>
              <w:t>2343</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5"/>
                <w:sz w:val="14"/>
              </w:rPr>
              <w:t>2811</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0"/>
              <w:jc w:val="center"/>
              <w:rPr>
                <w:sz w:val="14"/>
              </w:rPr>
            </w:pPr>
            <w:r>
              <w:rPr>
                <w:color w:val="FFFFFF"/>
                <w:w w:val="90"/>
                <w:sz w:val="14"/>
              </w:rPr>
              <w:t>94538</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5"/>
                <w:sz w:val="14"/>
              </w:rPr>
              <w:t>3500</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5"/>
                <w:sz w:val="14"/>
              </w:rPr>
              <w:t>4200</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141246</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0"/>
              <w:jc w:val="center"/>
              <w:rPr>
                <w:sz w:val="14"/>
              </w:rPr>
            </w:pPr>
            <w:r>
              <w:rPr>
                <w:color w:val="FFFFFF"/>
                <w:w w:val="95"/>
                <w:sz w:val="14"/>
              </w:rPr>
              <w:t>5877</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7"/>
              <w:jc w:val="center"/>
              <w:rPr>
                <w:sz w:val="14"/>
              </w:rPr>
            </w:pPr>
            <w:r>
              <w:rPr>
                <w:color w:val="FFFFFF"/>
                <w:w w:val="95"/>
                <w:sz w:val="14"/>
              </w:rPr>
              <w:t>9018</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spacing w:val="-3"/>
                <w:w w:val="80"/>
                <w:sz w:val="14"/>
              </w:rPr>
              <w:t>179308</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5"/>
                <w:sz w:val="14"/>
              </w:rPr>
              <w:t>8222</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0"/>
                <w:sz w:val="14"/>
              </w:rPr>
              <w:t>12615</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
              <w:jc w:val="center"/>
              <w:rPr>
                <w:sz w:val="14"/>
              </w:rPr>
            </w:pPr>
            <w:r>
              <w:rPr>
                <w:color w:val="FFFFFF"/>
                <w:spacing w:val="-3"/>
                <w:w w:val="80"/>
                <w:sz w:val="14"/>
              </w:rPr>
              <w:t>251847</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0"/>
                <w:sz w:val="14"/>
              </w:rPr>
              <w:t>15490</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
              <w:jc w:val="center"/>
              <w:rPr>
                <w:sz w:val="14"/>
              </w:rPr>
            </w:pPr>
            <w:r>
              <w:rPr>
                <w:color w:val="FFFFFF"/>
                <w:w w:val="90"/>
                <w:sz w:val="14"/>
              </w:rPr>
              <w:t>23766</w:t>
            </w:r>
          </w:p>
        </w:tc>
        <w:tc>
          <w:tcPr>
            <w:tcW w:w="375" w:type="dxa"/>
            <w:tcBorders>
              <w:top w:val="single" w:sz="4" w:space="0" w:color="FFFFFF"/>
              <w:left w:val="single" w:sz="4" w:space="0" w:color="FFFFFF"/>
              <w:bottom w:val="single" w:sz="4" w:space="0" w:color="FFFFFF"/>
              <w:right w:val="nil"/>
            </w:tcBorders>
            <w:shd w:val="clear" w:color="auto" w:fill="626469"/>
          </w:tcPr>
          <w:p>
            <w:pPr>
              <w:pStyle w:val="TableParagraph"/>
              <w:jc w:val="center"/>
              <w:rPr>
                <w:sz w:val="14"/>
              </w:rPr>
            </w:pPr>
            <w:r>
              <w:rPr>
                <w:color w:val="FFFFFF"/>
                <w:w w:val="70"/>
                <w:sz w:val="14"/>
              </w:rPr>
              <w:t>500090</w:t>
            </w:r>
          </w:p>
        </w:tc>
      </w:tr>
      <w:tr>
        <w:trPr>
          <w:trHeight w:val="342" w:hRule="atLeast"/>
        </w:trPr>
        <w:tc>
          <w:tcPr>
            <w:tcW w:w="1271" w:type="dxa"/>
            <w:vMerge/>
            <w:tcBorders>
              <w:top w:val="nil"/>
              <w:left w:val="nil"/>
              <w:bottom w:val="nil"/>
            </w:tcBorders>
            <w:shd w:val="clear" w:color="auto" w:fill="626469"/>
          </w:tcPr>
          <w:p>
            <w:pPr>
              <w:rPr>
                <w:sz w:val="2"/>
                <w:szCs w:val="2"/>
              </w:rPr>
            </w:pPr>
          </w:p>
        </w:tc>
        <w:tc>
          <w:tcPr>
            <w:tcW w:w="379" w:type="dxa"/>
            <w:tcBorders>
              <w:top w:val="single" w:sz="4" w:space="0" w:color="FFFFFF"/>
              <w:bottom w:val="single" w:sz="4" w:space="0" w:color="FFFFFF"/>
              <w:right w:val="single" w:sz="4" w:space="0" w:color="FFFFFF"/>
            </w:tcBorders>
            <w:shd w:val="clear" w:color="auto" w:fill="626469"/>
          </w:tcPr>
          <w:p>
            <w:pPr>
              <w:pStyle w:val="TableParagraph"/>
              <w:ind w:left="16" w:right="13"/>
              <w:jc w:val="center"/>
              <w:rPr>
                <w:sz w:val="14"/>
              </w:rPr>
            </w:pPr>
            <w:r>
              <w:rPr>
                <w:color w:val="FFFFFF"/>
                <w:sz w:val="14"/>
              </w:rPr>
              <w:t>488</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sz w:val="14"/>
              </w:rPr>
              <w:t>590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jc w:val="center"/>
              <w:rPr>
                <w:sz w:val="14"/>
              </w:rPr>
            </w:pPr>
            <w:r>
              <w:rPr>
                <w:color w:val="FFFFFF"/>
                <w:w w:val="90"/>
                <w:sz w:val="14"/>
              </w:rPr>
              <w:t>18239</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sz w:val="14"/>
              </w:rPr>
              <w:t>799</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sz w:val="14"/>
              </w:rPr>
              <w:t>960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jc w:val="center"/>
              <w:rPr>
                <w:sz w:val="14"/>
              </w:rPr>
            </w:pPr>
            <w:r>
              <w:rPr>
                <w:color w:val="FFFFFF"/>
                <w:w w:val="90"/>
                <w:sz w:val="14"/>
              </w:rPr>
              <w:t>29866</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36"/>
              <w:jc w:val="right"/>
              <w:rPr>
                <w:sz w:val="14"/>
              </w:rPr>
            </w:pPr>
            <w:r>
              <w:rPr>
                <w:color w:val="FFFFFF"/>
                <w:w w:val="90"/>
                <w:sz w:val="14"/>
              </w:rPr>
              <w:t>1249</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5"/>
                <w:sz w:val="14"/>
              </w:rPr>
              <w:t>1498</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46693</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34"/>
              <w:jc w:val="right"/>
              <w:rPr>
                <w:sz w:val="14"/>
              </w:rPr>
            </w:pPr>
            <w:r>
              <w:rPr>
                <w:color w:val="FFFFFF"/>
                <w:w w:val="90"/>
                <w:sz w:val="14"/>
              </w:rPr>
              <w:t>1952</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5"/>
                <w:sz w:val="14"/>
              </w:rPr>
              <w:t>2342</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72955</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5"/>
                <w:sz w:val="14"/>
              </w:rPr>
              <w:t>3097</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5"/>
                <w:sz w:val="14"/>
              </w:rPr>
              <w:t>3716</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115785</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5"/>
                <w:sz w:val="14"/>
              </w:rPr>
              <w:t>4628</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5"/>
                <w:sz w:val="14"/>
              </w:rPr>
              <w:t>5431</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172990</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0"/>
              <w:jc w:val="center"/>
              <w:rPr>
                <w:sz w:val="14"/>
              </w:rPr>
            </w:pPr>
            <w:r>
              <w:rPr>
                <w:color w:val="FFFFFF"/>
                <w:w w:val="95"/>
                <w:sz w:val="14"/>
              </w:rPr>
              <w:t>7262</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7"/>
              <w:jc w:val="center"/>
              <w:rPr>
                <w:sz w:val="14"/>
              </w:rPr>
            </w:pPr>
            <w:r>
              <w:rPr>
                <w:color w:val="FFFFFF"/>
                <w:w w:val="90"/>
                <w:sz w:val="14"/>
              </w:rPr>
              <w:t>11272</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spacing w:val="-3"/>
                <w:w w:val="80"/>
                <w:sz w:val="14"/>
              </w:rPr>
              <w:t>219606</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0"/>
                <w:sz w:val="14"/>
              </w:rPr>
              <w:t>10159</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0"/>
                <w:sz w:val="14"/>
              </w:rPr>
              <w:t>15769</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
              <w:jc w:val="center"/>
              <w:rPr>
                <w:sz w:val="14"/>
              </w:rPr>
            </w:pPr>
            <w:r>
              <w:rPr>
                <w:color w:val="FFFFFF"/>
                <w:spacing w:val="-3"/>
                <w:w w:val="80"/>
                <w:sz w:val="14"/>
              </w:rPr>
              <w:t>308449</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0"/>
                <w:sz w:val="14"/>
              </w:rPr>
              <w:t>19139</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
              <w:jc w:val="center"/>
              <w:rPr>
                <w:sz w:val="14"/>
              </w:rPr>
            </w:pPr>
            <w:r>
              <w:rPr>
                <w:color w:val="FFFFFF"/>
                <w:w w:val="90"/>
                <w:sz w:val="14"/>
              </w:rPr>
              <w:t>29707</w:t>
            </w:r>
          </w:p>
        </w:tc>
        <w:tc>
          <w:tcPr>
            <w:tcW w:w="375" w:type="dxa"/>
            <w:tcBorders>
              <w:top w:val="single" w:sz="4" w:space="0" w:color="FFFFFF"/>
              <w:left w:val="single" w:sz="4" w:space="0" w:color="FFFFFF"/>
              <w:bottom w:val="single" w:sz="4" w:space="0" w:color="FFFFFF"/>
              <w:right w:val="nil"/>
            </w:tcBorders>
            <w:shd w:val="clear" w:color="auto" w:fill="626469"/>
          </w:tcPr>
          <w:p>
            <w:pPr>
              <w:pStyle w:val="TableParagraph"/>
              <w:jc w:val="center"/>
              <w:rPr>
                <w:sz w:val="14"/>
              </w:rPr>
            </w:pPr>
            <w:r>
              <w:rPr>
                <w:color w:val="FFFFFF"/>
                <w:w w:val="70"/>
                <w:sz w:val="14"/>
              </w:rPr>
              <w:t>612483</w:t>
            </w:r>
          </w:p>
        </w:tc>
      </w:tr>
      <w:tr>
        <w:trPr>
          <w:trHeight w:val="342" w:hRule="atLeast"/>
        </w:trPr>
        <w:tc>
          <w:tcPr>
            <w:tcW w:w="1271" w:type="dxa"/>
            <w:vMerge/>
            <w:tcBorders>
              <w:top w:val="nil"/>
              <w:left w:val="nil"/>
              <w:bottom w:val="nil"/>
            </w:tcBorders>
            <w:shd w:val="clear" w:color="auto" w:fill="626469"/>
          </w:tcPr>
          <w:p>
            <w:pPr>
              <w:rPr>
                <w:sz w:val="2"/>
                <w:szCs w:val="2"/>
              </w:rPr>
            </w:pPr>
          </w:p>
        </w:tc>
        <w:tc>
          <w:tcPr>
            <w:tcW w:w="379" w:type="dxa"/>
            <w:tcBorders>
              <w:top w:val="single" w:sz="4" w:space="0" w:color="FFFFFF"/>
              <w:bottom w:val="single" w:sz="4" w:space="0" w:color="FFFFFF"/>
              <w:right w:val="single" w:sz="4" w:space="0" w:color="FFFFFF"/>
            </w:tcBorders>
            <w:shd w:val="clear" w:color="auto" w:fill="626469"/>
          </w:tcPr>
          <w:p>
            <w:pPr>
              <w:pStyle w:val="TableParagraph"/>
              <w:ind w:left="16" w:right="13"/>
              <w:jc w:val="center"/>
              <w:rPr>
                <w:sz w:val="14"/>
              </w:rPr>
            </w:pPr>
            <w:r>
              <w:rPr>
                <w:color w:val="FFFFFF"/>
                <w:sz w:val="14"/>
              </w:rPr>
              <w:t>602</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sz w:val="14"/>
              </w:rPr>
              <w:t>728</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jc w:val="center"/>
              <w:rPr>
                <w:sz w:val="14"/>
              </w:rPr>
            </w:pPr>
            <w:r>
              <w:rPr>
                <w:color w:val="FFFFFF"/>
                <w:w w:val="90"/>
                <w:sz w:val="14"/>
              </w:rPr>
              <w:t>21060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sz w:val="14"/>
              </w:rPr>
              <w:t>986</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5"/>
                <w:sz w:val="14"/>
              </w:rPr>
              <w:t>1191</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jc w:val="center"/>
              <w:rPr>
                <w:sz w:val="14"/>
              </w:rPr>
            </w:pPr>
            <w:r>
              <w:rPr>
                <w:color w:val="FFFFFF"/>
                <w:w w:val="90"/>
                <w:sz w:val="14"/>
              </w:rPr>
              <w:t>34486</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36"/>
              <w:jc w:val="right"/>
              <w:rPr>
                <w:sz w:val="14"/>
              </w:rPr>
            </w:pPr>
            <w:r>
              <w:rPr>
                <w:color w:val="FFFFFF"/>
                <w:w w:val="90"/>
                <w:sz w:val="14"/>
              </w:rPr>
              <w:t>1541</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5"/>
                <w:sz w:val="14"/>
              </w:rPr>
              <w:t>1863</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53916</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34"/>
              <w:jc w:val="right"/>
              <w:rPr>
                <w:sz w:val="14"/>
              </w:rPr>
            </w:pPr>
            <w:r>
              <w:rPr>
                <w:color w:val="FFFFFF"/>
                <w:w w:val="90"/>
                <w:sz w:val="14"/>
              </w:rPr>
              <w:t>2408</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5"/>
                <w:sz w:val="14"/>
              </w:rPr>
              <w:t>2913</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84241</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5"/>
                <w:sz w:val="14"/>
              </w:rPr>
              <w:t>3821</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5"/>
                <w:sz w:val="14"/>
              </w:rPr>
              <w:t>4622</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133697</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5"/>
                <w:sz w:val="14"/>
              </w:rPr>
              <w:t>5709</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5"/>
                <w:sz w:val="14"/>
              </w:rPr>
              <w:t>6907</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199752</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0"/>
              <w:jc w:val="center"/>
              <w:rPr>
                <w:sz w:val="14"/>
              </w:rPr>
            </w:pPr>
            <w:r>
              <w:rPr>
                <w:color w:val="FFFFFF"/>
                <w:w w:val="95"/>
                <w:sz w:val="14"/>
              </w:rPr>
              <w:t>8644</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7"/>
              <w:jc w:val="center"/>
              <w:rPr>
                <w:sz w:val="14"/>
              </w:rPr>
            </w:pPr>
            <w:r>
              <w:rPr>
                <w:color w:val="FFFFFF"/>
                <w:w w:val="90"/>
                <w:sz w:val="14"/>
              </w:rPr>
              <w:t>13527</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spacing w:val="-3"/>
                <w:w w:val="80"/>
                <w:sz w:val="14"/>
              </w:rPr>
              <w:t>253580</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0"/>
                <w:sz w:val="14"/>
              </w:rPr>
              <w:t>12092</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0"/>
                <w:sz w:val="14"/>
              </w:rPr>
              <w:t>18923</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
              <w:jc w:val="center"/>
              <w:rPr>
                <w:sz w:val="14"/>
              </w:rPr>
            </w:pPr>
            <w:r>
              <w:rPr>
                <w:color w:val="FFFFFF"/>
                <w:spacing w:val="-3"/>
                <w:w w:val="80"/>
                <w:sz w:val="14"/>
              </w:rPr>
              <w:t>356166</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0"/>
                <w:sz w:val="14"/>
              </w:rPr>
              <w:t>22779</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
              <w:jc w:val="center"/>
              <w:rPr>
                <w:sz w:val="14"/>
              </w:rPr>
            </w:pPr>
            <w:r>
              <w:rPr>
                <w:color w:val="FFFFFF"/>
                <w:w w:val="90"/>
                <w:sz w:val="14"/>
              </w:rPr>
              <w:t>35649</w:t>
            </w:r>
          </w:p>
        </w:tc>
        <w:tc>
          <w:tcPr>
            <w:tcW w:w="375" w:type="dxa"/>
            <w:tcBorders>
              <w:top w:val="single" w:sz="4" w:space="0" w:color="FFFFFF"/>
              <w:left w:val="single" w:sz="4" w:space="0" w:color="FFFFFF"/>
              <w:bottom w:val="single" w:sz="4" w:space="0" w:color="FFFFFF"/>
              <w:right w:val="nil"/>
            </w:tcBorders>
            <w:shd w:val="clear" w:color="auto" w:fill="626469"/>
          </w:tcPr>
          <w:p>
            <w:pPr>
              <w:pStyle w:val="TableParagraph"/>
              <w:jc w:val="center"/>
              <w:rPr>
                <w:sz w:val="14"/>
              </w:rPr>
            </w:pPr>
            <w:r>
              <w:rPr>
                <w:color w:val="FFFFFF"/>
                <w:w w:val="70"/>
                <w:sz w:val="14"/>
              </w:rPr>
              <w:t>707235</w:t>
            </w:r>
          </w:p>
        </w:tc>
      </w:tr>
      <w:tr>
        <w:trPr>
          <w:trHeight w:val="342" w:hRule="atLeast"/>
        </w:trPr>
        <w:tc>
          <w:tcPr>
            <w:tcW w:w="1271" w:type="dxa"/>
            <w:vMerge/>
            <w:tcBorders>
              <w:top w:val="nil"/>
              <w:left w:val="nil"/>
              <w:bottom w:val="nil"/>
            </w:tcBorders>
            <w:shd w:val="clear" w:color="auto" w:fill="626469"/>
          </w:tcPr>
          <w:p>
            <w:pPr>
              <w:rPr>
                <w:sz w:val="2"/>
                <w:szCs w:val="2"/>
              </w:rPr>
            </w:pPr>
          </w:p>
        </w:tc>
        <w:tc>
          <w:tcPr>
            <w:tcW w:w="379" w:type="dxa"/>
            <w:tcBorders>
              <w:top w:val="single" w:sz="4" w:space="0" w:color="FFFFFF"/>
              <w:bottom w:val="single" w:sz="4" w:space="0" w:color="FFFFFF"/>
              <w:right w:val="single" w:sz="4" w:space="0" w:color="FFFFFF"/>
            </w:tcBorders>
            <w:shd w:val="clear" w:color="auto" w:fill="626469"/>
          </w:tcPr>
          <w:p>
            <w:pPr>
              <w:pStyle w:val="TableParagraph"/>
              <w:ind w:left="16" w:right="13"/>
              <w:jc w:val="center"/>
              <w:rPr>
                <w:sz w:val="14"/>
              </w:rPr>
            </w:pPr>
            <w:r>
              <w:rPr>
                <w:color w:val="FFFFFF"/>
                <w:sz w:val="14"/>
              </w:rPr>
              <w:t>708</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sz w:val="14"/>
              </w:rPr>
              <w:t>857</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jc w:val="center"/>
              <w:rPr>
                <w:sz w:val="14"/>
              </w:rPr>
            </w:pPr>
            <w:r>
              <w:rPr>
                <w:color w:val="FFFFFF"/>
                <w:w w:val="90"/>
                <w:sz w:val="14"/>
              </w:rPr>
              <w:t>23546</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5"/>
                <w:sz w:val="14"/>
              </w:rPr>
              <w:t>1160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5"/>
                <w:sz w:val="14"/>
              </w:rPr>
              <w:t>1415</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jc w:val="center"/>
              <w:rPr>
                <w:sz w:val="14"/>
              </w:rPr>
            </w:pPr>
            <w:r>
              <w:rPr>
                <w:color w:val="FFFFFF"/>
                <w:w w:val="90"/>
                <w:sz w:val="14"/>
              </w:rPr>
              <w:t>38556</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36"/>
              <w:jc w:val="right"/>
              <w:rPr>
                <w:sz w:val="14"/>
              </w:rPr>
            </w:pPr>
            <w:r>
              <w:rPr>
                <w:color w:val="FFFFFF"/>
                <w:w w:val="90"/>
                <w:sz w:val="14"/>
              </w:rPr>
              <w:t>1813</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5"/>
                <w:sz w:val="14"/>
              </w:rPr>
              <w:t>2194</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60280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34"/>
              <w:jc w:val="right"/>
              <w:rPr>
                <w:sz w:val="14"/>
              </w:rPr>
            </w:pPr>
            <w:r>
              <w:rPr>
                <w:color w:val="FFFFFF"/>
                <w:w w:val="90"/>
                <w:sz w:val="14"/>
              </w:rPr>
              <w:t>2833</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5"/>
                <w:sz w:val="14"/>
              </w:rPr>
              <w:t>3429</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94185</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5"/>
                <w:sz w:val="14"/>
              </w:rPr>
              <w:t>4496</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5"/>
                <w:sz w:val="14"/>
              </w:rPr>
              <w:t>5444</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149478</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5"/>
                <w:sz w:val="14"/>
              </w:rPr>
              <w:t>6717</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5"/>
                <w:sz w:val="14"/>
              </w:rPr>
              <w:t>8134</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223329</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0"/>
              <w:jc w:val="center"/>
              <w:rPr>
                <w:sz w:val="14"/>
              </w:rPr>
            </w:pPr>
            <w:r>
              <w:rPr>
                <w:color w:val="FFFFFF"/>
                <w:w w:val="90"/>
                <w:sz w:val="14"/>
              </w:rPr>
              <w:t>10013</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7"/>
              <w:jc w:val="center"/>
              <w:rPr>
                <w:sz w:val="14"/>
              </w:rPr>
            </w:pPr>
            <w:r>
              <w:rPr>
                <w:color w:val="FFFFFF"/>
                <w:w w:val="90"/>
                <w:sz w:val="14"/>
              </w:rPr>
              <w:t>15781</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spacing w:val="-3"/>
                <w:w w:val="80"/>
                <w:sz w:val="14"/>
              </w:rPr>
              <w:t>283511</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0"/>
                <w:sz w:val="14"/>
              </w:rPr>
              <w:t>14008</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0"/>
                <w:sz w:val="14"/>
              </w:rPr>
              <w:t>22077</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
              <w:jc w:val="center"/>
              <w:rPr>
                <w:sz w:val="14"/>
              </w:rPr>
            </w:pPr>
            <w:r>
              <w:rPr>
                <w:color w:val="FFFFFF"/>
                <w:spacing w:val="-3"/>
                <w:w w:val="80"/>
                <w:sz w:val="14"/>
              </w:rPr>
              <w:t>398206</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0"/>
                <w:sz w:val="14"/>
              </w:rPr>
              <w:t>26389</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
              <w:jc w:val="center"/>
              <w:rPr>
                <w:sz w:val="14"/>
              </w:rPr>
            </w:pPr>
            <w:r>
              <w:rPr>
                <w:color w:val="FFFFFF"/>
                <w:w w:val="90"/>
                <w:sz w:val="14"/>
              </w:rPr>
              <w:t>41590</w:t>
            </w:r>
          </w:p>
        </w:tc>
        <w:tc>
          <w:tcPr>
            <w:tcW w:w="375" w:type="dxa"/>
            <w:tcBorders>
              <w:top w:val="single" w:sz="4" w:space="0" w:color="FFFFFF"/>
              <w:left w:val="single" w:sz="4" w:space="0" w:color="FFFFFF"/>
              <w:bottom w:val="single" w:sz="4" w:space="0" w:color="FFFFFF"/>
              <w:right w:val="nil"/>
            </w:tcBorders>
            <w:shd w:val="clear" w:color="auto" w:fill="626469"/>
          </w:tcPr>
          <w:p>
            <w:pPr>
              <w:pStyle w:val="TableParagraph"/>
              <w:jc w:val="center"/>
              <w:rPr>
                <w:sz w:val="14"/>
              </w:rPr>
            </w:pPr>
            <w:r>
              <w:rPr>
                <w:color w:val="FFFFFF"/>
                <w:w w:val="70"/>
                <w:sz w:val="14"/>
              </w:rPr>
              <w:t>790712</w:t>
            </w:r>
          </w:p>
        </w:tc>
      </w:tr>
      <w:tr>
        <w:trPr>
          <w:trHeight w:val="342" w:hRule="atLeast"/>
        </w:trPr>
        <w:tc>
          <w:tcPr>
            <w:tcW w:w="1271" w:type="dxa"/>
            <w:vMerge/>
            <w:tcBorders>
              <w:top w:val="nil"/>
              <w:left w:val="nil"/>
              <w:bottom w:val="nil"/>
            </w:tcBorders>
            <w:shd w:val="clear" w:color="auto" w:fill="626469"/>
          </w:tcPr>
          <w:p>
            <w:pPr>
              <w:rPr>
                <w:sz w:val="2"/>
                <w:szCs w:val="2"/>
              </w:rPr>
            </w:pPr>
          </w:p>
        </w:tc>
        <w:tc>
          <w:tcPr>
            <w:tcW w:w="379" w:type="dxa"/>
            <w:tcBorders>
              <w:top w:val="single" w:sz="4" w:space="0" w:color="FFFFFF"/>
              <w:bottom w:val="single" w:sz="4" w:space="0" w:color="FFFFFF"/>
              <w:right w:val="single" w:sz="4" w:space="0" w:color="FFFFFF"/>
            </w:tcBorders>
            <w:shd w:val="clear" w:color="auto" w:fill="626469"/>
          </w:tcPr>
          <w:p>
            <w:pPr>
              <w:pStyle w:val="TableParagraph"/>
              <w:ind w:left="16" w:right="13"/>
              <w:jc w:val="center"/>
              <w:rPr>
                <w:sz w:val="14"/>
              </w:rPr>
            </w:pPr>
            <w:r>
              <w:rPr>
                <w:color w:val="FFFFFF"/>
                <w:sz w:val="14"/>
              </w:rPr>
              <w:t>817</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5"/>
                <w:sz w:val="14"/>
              </w:rPr>
              <w:t>1017</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jc w:val="center"/>
              <w:rPr>
                <w:sz w:val="14"/>
              </w:rPr>
            </w:pPr>
            <w:r>
              <w:rPr>
                <w:color w:val="FFFFFF"/>
                <w:w w:val="90"/>
                <w:sz w:val="14"/>
              </w:rPr>
              <w:t>25793</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5"/>
                <w:sz w:val="14"/>
              </w:rPr>
              <w:t>1337</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5"/>
                <w:sz w:val="14"/>
              </w:rPr>
              <w:t>1664</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jc w:val="center"/>
              <w:rPr>
                <w:sz w:val="14"/>
              </w:rPr>
            </w:pPr>
            <w:r>
              <w:rPr>
                <w:color w:val="FFFFFF"/>
                <w:w w:val="90"/>
                <w:sz w:val="14"/>
              </w:rPr>
              <w:t>42236</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36"/>
              <w:jc w:val="right"/>
              <w:rPr>
                <w:sz w:val="14"/>
              </w:rPr>
            </w:pPr>
            <w:r>
              <w:rPr>
                <w:color w:val="FFFFFF"/>
                <w:w w:val="90"/>
                <w:sz w:val="14"/>
              </w:rPr>
              <w:t>2090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5"/>
                <w:sz w:val="14"/>
              </w:rPr>
              <w:t>2605</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66034</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34"/>
              <w:jc w:val="right"/>
              <w:rPr>
                <w:sz w:val="14"/>
              </w:rPr>
            </w:pPr>
            <w:r>
              <w:rPr>
                <w:color w:val="FFFFFF"/>
                <w:w w:val="90"/>
                <w:sz w:val="14"/>
              </w:rPr>
              <w:t>3266</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5"/>
                <w:sz w:val="14"/>
              </w:rPr>
              <w:t>4070</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103174</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5"/>
                <w:sz w:val="14"/>
              </w:rPr>
              <w:t>5184</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5"/>
                <w:sz w:val="14"/>
              </w:rPr>
              <w:t>6376</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163746</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5"/>
                <w:sz w:val="14"/>
              </w:rPr>
              <w:t>7745</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5"/>
                <w:sz w:val="14"/>
              </w:rPr>
              <w:t>9526</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244645</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0"/>
              <w:jc w:val="center"/>
              <w:rPr>
                <w:sz w:val="14"/>
              </w:rPr>
            </w:pPr>
            <w:r>
              <w:rPr>
                <w:color w:val="FFFFFF"/>
                <w:w w:val="90"/>
                <w:sz w:val="14"/>
              </w:rPr>
              <w:t>11382</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7"/>
              <w:jc w:val="center"/>
              <w:rPr>
                <w:sz w:val="14"/>
              </w:rPr>
            </w:pPr>
            <w:r>
              <w:rPr>
                <w:color w:val="FFFFFF"/>
                <w:w w:val="90"/>
                <w:sz w:val="14"/>
              </w:rPr>
              <w:t>18036</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spacing w:val="-3"/>
                <w:w w:val="80"/>
                <w:sz w:val="14"/>
              </w:rPr>
              <w:t>310570</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0"/>
                <w:sz w:val="14"/>
              </w:rPr>
              <w:t>15923</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0"/>
                <w:sz w:val="14"/>
              </w:rPr>
              <w:t>25231</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
              <w:jc w:val="center"/>
              <w:rPr>
                <w:sz w:val="14"/>
              </w:rPr>
            </w:pPr>
            <w:r>
              <w:rPr>
                <w:color w:val="FFFFFF"/>
                <w:spacing w:val="-3"/>
                <w:w w:val="80"/>
                <w:sz w:val="14"/>
              </w:rPr>
              <w:t>436212</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0"/>
                <w:sz w:val="14"/>
              </w:rPr>
              <w:t>29997</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
              <w:jc w:val="center"/>
              <w:rPr>
                <w:sz w:val="14"/>
              </w:rPr>
            </w:pPr>
            <w:r>
              <w:rPr>
                <w:color w:val="FFFFFF"/>
                <w:w w:val="90"/>
                <w:sz w:val="14"/>
              </w:rPr>
              <w:t>47531</w:t>
            </w:r>
          </w:p>
        </w:tc>
        <w:tc>
          <w:tcPr>
            <w:tcW w:w="375" w:type="dxa"/>
            <w:tcBorders>
              <w:top w:val="single" w:sz="4" w:space="0" w:color="FFFFFF"/>
              <w:left w:val="single" w:sz="4" w:space="0" w:color="FFFFFF"/>
              <w:bottom w:val="single" w:sz="4" w:space="0" w:color="FFFFFF"/>
              <w:right w:val="nil"/>
            </w:tcBorders>
            <w:shd w:val="clear" w:color="auto" w:fill="626469"/>
          </w:tcPr>
          <w:p>
            <w:pPr>
              <w:pStyle w:val="TableParagraph"/>
              <w:jc w:val="center"/>
              <w:rPr>
                <w:sz w:val="14"/>
              </w:rPr>
            </w:pPr>
            <w:r>
              <w:rPr>
                <w:color w:val="FFFFFF"/>
                <w:w w:val="70"/>
                <w:sz w:val="14"/>
              </w:rPr>
              <w:t>866182</w:t>
            </w:r>
          </w:p>
        </w:tc>
      </w:tr>
      <w:tr>
        <w:trPr>
          <w:trHeight w:val="342" w:hRule="atLeast"/>
        </w:trPr>
        <w:tc>
          <w:tcPr>
            <w:tcW w:w="1271" w:type="dxa"/>
            <w:vMerge/>
            <w:tcBorders>
              <w:top w:val="nil"/>
              <w:left w:val="nil"/>
              <w:bottom w:val="nil"/>
            </w:tcBorders>
            <w:shd w:val="clear" w:color="auto" w:fill="626469"/>
          </w:tcPr>
          <w:p>
            <w:pPr>
              <w:rPr>
                <w:sz w:val="2"/>
                <w:szCs w:val="2"/>
              </w:rPr>
            </w:pPr>
          </w:p>
        </w:tc>
        <w:tc>
          <w:tcPr>
            <w:tcW w:w="379" w:type="dxa"/>
            <w:tcBorders>
              <w:top w:val="single" w:sz="4" w:space="0" w:color="FFFFFF"/>
              <w:bottom w:val="single" w:sz="4" w:space="0" w:color="FFFFFF"/>
              <w:right w:val="single" w:sz="4" w:space="0" w:color="FFFFFF"/>
            </w:tcBorders>
            <w:shd w:val="clear" w:color="auto" w:fill="626469"/>
          </w:tcPr>
          <w:p>
            <w:pPr>
              <w:pStyle w:val="TableParagraph"/>
              <w:ind w:left="16" w:right="13"/>
              <w:jc w:val="center"/>
              <w:rPr>
                <w:sz w:val="14"/>
              </w:rPr>
            </w:pPr>
            <w:r>
              <w:rPr>
                <w:color w:val="FFFFFF"/>
                <w:sz w:val="14"/>
              </w:rPr>
              <w:t>916</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5"/>
                <w:sz w:val="14"/>
              </w:rPr>
              <w:t>1145</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jc w:val="center"/>
              <w:rPr>
                <w:sz w:val="14"/>
              </w:rPr>
            </w:pPr>
            <w:r>
              <w:rPr>
                <w:color w:val="FFFFFF"/>
                <w:w w:val="90"/>
                <w:sz w:val="14"/>
              </w:rPr>
              <w:t>27860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5"/>
                <w:sz w:val="14"/>
              </w:rPr>
              <w:t>1499</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5"/>
                <w:sz w:val="14"/>
              </w:rPr>
              <w:t>1872</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jc w:val="center"/>
              <w:rPr>
                <w:sz w:val="14"/>
              </w:rPr>
            </w:pPr>
            <w:r>
              <w:rPr>
                <w:color w:val="FFFFFF"/>
                <w:w w:val="90"/>
                <w:sz w:val="14"/>
              </w:rPr>
              <w:t>45620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36"/>
              <w:jc w:val="right"/>
              <w:rPr>
                <w:sz w:val="14"/>
              </w:rPr>
            </w:pPr>
            <w:r>
              <w:rPr>
                <w:color w:val="FFFFFF"/>
                <w:w w:val="90"/>
                <w:sz w:val="14"/>
              </w:rPr>
              <w:t>2343</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5"/>
                <w:sz w:val="14"/>
              </w:rPr>
              <w:t>2931</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71325</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34"/>
              <w:jc w:val="right"/>
              <w:rPr>
                <w:sz w:val="14"/>
              </w:rPr>
            </w:pPr>
            <w:r>
              <w:rPr>
                <w:color w:val="FFFFFF"/>
                <w:w w:val="90"/>
                <w:sz w:val="14"/>
              </w:rPr>
              <w:t>3661</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5"/>
                <w:sz w:val="14"/>
              </w:rPr>
              <w:t>4579</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111441</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5"/>
                <w:sz w:val="14"/>
              </w:rPr>
              <w:t>5811</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5"/>
                <w:sz w:val="14"/>
              </w:rPr>
              <w:t>7260</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176865</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5"/>
                <w:sz w:val="14"/>
              </w:rPr>
              <w:t>8682</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0"/>
                <w:sz w:val="14"/>
              </w:rPr>
              <w:t>10820</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264247</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0"/>
              <w:jc w:val="center"/>
              <w:rPr>
                <w:sz w:val="14"/>
              </w:rPr>
            </w:pPr>
            <w:r>
              <w:rPr>
                <w:color w:val="FFFFFF"/>
                <w:w w:val="90"/>
                <w:sz w:val="14"/>
              </w:rPr>
              <w:t>12744</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7"/>
              <w:jc w:val="center"/>
              <w:rPr>
                <w:sz w:val="14"/>
              </w:rPr>
            </w:pPr>
            <w:r>
              <w:rPr>
                <w:color w:val="FFFFFF"/>
                <w:w w:val="90"/>
                <w:sz w:val="14"/>
              </w:rPr>
              <w:t>20290</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spacing w:val="-3"/>
                <w:w w:val="80"/>
                <w:sz w:val="14"/>
              </w:rPr>
              <w:t>335454</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0"/>
                <w:sz w:val="14"/>
              </w:rPr>
              <w:t>17828</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0"/>
                <w:sz w:val="14"/>
              </w:rPr>
              <w:t>28385</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
              <w:jc w:val="center"/>
              <w:rPr>
                <w:sz w:val="14"/>
              </w:rPr>
            </w:pPr>
            <w:r>
              <w:rPr>
                <w:color w:val="FFFFFF"/>
                <w:spacing w:val="-3"/>
                <w:w w:val="80"/>
                <w:sz w:val="14"/>
              </w:rPr>
              <w:t>471163</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0"/>
                <w:sz w:val="14"/>
              </w:rPr>
              <w:t>33585</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
              <w:jc w:val="center"/>
              <w:rPr>
                <w:sz w:val="14"/>
              </w:rPr>
            </w:pPr>
            <w:r>
              <w:rPr>
                <w:color w:val="FFFFFF"/>
                <w:w w:val="90"/>
                <w:sz w:val="14"/>
              </w:rPr>
              <w:t>53473</w:t>
            </w:r>
          </w:p>
        </w:tc>
        <w:tc>
          <w:tcPr>
            <w:tcW w:w="375" w:type="dxa"/>
            <w:tcBorders>
              <w:top w:val="single" w:sz="4" w:space="0" w:color="FFFFFF"/>
              <w:left w:val="single" w:sz="4" w:space="0" w:color="FFFFFF"/>
              <w:bottom w:val="single" w:sz="4" w:space="0" w:color="FFFFFF"/>
              <w:right w:val="nil"/>
            </w:tcBorders>
            <w:shd w:val="clear" w:color="auto" w:fill="626469"/>
          </w:tcPr>
          <w:p>
            <w:pPr>
              <w:pStyle w:val="TableParagraph"/>
              <w:jc w:val="center"/>
              <w:rPr>
                <w:sz w:val="14"/>
              </w:rPr>
            </w:pPr>
            <w:r>
              <w:rPr>
                <w:color w:val="FFFFFF"/>
                <w:w w:val="70"/>
                <w:sz w:val="14"/>
              </w:rPr>
              <w:t>935583</w:t>
            </w:r>
          </w:p>
        </w:tc>
      </w:tr>
      <w:tr>
        <w:trPr>
          <w:trHeight w:val="342" w:hRule="atLeast"/>
        </w:trPr>
        <w:tc>
          <w:tcPr>
            <w:tcW w:w="1271" w:type="dxa"/>
            <w:vMerge/>
            <w:tcBorders>
              <w:top w:val="nil"/>
              <w:left w:val="nil"/>
              <w:bottom w:val="nil"/>
            </w:tcBorders>
            <w:shd w:val="clear" w:color="auto" w:fill="626469"/>
          </w:tcPr>
          <w:p>
            <w:pPr>
              <w:rPr>
                <w:sz w:val="2"/>
                <w:szCs w:val="2"/>
              </w:rPr>
            </w:pPr>
          </w:p>
        </w:tc>
        <w:tc>
          <w:tcPr>
            <w:tcW w:w="379" w:type="dxa"/>
            <w:tcBorders>
              <w:top w:val="single" w:sz="4" w:space="0" w:color="FFFFFF"/>
              <w:bottom w:val="single" w:sz="4" w:space="0" w:color="FFFFFF"/>
              <w:right w:val="single" w:sz="4" w:space="0" w:color="FFFFFF"/>
            </w:tcBorders>
            <w:shd w:val="clear" w:color="auto" w:fill="626469"/>
          </w:tcPr>
          <w:p>
            <w:pPr>
              <w:pStyle w:val="TableParagraph"/>
              <w:ind w:left="16" w:right="13"/>
              <w:jc w:val="center"/>
              <w:rPr>
                <w:sz w:val="14"/>
              </w:rPr>
            </w:pPr>
            <w:r>
              <w:rPr>
                <w:color w:val="FFFFFF"/>
                <w:w w:val="95"/>
                <w:sz w:val="14"/>
              </w:rPr>
              <w:t>1014</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5"/>
                <w:sz w:val="14"/>
              </w:rPr>
              <w:t>1272</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jc w:val="center"/>
              <w:rPr>
                <w:sz w:val="14"/>
              </w:rPr>
            </w:pPr>
            <w:r>
              <w:rPr>
                <w:color w:val="FFFFFF"/>
                <w:w w:val="90"/>
                <w:sz w:val="14"/>
              </w:rPr>
              <w:t>29784</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5"/>
                <w:sz w:val="14"/>
              </w:rPr>
              <w:t>1660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5"/>
                <w:sz w:val="14"/>
              </w:rPr>
              <w:t>2080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jc w:val="center"/>
              <w:rPr>
                <w:sz w:val="14"/>
              </w:rPr>
            </w:pPr>
            <w:r>
              <w:rPr>
                <w:color w:val="FFFFFF"/>
                <w:w w:val="90"/>
                <w:sz w:val="14"/>
              </w:rPr>
              <w:t>48770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36"/>
              <w:jc w:val="right"/>
              <w:rPr>
                <w:sz w:val="14"/>
              </w:rPr>
            </w:pPr>
            <w:r>
              <w:rPr>
                <w:color w:val="FFFFFF"/>
                <w:w w:val="90"/>
                <w:sz w:val="14"/>
              </w:rPr>
              <w:t>2596</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5"/>
                <w:sz w:val="14"/>
              </w:rPr>
              <w:t>3256</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76249</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34"/>
              <w:jc w:val="right"/>
              <w:rPr>
                <w:sz w:val="14"/>
              </w:rPr>
            </w:pPr>
            <w:r>
              <w:rPr>
                <w:color w:val="FFFFFF"/>
                <w:w w:val="90"/>
                <w:sz w:val="14"/>
              </w:rPr>
              <w:t>4056</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5"/>
                <w:sz w:val="14"/>
              </w:rPr>
              <w:t>5088</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119136</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5"/>
                <w:sz w:val="14"/>
              </w:rPr>
              <w:t>6437</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5"/>
                <w:sz w:val="14"/>
              </w:rPr>
              <w:t>8066</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189077</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5"/>
                <w:sz w:val="14"/>
              </w:rPr>
              <w:t>9617</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0"/>
                <w:sz w:val="14"/>
              </w:rPr>
              <w:t>12023</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282492</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0"/>
              <w:jc w:val="center"/>
              <w:rPr>
                <w:sz w:val="14"/>
              </w:rPr>
            </w:pPr>
            <w:r>
              <w:rPr>
                <w:color w:val="FFFFFF"/>
                <w:w w:val="90"/>
                <w:sz w:val="14"/>
              </w:rPr>
              <w:t>14099</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7"/>
              <w:jc w:val="center"/>
              <w:rPr>
                <w:sz w:val="14"/>
              </w:rPr>
            </w:pPr>
            <w:r>
              <w:rPr>
                <w:color w:val="FFFFFF"/>
                <w:w w:val="90"/>
                <w:sz w:val="14"/>
              </w:rPr>
              <w:t>22545</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spacing w:val="-3"/>
                <w:w w:val="80"/>
                <w:sz w:val="14"/>
              </w:rPr>
              <w:t>358616</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0"/>
                <w:sz w:val="14"/>
              </w:rPr>
              <w:t>19724</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0"/>
                <w:sz w:val="14"/>
              </w:rPr>
              <w:t>31539</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
              <w:jc w:val="center"/>
              <w:rPr>
                <w:sz w:val="14"/>
              </w:rPr>
            </w:pPr>
            <w:r>
              <w:rPr>
                <w:color w:val="FFFFFF"/>
                <w:spacing w:val="-3"/>
                <w:w w:val="80"/>
                <w:sz w:val="14"/>
              </w:rPr>
              <w:t>503695</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0"/>
                <w:sz w:val="14"/>
              </w:rPr>
              <w:t>37158</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
              <w:jc w:val="center"/>
              <w:rPr>
                <w:sz w:val="14"/>
              </w:rPr>
            </w:pPr>
            <w:r>
              <w:rPr>
                <w:color w:val="FFFFFF"/>
                <w:w w:val="90"/>
                <w:sz w:val="14"/>
              </w:rPr>
              <w:t>59414</w:t>
            </w:r>
          </w:p>
        </w:tc>
        <w:tc>
          <w:tcPr>
            <w:tcW w:w="375" w:type="dxa"/>
            <w:tcBorders>
              <w:top w:val="single" w:sz="4" w:space="0" w:color="FFFFFF"/>
              <w:left w:val="single" w:sz="4" w:space="0" w:color="FFFFFF"/>
              <w:bottom w:val="single" w:sz="4" w:space="0" w:color="FFFFFF"/>
              <w:right w:val="nil"/>
            </w:tcBorders>
            <w:shd w:val="clear" w:color="auto" w:fill="626469"/>
          </w:tcPr>
          <w:p>
            <w:pPr>
              <w:pStyle w:val="TableParagraph"/>
              <w:jc w:val="center"/>
              <w:rPr>
                <w:sz w:val="14"/>
              </w:rPr>
            </w:pPr>
            <w:r>
              <w:rPr>
                <w:color w:val="FFFFFF"/>
                <w:w w:val="65"/>
                <w:sz w:val="14"/>
              </w:rPr>
              <w:t>1000181</w:t>
            </w:r>
          </w:p>
        </w:tc>
      </w:tr>
      <w:tr>
        <w:trPr>
          <w:trHeight w:val="342" w:hRule="atLeast"/>
        </w:trPr>
        <w:tc>
          <w:tcPr>
            <w:tcW w:w="1271" w:type="dxa"/>
            <w:vMerge/>
            <w:tcBorders>
              <w:top w:val="nil"/>
              <w:left w:val="nil"/>
              <w:bottom w:val="nil"/>
            </w:tcBorders>
            <w:shd w:val="clear" w:color="auto" w:fill="626469"/>
          </w:tcPr>
          <w:p>
            <w:pPr>
              <w:rPr>
                <w:sz w:val="2"/>
                <w:szCs w:val="2"/>
              </w:rPr>
            </w:pPr>
          </w:p>
        </w:tc>
        <w:tc>
          <w:tcPr>
            <w:tcW w:w="379" w:type="dxa"/>
            <w:tcBorders>
              <w:top w:val="single" w:sz="4" w:space="0" w:color="FFFFFF"/>
              <w:bottom w:val="single" w:sz="4" w:space="0" w:color="FFFFFF"/>
              <w:right w:val="single" w:sz="4" w:space="0" w:color="FFFFFF"/>
            </w:tcBorders>
            <w:shd w:val="clear" w:color="auto" w:fill="626469"/>
          </w:tcPr>
          <w:p>
            <w:pPr>
              <w:pStyle w:val="TableParagraph"/>
              <w:ind w:left="16" w:right="13"/>
              <w:jc w:val="center"/>
              <w:rPr>
                <w:sz w:val="14"/>
              </w:rPr>
            </w:pPr>
            <w:r>
              <w:rPr>
                <w:color w:val="FFFFFF"/>
                <w:w w:val="95"/>
                <w:sz w:val="14"/>
              </w:rPr>
              <w:t>1112</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5"/>
                <w:sz w:val="14"/>
              </w:rPr>
              <w:t>1399</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jc w:val="center"/>
              <w:rPr>
                <w:sz w:val="14"/>
              </w:rPr>
            </w:pPr>
            <w:r>
              <w:rPr>
                <w:color w:val="FFFFFF"/>
                <w:w w:val="90"/>
                <w:sz w:val="14"/>
              </w:rPr>
              <w:t>31590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5"/>
                <w:sz w:val="14"/>
              </w:rPr>
              <w:t>1821</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5"/>
                <w:sz w:val="14"/>
              </w:rPr>
              <w:t>2288</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jc w:val="center"/>
              <w:rPr>
                <w:sz w:val="14"/>
              </w:rPr>
            </w:pPr>
            <w:r>
              <w:rPr>
                <w:color w:val="FFFFFF"/>
                <w:w w:val="90"/>
                <w:sz w:val="14"/>
              </w:rPr>
              <w:t>51729</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36"/>
              <w:jc w:val="right"/>
              <w:rPr>
                <w:sz w:val="14"/>
              </w:rPr>
            </w:pPr>
            <w:r>
              <w:rPr>
                <w:color w:val="FFFFFF"/>
                <w:w w:val="90"/>
                <w:sz w:val="14"/>
              </w:rPr>
              <w:t>2847</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5"/>
                <w:sz w:val="14"/>
              </w:rPr>
              <w:t>3582</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80874</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34"/>
              <w:jc w:val="right"/>
              <w:rPr>
                <w:sz w:val="14"/>
              </w:rPr>
            </w:pPr>
            <w:r>
              <w:rPr>
                <w:color w:val="FFFFFF"/>
                <w:w w:val="90"/>
                <w:sz w:val="14"/>
              </w:rPr>
              <w:t>4449</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5"/>
                <w:sz w:val="14"/>
              </w:rPr>
              <w:t>5596</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126362</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5"/>
                <w:sz w:val="14"/>
              </w:rPr>
              <w:t>7060</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5"/>
                <w:sz w:val="14"/>
              </w:rPr>
              <w:t>8873</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200547</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10548</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0"/>
                <w:sz w:val="14"/>
              </w:rPr>
              <w:t>13225</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299628</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0"/>
              <w:jc w:val="center"/>
              <w:rPr>
                <w:sz w:val="14"/>
              </w:rPr>
            </w:pPr>
            <w:r>
              <w:rPr>
                <w:color w:val="FFFFFF"/>
                <w:w w:val="90"/>
                <w:sz w:val="14"/>
              </w:rPr>
              <w:t>15460</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7"/>
              <w:jc w:val="center"/>
              <w:rPr>
                <w:sz w:val="14"/>
              </w:rPr>
            </w:pPr>
            <w:r>
              <w:rPr>
                <w:color w:val="FFFFFF"/>
                <w:w w:val="90"/>
                <w:sz w:val="14"/>
              </w:rPr>
              <w:t>24799</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spacing w:val="-3"/>
                <w:w w:val="80"/>
                <w:sz w:val="14"/>
              </w:rPr>
              <w:t>380369</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0"/>
                <w:sz w:val="14"/>
              </w:rPr>
              <w:t>21628</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0"/>
                <w:sz w:val="14"/>
              </w:rPr>
              <w:t>34692</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
              <w:jc w:val="center"/>
              <w:rPr>
                <w:sz w:val="14"/>
              </w:rPr>
            </w:pPr>
            <w:r>
              <w:rPr>
                <w:color w:val="FFFFFF"/>
                <w:spacing w:val="-3"/>
                <w:w w:val="80"/>
                <w:sz w:val="14"/>
              </w:rPr>
              <w:t>534249</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0"/>
                <w:sz w:val="14"/>
              </w:rPr>
              <w:t>40743</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
              <w:jc w:val="center"/>
              <w:rPr>
                <w:sz w:val="14"/>
              </w:rPr>
            </w:pPr>
            <w:r>
              <w:rPr>
                <w:color w:val="FFFFFF"/>
                <w:w w:val="90"/>
                <w:sz w:val="14"/>
              </w:rPr>
              <w:t>65356</w:t>
            </w:r>
          </w:p>
        </w:tc>
        <w:tc>
          <w:tcPr>
            <w:tcW w:w="375" w:type="dxa"/>
            <w:tcBorders>
              <w:top w:val="single" w:sz="4" w:space="0" w:color="FFFFFF"/>
              <w:left w:val="single" w:sz="4" w:space="0" w:color="FFFFFF"/>
              <w:bottom w:val="single" w:sz="4" w:space="0" w:color="FFFFFF"/>
              <w:right w:val="nil"/>
            </w:tcBorders>
            <w:shd w:val="clear" w:color="auto" w:fill="626469"/>
          </w:tcPr>
          <w:p>
            <w:pPr>
              <w:pStyle w:val="TableParagraph"/>
              <w:jc w:val="center"/>
              <w:rPr>
                <w:sz w:val="14"/>
              </w:rPr>
            </w:pPr>
            <w:r>
              <w:rPr>
                <w:color w:val="FFFFFF"/>
                <w:w w:val="65"/>
                <w:sz w:val="14"/>
              </w:rPr>
              <w:t>1060852</w:t>
            </w:r>
          </w:p>
        </w:tc>
      </w:tr>
      <w:tr>
        <w:trPr>
          <w:trHeight w:val="342" w:hRule="atLeast"/>
        </w:trPr>
        <w:tc>
          <w:tcPr>
            <w:tcW w:w="1271" w:type="dxa"/>
            <w:vMerge/>
            <w:tcBorders>
              <w:top w:val="nil"/>
              <w:left w:val="nil"/>
              <w:bottom w:val="nil"/>
            </w:tcBorders>
            <w:shd w:val="clear" w:color="auto" w:fill="626469"/>
          </w:tcPr>
          <w:p>
            <w:pPr>
              <w:rPr>
                <w:sz w:val="2"/>
                <w:szCs w:val="2"/>
              </w:rPr>
            </w:pPr>
          </w:p>
        </w:tc>
        <w:tc>
          <w:tcPr>
            <w:tcW w:w="379" w:type="dxa"/>
            <w:tcBorders>
              <w:top w:val="single" w:sz="4" w:space="0" w:color="FFFFFF"/>
              <w:bottom w:val="single" w:sz="4" w:space="0" w:color="FFFFFF"/>
              <w:right w:val="single" w:sz="4" w:space="0" w:color="FFFFFF"/>
            </w:tcBorders>
            <w:shd w:val="clear" w:color="auto" w:fill="626469"/>
          </w:tcPr>
          <w:p>
            <w:pPr>
              <w:pStyle w:val="TableParagraph"/>
              <w:ind w:left="16" w:right="13"/>
              <w:jc w:val="center"/>
              <w:rPr>
                <w:sz w:val="14"/>
              </w:rPr>
            </w:pPr>
            <w:r>
              <w:rPr>
                <w:color w:val="FFFFFF"/>
                <w:w w:val="95"/>
                <w:sz w:val="14"/>
              </w:rPr>
              <w:t>1210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5"/>
                <w:sz w:val="14"/>
              </w:rPr>
              <w:t>1526</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jc w:val="center"/>
              <w:rPr>
                <w:sz w:val="14"/>
              </w:rPr>
            </w:pPr>
            <w:r>
              <w:rPr>
                <w:color w:val="FFFFFF"/>
                <w:w w:val="90"/>
                <w:sz w:val="14"/>
              </w:rPr>
              <w:t>33299</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5"/>
                <w:sz w:val="14"/>
              </w:rPr>
              <w:t>1982</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5"/>
                <w:sz w:val="14"/>
              </w:rPr>
              <w:t>2496</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jc w:val="center"/>
              <w:rPr>
                <w:sz w:val="14"/>
              </w:rPr>
            </w:pPr>
            <w:r>
              <w:rPr>
                <w:color w:val="FFFFFF"/>
                <w:w w:val="90"/>
                <w:sz w:val="14"/>
              </w:rPr>
              <w:t>54527</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36"/>
              <w:jc w:val="right"/>
              <w:rPr>
                <w:sz w:val="14"/>
              </w:rPr>
            </w:pPr>
            <w:r>
              <w:rPr>
                <w:color w:val="FFFFFF"/>
                <w:w w:val="90"/>
                <w:sz w:val="14"/>
              </w:rPr>
              <w:t>3099</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5"/>
                <w:sz w:val="14"/>
              </w:rPr>
              <w:t>3908</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85249</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34"/>
              <w:jc w:val="right"/>
              <w:rPr>
                <w:sz w:val="14"/>
              </w:rPr>
            </w:pPr>
            <w:r>
              <w:rPr>
                <w:color w:val="FFFFFF"/>
                <w:w w:val="90"/>
                <w:sz w:val="14"/>
              </w:rPr>
              <w:t>4842</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5"/>
                <w:sz w:val="14"/>
              </w:rPr>
              <w:t>6105</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133198</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5"/>
                <w:sz w:val="14"/>
              </w:rPr>
              <w:t>7684</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5"/>
                <w:sz w:val="14"/>
              </w:rPr>
              <w:t>9680</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211394</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11481</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0"/>
                <w:sz w:val="14"/>
              </w:rPr>
              <w:t>14427</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315835</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0"/>
              <w:jc w:val="center"/>
              <w:rPr>
                <w:sz w:val="14"/>
              </w:rPr>
            </w:pPr>
            <w:r>
              <w:rPr>
                <w:color w:val="FFFFFF"/>
                <w:w w:val="90"/>
                <w:sz w:val="14"/>
              </w:rPr>
              <w:t>16812</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7"/>
              <w:jc w:val="center"/>
              <w:rPr>
                <w:sz w:val="14"/>
              </w:rPr>
            </w:pPr>
            <w:r>
              <w:rPr>
                <w:color w:val="FFFFFF"/>
                <w:w w:val="90"/>
                <w:sz w:val="14"/>
              </w:rPr>
              <w:t>27054</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spacing w:val="-3"/>
                <w:w w:val="80"/>
                <w:sz w:val="14"/>
              </w:rPr>
              <w:t>400944</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0"/>
                <w:sz w:val="14"/>
              </w:rPr>
              <w:t>23519</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0"/>
                <w:sz w:val="14"/>
              </w:rPr>
              <w:t>37846</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
              <w:jc w:val="center"/>
              <w:rPr>
                <w:sz w:val="14"/>
              </w:rPr>
            </w:pPr>
            <w:r>
              <w:rPr>
                <w:color w:val="FFFFFF"/>
                <w:spacing w:val="-3"/>
                <w:w w:val="80"/>
                <w:sz w:val="14"/>
              </w:rPr>
              <w:t>563148</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0"/>
                <w:sz w:val="14"/>
              </w:rPr>
              <w:t>44306</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
              <w:jc w:val="center"/>
              <w:rPr>
                <w:sz w:val="14"/>
              </w:rPr>
            </w:pPr>
            <w:r>
              <w:rPr>
                <w:color w:val="FFFFFF"/>
                <w:w w:val="90"/>
                <w:sz w:val="14"/>
              </w:rPr>
              <w:t>71297</w:t>
            </w:r>
          </w:p>
        </w:tc>
        <w:tc>
          <w:tcPr>
            <w:tcW w:w="375" w:type="dxa"/>
            <w:tcBorders>
              <w:top w:val="single" w:sz="4" w:space="0" w:color="FFFFFF"/>
              <w:left w:val="single" w:sz="4" w:space="0" w:color="FFFFFF"/>
              <w:bottom w:val="single" w:sz="4" w:space="0" w:color="FFFFFF"/>
              <w:right w:val="nil"/>
            </w:tcBorders>
            <w:shd w:val="clear" w:color="auto" w:fill="626469"/>
          </w:tcPr>
          <w:p>
            <w:pPr>
              <w:pStyle w:val="TableParagraph"/>
              <w:jc w:val="center"/>
              <w:rPr>
                <w:sz w:val="14"/>
              </w:rPr>
            </w:pPr>
            <w:r>
              <w:rPr>
                <w:color w:val="FFFFFF"/>
                <w:w w:val="65"/>
                <w:sz w:val="14"/>
              </w:rPr>
              <w:t>1118236</w:t>
            </w:r>
          </w:p>
        </w:tc>
      </w:tr>
      <w:tr>
        <w:trPr>
          <w:trHeight w:val="342" w:hRule="atLeast"/>
        </w:trPr>
        <w:tc>
          <w:tcPr>
            <w:tcW w:w="1271" w:type="dxa"/>
            <w:vMerge/>
            <w:tcBorders>
              <w:top w:val="nil"/>
              <w:left w:val="nil"/>
              <w:bottom w:val="nil"/>
            </w:tcBorders>
            <w:shd w:val="clear" w:color="auto" w:fill="626469"/>
          </w:tcPr>
          <w:p>
            <w:pPr>
              <w:rPr>
                <w:sz w:val="2"/>
                <w:szCs w:val="2"/>
              </w:rPr>
            </w:pPr>
          </w:p>
        </w:tc>
        <w:tc>
          <w:tcPr>
            <w:tcW w:w="379" w:type="dxa"/>
            <w:tcBorders>
              <w:top w:val="single" w:sz="4" w:space="0" w:color="FFFFFF"/>
              <w:bottom w:val="single" w:sz="4" w:space="0" w:color="FFFFFF"/>
              <w:right w:val="single" w:sz="4" w:space="0" w:color="FFFFFF"/>
            </w:tcBorders>
            <w:shd w:val="clear" w:color="auto" w:fill="626469"/>
          </w:tcPr>
          <w:p>
            <w:pPr>
              <w:pStyle w:val="TableParagraph"/>
              <w:ind w:left="16" w:right="13"/>
              <w:jc w:val="center"/>
              <w:rPr>
                <w:sz w:val="14"/>
              </w:rPr>
            </w:pPr>
            <w:r>
              <w:rPr>
                <w:color w:val="FFFFFF"/>
                <w:w w:val="95"/>
                <w:sz w:val="14"/>
              </w:rPr>
              <w:t>1406</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5"/>
                <w:sz w:val="14"/>
              </w:rPr>
              <w:t>1780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jc w:val="center"/>
              <w:rPr>
                <w:sz w:val="14"/>
              </w:rPr>
            </w:pPr>
            <w:r>
              <w:rPr>
                <w:color w:val="FFFFFF"/>
                <w:w w:val="90"/>
                <w:sz w:val="14"/>
              </w:rPr>
              <w:t>36477</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5"/>
                <w:sz w:val="14"/>
              </w:rPr>
              <w:t>2303</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5"/>
                <w:sz w:val="14"/>
              </w:rPr>
              <w:t>2913</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jc w:val="center"/>
              <w:rPr>
                <w:sz w:val="14"/>
              </w:rPr>
            </w:pPr>
            <w:r>
              <w:rPr>
                <w:color w:val="FFFFFF"/>
                <w:w w:val="90"/>
                <w:sz w:val="14"/>
              </w:rPr>
              <w:t>59731</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36"/>
              <w:jc w:val="right"/>
              <w:rPr>
                <w:sz w:val="14"/>
              </w:rPr>
            </w:pPr>
            <w:r>
              <w:rPr>
                <w:color w:val="FFFFFF"/>
                <w:w w:val="90"/>
                <w:sz w:val="14"/>
              </w:rPr>
              <w:t>3600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5"/>
                <w:sz w:val="14"/>
              </w:rPr>
              <w:t>4559</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93386</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34"/>
              <w:jc w:val="right"/>
              <w:rPr>
                <w:sz w:val="14"/>
              </w:rPr>
            </w:pPr>
            <w:r>
              <w:rPr>
                <w:color w:val="FFFFFF"/>
                <w:w w:val="90"/>
                <w:sz w:val="14"/>
              </w:rPr>
              <w:t>5625</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5"/>
                <w:sz w:val="14"/>
              </w:rPr>
              <w:t>7123</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145911</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5"/>
                <w:sz w:val="14"/>
              </w:rPr>
              <w:t>8928</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0"/>
                <w:sz w:val="14"/>
              </w:rPr>
              <w:t>11293</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231571</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13339</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0"/>
                <w:sz w:val="14"/>
              </w:rPr>
              <w:t>16832</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345980</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0"/>
              <w:jc w:val="center"/>
              <w:rPr>
                <w:sz w:val="14"/>
              </w:rPr>
            </w:pPr>
            <w:r>
              <w:rPr>
                <w:color w:val="FFFFFF"/>
                <w:w w:val="90"/>
                <w:sz w:val="14"/>
              </w:rPr>
              <w:t>19511</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7"/>
              <w:jc w:val="center"/>
              <w:rPr>
                <w:sz w:val="14"/>
              </w:rPr>
            </w:pPr>
            <w:r>
              <w:rPr>
                <w:color w:val="FFFFFF"/>
                <w:w w:val="90"/>
                <w:sz w:val="14"/>
              </w:rPr>
              <w:t>31563</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spacing w:val="-3"/>
                <w:w w:val="80"/>
                <w:sz w:val="14"/>
              </w:rPr>
              <w:t>439213</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0"/>
                <w:sz w:val="14"/>
              </w:rPr>
              <w:t>27294</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0"/>
                <w:sz w:val="14"/>
              </w:rPr>
              <w:t>44154</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
              <w:jc w:val="center"/>
              <w:rPr>
                <w:sz w:val="14"/>
              </w:rPr>
            </w:pPr>
            <w:r>
              <w:rPr>
                <w:color w:val="FFFFFF"/>
                <w:spacing w:val="-3"/>
                <w:w w:val="80"/>
                <w:sz w:val="14"/>
              </w:rPr>
              <w:t>616897</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0"/>
                <w:sz w:val="14"/>
              </w:rPr>
              <w:t>51419</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
              <w:jc w:val="center"/>
              <w:rPr>
                <w:sz w:val="14"/>
              </w:rPr>
            </w:pPr>
            <w:r>
              <w:rPr>
                <w:color w:val="FFFFFF"/>
                <w:w w:val="90"/>
                <w:sz w:val="14"/>
              </w:rPr>
              <w:t>83180</w:t>
            </w:r>
          </w:p>
        </w:tc>
        <w:tc>
          <w:tcPr>
            <w:tcW w:w="375" w:type="dxa"/>
            <w:tcBorders>
              <w:top w:val="single" w:sz="4" w:space="0" w:color="FFFFFF"/>
              <w:left w:val="single" w:sz="4" w:space="0" w:color="FFFFFF"/>
              <w:bottom w:val="single" w:sz="4" w:space="0" w:color="FFFFFF"/>
              <w:right w:val="nil"/>
            </w:tcBorders>
            <w:shd w:val="clear" w:color="auto" w:fill="626469"/>
          </w:tcPr>
          <w:p>
            <w:pPr>
              <w:pStyle w:val="TableParagraph"/>
              <w:jc w:val="center"/>
              <w:rPr>
                <w:sz w:val="14"/>
              </w:rPr>
            </w:pPr>
            <w:r>
              <w:rPr>
                <w:color w:val="FFFFFF"/>
                <w:w w:val="65"/>
                <w:sz w:val="14"/>
              </w:rPr>
              <w:t>1224966</w:t>
            </w:r>
          </w:p>
        </w:tc>
      </w:tr>
      <w:tr>
        <w:trPr>
          <w:trHeight w:val="342" w:hRule="atLeast"/>
        </w:trPr>
        <w:tc>
          <w:tcPr>
            <w:tcW w:w="1271" w:type="dxa"/>
            <w:vMerge/>
            <w:tcBorders>
              <w:top w:val="nil"/>
              <w:left w:val="nil"/>
              <w:bottom w:val="nil"/>
            </w:tcBorders>
            <w:shd w:val="clear" w:color="auto" w:fill="626469"/>
          </w:tcPr>
          <w:p>
            <w:pPr>
              <w:rPr>
                <w:sz w:val="2"/>
                <w:szCs w:val="2"/>
              </w:rPr>
            </w:pPr>
          </w:p>
        </w:tc>
        <w:tc>
          <w:tcPr>
            <w:tcW w:w="379" w:type="dxa"/>
            <w:tcBorders>
              <w:top w:val="single" w:sz="4" w:space="0" w:color="FFFFFF"/>
              <w:bottom w:val="single" w:sz="4" w:space="0" w:color="FFFFFF"/>
              <w:right w:val="single" w:sz="4" w:space="0" w:color="FFFFFF"/>
            </w:tcBorders>
            <w:shd w:val="clear" w:color="auto" w:fill="626469"/>
          </w:tcPr>
          <w:p>
            <w:pPr>
              <w:pStyle w:val="TableParagraph"/>
              <w:ind w:left="16" w:right="13"/>
              <w:jc w:val="center"/>
              <w:rPr>
                <w:sz w:val="14"/>
              </w:rPr>
            </w:pPr>
            <w:r>
              <w:rPr>
                <w:color w:val="FFFFFF"/>
                <w:w w:val="95"/>
                <w:sz w:val="14"/>
              </w:rPr>
              <w:t>1602</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5"/>
                <w:sz w:val="14"/>
              </w:rPr>
              <w:t>2035</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jc w:val="center"/>
              <w:rPr>
                <w:sz w:val="14"/>
              </w:rPr>
            </w:pPr>
            <w:r>
              <w:rPr>
                <w:color w:val="FFFFFF"/>
                <w:w w:val="90"/>
                <w:sz w:val="14"/>
              </w:rPr>
              <w:t>39400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5"/>
                <w:sz w:val="14"/>
              </w:rPr>
              <w:t>2623</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5"/>
                <w:sz w:val="14"/>
              </w:rPr>
              <w:t>3329</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jc w:val="center"/>
              <w:rPr>
                <w:sz w:val="14"/>
              </w:rPr>
            </w:pPr>
            <w:r>
              <w:rPr>
                <w:color w:val="FFFFFF"/>
                <w:w w:val="90"/>
                <w:sz w:val="14"/>
              </w:rPr>
              <w:t>64517</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36"/>
              <w:jc w:val="right"/>
              <w:rPr>
                <w:sz w:val="14"/>
              </w:rPr>
            </w:pPr>
            <w:r>
              <w:rPr>
                <w:color w:val="FFFFFF"/>
                <w:w w:val="90"/>
                <w:sz w:val="14"/>
              </w:rPr>
              <w:t>4100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5"/>
                <w:sz w:val="14"/>
              </w:rPr>
              <w:t>5210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100868</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34"/>
              <w:jc w:val="right"/>
              <w:rPr>
                <w:sz w:val="14"/>
              </w:rPr>
            </w:pPr>
            <w:r>
              <w:rPr>
                <w:color w:val="FFFFFF"/>
                <w:w w:val="90"/>
                <w:sz w:val="14"/>
              </w:rPr>
              <w:t>6406</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5"/>
                <w:sz w:val="14"/>
              </w:rPr>
              <w:t>8140</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157602</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10167</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0"/>
                <w:sz w:val="14"/>
              </w:rPr>
              <w:t>12907</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250125</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15190</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0"/>
                <w:sz w:val="14"/>
              </w:rPr>
              <w:t>19236</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373701</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0"/>
              <w:jc w:val="center"/>
              <w:rPr>
                <w:sz w:val="14"/>
              </w:rPr>
            </w:pPr>
            <w:r>
              <w:rPr>
                <w:color w:val="FFFFFF"/>
                <w:w w:val="90"/>
                <w:sz w:val="14"/>
              </w:rPr>
              <w:t>22204</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7"/>
              <w:jc w:val="center"/>
              <w:rPr>
                <w:sz w:val="14"/>
              </w:rPr>
            </w:pPr>
            <w:r>
              <w:rPr>
                <w:color w:val="FFFFFF"/>
                <w:w w:val="90"/>
                <w:sz w:val="14"/>
              </w:rPr>
              <w:t>36071</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spacing w:val="-3"/>
                <w:w w:val="80"/>
                <w:sz w:val="14"/>
              </w:rPr>
              <w:t>474404</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0"/>
                <w:sz w:val="14"/>
              </w:rPr>
              <w:t>31063</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0"/>
                <w:sz w:val="14"/>
              </w:rPr>
              <w:t>50462</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
              <w:jc w:val="center"/>
              <w:rPr>
                <w:sz w:val="14"/>
              </w:rPr>
            </w:pPr>
            <w:r>
              <w:rPr>
                <w:color w:val="FFFFFF"/>
                <w:spacing w:val="-3"/>
                <w:w w:val="80"/>
                <w:sz w:val="14"/>
              </w:rPr>
              <w:t>666325</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0"/>
                <w:sz w:val="14"/>
              </w:rPr>
              <w:t>58518</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
              <w:jc w:val="center"/>
              <w:rPr>
                <w:sz w:val="14"/>
              </w:rPr>
            </w:pPr>
            <w:r>
              <w:rPr>
                <w:color w:val="FFFFFF"/>
                <w:w w:val="90"/>
                <w:sz w:val="14"/>
              </w:rPr>
              <w:t>95063</w:t>
            </w:r>
          </w:p>
        </w:tc>
        <w:tc>
          <w:tcPr>
            <w:tcW w:w="375" w:type="dxa"/>
            <w:tcBorders>
              <w:top w:val="single" w:sz="4" w:space="0" w:color="FFFFFF"/>
              <w:left w:val="single" w:sz="4" w:space="0" w:color="FFFFFF"/>
              <w:bottom w:val="single" w:sz="4" w:space="0" w:color="FFFFFF"/>
              <w:right w:val="nil"/>
            </w:tcBorders>
            <w:shd w:val="clear" w:color="auto" w:fill="626469"/>
          </w:tcPr>
          <w:p>
            <w:pPr>
              <w:pStyle w:val="TableParagraph"/>
              <w:jc w:val="center"/>
              <w:rPr>
                <w:sz w:val="14"/>
              </w:rPr>
            </w:pPr>
            <w:r>
              <w:rPr>
                <w:color w:val="FFFFFF"/>
                <w:w w:val="65"/>
                <w:sz w:val="14"/>
              </w:rPr>
              <w:t>1323115</w:t>
            </w:r>
          </w:p>
        </w:tc>
      </w:tr>
      <w:tr>
        <w:trPr>
          <w:trHeight w:val="342" w:hRule="atLeast"/>
        </w:trPr>
        <w:tc>
          <w:tcPr>
            <w:tcW w:w="1271" w:type="dxa"/>
            <w:vMerge/>
            <w:tcBorders>
              <w:top w:val="nil"/>
              <w:left w:val="nil"/>
              <w:bottom w:val="nil"/>
            </w:tcBorders>
            <w:shd w:val="clear" w:color="auto" w:fill="626469"/>
          </w:tcPr>
          <w:p>
            <w:pPr>
              <w:rPr>
                <w:sz w:val="2"/>
                <w:szCs w:val="2"/>
              </w:rPr>
            </w:pPr>
          </w:p>
        </w:tc>
        <w:tc>
          <w:tcPr>
            <w:tcW w:w="379" w:type="dxa"/>
            <w:tcBorders>
              <w:top w:val="single" w:sz="4" w:space="0" w:color="FFFFFF"/>
              <w:bottom w:val="single" w:sz="4" w:space="0" w:color="FFFFFF"/>
              <w:right w:val="single" w:sz="4" w:space="0" w:color="FFFFFF"/>
            </w:tcBorders>
            <w:shd w:val="clear" w:color="auto" w:fill="626469"/>
          </w:tcPr>
          <w:p>
            <w:pPr>
              <w:pStyle w:val="TableParagraph"/>
              <w:ind w:left="16" w:right="13"/>
              <w:jc w:val="center"/>
              <w:rPr>
                <w:sz w:val="14"/>
              </w:rPr>
            </w:pPr>
            <w:r>
              <w:rPr>
                <w:color w:val="FFFFFF"/>
                <w:w w:val="95"/>
                <w:sz w:val="14"/>
              </w:rPr>
              <w:t>1797</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5"/>
                <w:sz w:val="14"/>
              </w:rPr>
              <w:t>2289</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jc w:val="center"/>
              <w:rPr>
                <w:sz w:val="14"/>
              </w:rPr>
            </w:pPr>
            <w:r>
              <w:rPr>
                <w:color w:val="FFFFFF"/>
                <w:w w:val="90"/>
                <w:sz w:val="14"/>
              </w:rPr>
              <w:t>42121</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5"/>
                <w:sz w:val="14"/>
              </w:rPr>
              <w:t>2942</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5"/>
                <w:sz w:val="14"/>
              </w:rPr>
              <w:t>3745</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jc w:val="center"/>
              <w:rPr>
                <w:sz w:val="14"/>
              </w:rPr>
            </w:pPr>
            <w:r>
              <w:rPr>
                <w:color w:val="FFFFFF"/>
                <w:w w:val="90"/>
                <w:sz w:val="14"/>
              </w:rPr>
              <w:t>68972</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36"/>
              <w:jc w:val="right"/>
              <w:rPr>
                <w:sz w:val="14"/>
              </w:rPr>
            </w:pPr>
            <w:r>
              <w:rPr>
                <w:color w:val="FFFFFF"/>
                <w:w w:val="90"/>
                <w:sz w:val="14"/>
              </w:rPr>
              <w:t>4600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5"/>
                <w:sz w:val="14"/>
              </w:rPr>
              <w:t>5862</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107833</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34"/>
              <w:jc w:val="right"/>
              <w:rPr>
                <w:sz w:val="14"/>
              </w:rPr>
            </w:pPr>
            <w:r>
              <w:rPr>
                <w:color w:val="FFFFFF"/>
                <w:w w:val="90"/>
                <w:sz w:val="14"/>
              </w:rPr>
              <w:t>7187</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5"/>
                <w:sz w:val="14"/>
              </w:rPr>
              <w:t>9158</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168483</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11406</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0"/>
                <w:sz w:val="14"/>
              </w:rPr>
              <w:t>14520</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267395</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17041</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0"/>
                <w:sz w:val="14"/>
              </w:rPr>
              <w:t>21641</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399504</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0"/>
              <w:jc w:val="center"/>
              <w:rPr>
                <w:sz w:val="14"/>
              </w:rPr>
            </w:pPr>
            <w:r>
              <w:rPr>
                <w:color w:val="FFFFFF"/>
                <w:w w:val="90"/>
                <w:sz w:val="14"/>
              </w:rPr>
              <w:t>24889</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7"/>
              <w:jc w:val="center"/>
              <w:rPr>
                <w:sz w:val="14"/>
              </w:rPr>
            </w:pPr>
            <w:r>
              <w:rPr>
                <w:color w:val="FFFFFF"/>
                <w:w w:val="90"/>
                <w:sz w:val="14"/>
              </w:rPr>
              <w:t>40580</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spacing w:val="-3"/>
                <w:w w:val="80"/>
                <w:sz w:val="14"/>
              </w:rPr>
              <w:t>507159</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0"/>
                <w:sz w:val="14"/>
              </w:rPr>
              <w:t>34818</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0"/>
                <w:sz w:val="14"/>
              </w:rPr>
              <w:t>56770</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
              <w:jc w:val="center"/>
              <w:rPr>
                <w:sz w:val="14"/>
              </w:rPr>
            </w:pPr>
            <w:r>
              <w:rPr>
                <w:color w:val="FFFFFF"/>
                <w:spacing w:val="-3"/>
                <w:w w:val="80"/>
                <w:sz w:val="14"/>
              </w:rPr>
              <w:t>712332</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0"/>
                <w:sz w:val="14"/>
              </w:rPr>
              <w:t>65592</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
              <w:jc w:val="center"/>
              <w:rPr>
                <w:sz w:val="14"/>
              </w:rPr>
            </w:pPr>
            <w:r>
              <w:rPr>
                <w:color w:val="FFFFFF"/>
                <w:w w:val="75"/>
                <w:sz w:val="14"/>
              </w:rPr>
              <w:t>106946</w:t>
            </w:r>
          </w:p>
        </w:tc>
        <w:tc>
          <w:tcPr>
            <w:tcW w:w="375" w:type="dxa"/>
            <w:tcBorders>
              <w:top w:val="single" w:sz="4" w:space="0" w:color="FFFFFF"/>
              <w:left w:val="single" w:sz="4" w:space="0" w:color="FFFFFF"/>
              <w:bottom w:val="single" w:sz="4" w:space="0" w:color="FFFFFF"/>
              <w:right w:val="nil"/>
            </w:tcBorders>
            <w:shd w:val="clear" w:color="auto" w:fill="626469"/>
          </w:tcPr>
          <w:p>
            <w:pPr>
              <w:pStyle w:val="TableParagraph"/>
              <w:jc w:val="center"/>
              <w:rPr>
                <w:sz w:val="14"/>
              </w:rPr>
            </w:pPr>
            <w:r>
              <w:rPr>
                <w:color w:val="FFFFFF"/>
                <w:w w:val="65"/>
                <w:sz w:val="14"/>
              </w:rPr>
              <w:t>1414469</w:t>
            </w:r>
          </w:p>
        </w:tc>
      </w:tr>
      <w:tr>
        <w:trPr>
          <w:trHeight w:val="342" w:hRule="atLeast"/>
        </w:trPr>
        <w:tc>
          <w:tcPr>
            <w:tcW w:w="1271" w:type="dxa"/>
            <w:vMerge/>
            <w:tcBorders>
              <w:top w:val="nil"/>
              <w:left w:val="nil"/>
              <w:bottom w:val="nil"/>
            </w:tcBorders>
            <w:shd w:val="clear" w:color="auto" w:fill="626469"/>
          </w:tcPr>
          <w:p>
            <w:pPr>
              <w:rPr>
                <w:sz w:val="2"/>
                <w:szCs w:val="2"/>
              </w:rPr>
            </w:pPr>
          </w:p>
        </w:tc>
        <w:tc>
          <w:tcPr>
            <w:tcW w:w="379" w:type="dxa"/>
            <w:tcBorders>
              <w:top w:val="single" w:sz="4" w:space="0" w:color="FFFFFF"/>
              <w:bottom w:val="single" w:sz="4" w:space="0" w:color="FFFFFF"/>
              <w:right w:val="single" w:sz="4" w:space="0" w:color="FFFFFF"/>
            </w:tcBorders>
            <w:shd w:val="clear" w:color="auto" w:fill="626469"/>
          </w:tcPr>
          <w:p>
            <w:pPr>
              <w:pStyle w:val="TableParagraph"/>
              <w:ind w:left="16" w:right="13"/>
              <w:jc w:val="center"/>
              <w:rPr>
                <w:sz w:val="14"/>
              </w:rPr>
            </w:pPr>
            <w:r>
              <w:rPr>
                <w:color w:val="FFFFFF"/>
                <w:w w:val="95"/>
                <w:sz w:val="14"/>
              </w:rPr>
              <w:t>1991</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5"/>
                <w:sz w:val="14"/>
              </w:rPr>
              <w:t>2544</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jc w:val="center"/>
              <w:rPr>
                <w:sz w:val="14"/>
              </w:rPr>
            </w:pPr>
            <w:r>
              <w:rPr>
                <w:color w:val="FFFFFF"/>
                <w:w w:val="90"/>
                <w:sz w:val="14"/>
              </w:rPr>
              <w:t>44676</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5"/>
                <w:sz w:val="14"/>
              </w:rPr>
              <w:t>3261</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5"/>
                <w:sz w:val="14"/>
              </w:rPr>
              <w:t>4161</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jc w:val="center"/>
              <w:rPr>
                <w:sz w:val="14"/>
              </w:rPr>
            </w:pPr>
            <w:r>
              <w:rPr>
                <w:color w:val="FFFFFF"/>
                <w:w w:val="90"/>
                <w:sz w:val="14"/>
              </w:rPr>
              <w:t>73156</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36"/>
              <w:jc w:val="right"/>
              <w:rPr>
                <w:sz w:val="14"/>
              </w:rPr>
            </w:pPr>
            <w:r>
              <w:rPr>
                <w:color w:val="FFFFFF"/>
                <w:w w:val="90"/>
                <w:sz w:val="14"/>
              </w:rPr>
              <w:t>5098</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5"/>
                <w:sz w:val="14"/>
              </w:rPr>
              <w:t>6513</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114374</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34"/>
              <w:jc w:val="right"/>
              <w:rPr>
                <w:sz w:val="14"/>
              </w:rPr>
            </w:pPr>
            <w:r>
              <w:rPr>
                <w:color w:val="FFFFFF"/>
                <w:w w:val="90"/>
                <w:sz w:val="14"/>
              </w:rPr>
              <w:t>7965</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0"/>
                <w:sz w:val="14"/>
              </w:rPr>
              <w:t>10176</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178704</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12641</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0"/>
                <w:sz w:val="14"/>
              </w:rPr>
              <w:t>16133</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283615</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18887</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0"/>
                <w:sz w:val="14"/>
              </w:rPr>
              <w:t>24045</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423738</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0"/>
              <w:jc w:val="center"/>
              <w:rPr>
                <w:sz w:val="14"/>
              </w:rPr>
            </w:pPr>
            <w:r>
              <w:rPr>
                <w:color w:val="FFFFFF"/>
                <w:w w:val="90"/>
                <w:sz w:val="14"/>
              </w:rPr>
              <w:t>27568</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7"/>
              <w:jc w:val="center"/>
              <w:rPr>
                <w:sz w:val="14"/>
              </w:rPr>
            </w:pPr>
            <w:r>
              <w:rPr>
                <w:color w:val="FFFFFF"/>
                <w:w w:val="90"/>
                <w:sz w:val="14"/>
              </w:rPr>
              <w:t>45089</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spacing w:val="-3"/>
                <w:w w:val="80"/>
                <w:sz w:val="14"/>
              </w:rPr>
              <w:t>537923</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0"/>
                <w:sz w:val="14"/>
              </w:rPr>
              <w:t>38566</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0"/>
                <w:sz w:val="14"/>
              </w:rPr>
              <w:t>63077</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
              <w:jc w:val="center"/>
              <w:rPr>
                <w:sz w:val="14"/>
              </w:rPr>
            </w:pPr>
            <w:r>
              <w:rPr>
                <w:color w:val="FFFFFF"/>
                <w:spacing w:val="-3"/>
                <w:w w:val="80"/>
                <w:sz w:val="14"/>
              </w:rPr>
              <w:t>755542</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nil"/>
            </w:tcBorders>
            <w:shd w:val="clear" w:color="auto" w:fill="626469"/>
          </w:tcPr>
          <w:p>
            <w:pPr>
              <w:pStyle w:val="TableParagraph"/>
              <w:spacing w:before="0"/>
              <w:rPr>
                <w:rFonts w:ascii="Times New Roman"/>
                <w:sz w:val="12"/>
              </w:rPr>
            </w:pPr>
          </w:p>
        </w:tc>
      </w:tr>
      <w:tr>
        <w:trPr>
          <w:trHeight w:val="342" w:hRule="atLeast"/>
        </w:trPr>
        <w:tc>
          <w:tcPr>
            <w:tcW w:w="1271" w:type="dxa"/>
            <w:vMerge/>
            <w:tcBorders>
              <w:top w:val="nil"/>
              <w:left w:val="nil"/>
              <w:bottom w:val="nil"/>
            </w:tcBorders>
            <w:shd w:val="clear" w:color="auto" w:fill="626469"/>
          </w:tcPr>
          <w:p>
            <w:pPr>
              <w:rPr>
                <w:sz w:val="2"/>
                <w:szCs w:val="2"/>
              </w:rPr>
            </w:pPr>
          </w:p>
        </w:tc>
        <w:tc>
          <w:tcPr>
            <w:tcW w:w="379" w:type="dxa"/>
            <w:tcBorders>
              <w:top w:val="single" w:sz="4" w:space="0" w:color="FFFFFF"/>
              <w:bottom w:val="single" w:sz="4" w:space="0" w:color="FFFFFF"/>
              <w:right w:val="single" w:sz="4" w:space="0" w:color="FFFFFF"/>
            </w:tcBorders>
            <w:shd w:val="clear" w:color="auto" w:fill="626469"/>
          </w:tcPr>
          <w:p>
            <w:pPr>
              <w:pStyle w:val="TableParagraph"/>
              <w:ind w:left="16" w:right="13"/>
              <w:jc w:val="center"/>
              <w:rPr>
                <w:sz w:val="14"/>
              </w:rPr>
            </w:pPr>
            <w:r>
              <w:rPr>
                <w:color w:val="FFFFFF"/>
                <w:w w:val="95"/>
                <w:sz w:val="14"/>
              </w:rPr>
              <w:t>2185</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5"/>
                <w:sz w:val="14"/>
              </w:rPr>
              <w:t>2798</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jc w:val="center"/>
              <w:rPr>
                <w:sz w:val="14"/>
              </w:rPr>
            </w:pPr>
            <w:r>
              <w:rPr>
                <w:color w:val="FFFFFF"/>
                <w:w w:val="90"/>
                <w:sz w:val="14"/>
              </w:rPr>
              <w:t>47092</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5"/>
                <w:sz w:val="14"/>
              </w:rPr>
              <w:t>3578</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5"/>
                <w:sz w:val="14"/>
              </w:rPr>
              <w:t>4577</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jc w:val="center"/>
              <w:rPr>
                <w:sz w:val="14"/>
              </w:rPr>
            </w:pPr>
            <w:r>
              <w:rPr>
                <w:color w:val="FFFFFF"/>
                <w:w w:val="90"/>
                <w:sz w:val="14"/>
              </w:rPr>
              <w:t>77113</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36"/>
              <w:jc w:val="right"/>
              <w:rPr>
                <w:sz w:val="14"/>
              </w:rPr>
            </w:pPr>
            <w:r>
              <w:rPr>
                <w:color w:val="FFFFFF"/>
                <w:w w:val="90"/>
                <w:sz w:val="14"/>
              </w:rPr>
              <w:t>5594</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5"/>
                <w:sz w:val="14"/>
              </w:rPr>
              <w:t>7164</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120561</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34"/>
              <w:jc w:val="right"/>
              <w:rPr>
                <w:sz w:val="14"/>
              </w:rPr>
            </w:pPr>
            <w:r>
              <w:rPr>
                <w:color w:val="FFFFFF"/>
                <w:w w:val="90"/>
                <w:sz w:val="14"/>
              </w:rPr>
              <w:t>8740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0"/>
                <w:sz w:val="14"/>
              </w:rPr>
              <w:t>11193</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188370</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13871</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0"/>
                <w:sz w:val="14"/>
              </w:rPr>
              <w:t>17747</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298957</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20724</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0"/>
                <w:sz w:val="14"/>
              </w:rPr>
              <w:t>26450</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446659</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0"/>
              <w:jc w:val="center"/>
              <w:rPr>
                <w:sz w:val="14"/>
              </w:rPr>
            </w:pPr>
            <w:r>
              <w:rPr>
                <w:color w:val="FFFFFF"/>
                <w:w w:val="90"/>
                <w:sz w:val="14"/>
              </w:rPr>
              <w:t>30230</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7"/>
              <w:jc w:val="center"/>
              <w:rPr>
                <w:sz w:val="14"/>
              </w:rPr>
            </w:pPr>
            <w:r>
              <w:rPr>
                <w:color w:val="FFFFFF"/>
                <w:w w:val="90"/>
                <w:sz w:val="14"/>
              </w:rPr>
              <w:t>49598</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spacing w:val="-3"/>
                <w:w w:val="80"/>
                <w:sz w:val="14"/>
              </w:rPr>
              <w:t>567021</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0"/>
                <w:sz w:val="14"/>
              </w:rPr>
              <w:t>42290</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0"/>
                <w:sz w:val="14"/>
              </w:rPr>
              <w:t>69385</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
              <w:jc w:val="center"/>
              <w:rPr>
                <w:sz w:val="14"/>
              </w:rPr>
            </w:pPr>
            <w:r>
              <w:rPr>
                <w:color w:val="FFFFFF"/>
                <w:spacing w:val="-3"/>
                <w:w w:val="80"/>
                <w:sz w:val="14"/>
              </w:rPr>
              <w:t>796411</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nil"/>
            </w:tcBorders>
            <w:shd w:val="clear" w:color="auto" w:fill="626469"/>
          </w:tcPr>
          <w:p>
            <w:pPr>
              <w:pStyle w:val="TableParagraph"/>
              <w:spacing w:before="0"/>
              <w:rPr>
                <w:rFonts w:ascii="Times New Roman"/>
                <w:sz w:val="12"/>
              </w:rPr>
            </w:pPr>
          </w:p>
        </w:tc>
      </w:tr>
      <w:tr>
        <w:trPr>
          <w:trHeight w:val="342" w:hRule="atLeast"/>
        </w:trPr>
        <w:tc>
          <w:tcPr>
            <w:tcW w:w="1271" w:type="dxa"/>
            <w:vMerge/>
            <w:tcBorders>
              <w:top w:val="nil"/>
              <w:left w:val="nil"/>
              <w:bottom w:val="nil"/>
            </w:tcBorders>
            <w:shd w:val="clear" w:color="auto" w:fill="626469"/>
          </w:tcPr>
          <w:p>
            <w:pPr>
              <w:rPr>
                <w:sz w:val="2"/>
                <w:szCs w:val="2"/>
              </w:rPr>
            </w:pPr>
          </w:p>
        </w:tc>
        <w:tc>
          <w:tcPr>
            <w:tcW w:w="379" w:type="dxa"/>
            <w:tcBorders>
              <w:top w:val="single" w:sz="4" w:space="0" w:color="FFFFFF"/>
              <w:bottom w:val="single" w:sz="4" w:space="0" w:color="FFFFFF"/>
              <w:right w:val="single" w:sz="4" w:space="0" w:color="FFFFFF"/>
            </w:tcBorders>
            <w:shd w:val="clear" w:color="auto" w:fill="626469"/>
          </w:tcPr>
          <w:p>
            <w:pPr>
              <w:pStyle w:val="TableParagraph"/>
              <w:ind w:left="16" w:right="13"/>
              <w:jc w:val="center"/>
              <w:rPr>
                <w:sz w:val="14"/>
              </w:rPr>
            </w:pPr>
            <w:r>
              <w:rPr>
                <w:color w:val="FFFFFF"/>
                <w:w w:val="95"/>
                <w:sz w:val="14"/>
              </w:rPr>
              <w:t>2572</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5"/>
                <w:sz w:val="14"/>
              </w:rPr>
              <w:t>3307</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jc w:val="center"/>
              <w:rPr>
                <w:sz w:val="14"/>
              </w:rPr>
            </w:pPr>
            <w:r>
              <w:rPr>
                <w:color w:val="FFFFFF"/>
                <w:w w:val="90"/>
                <w:sz w:val="14"/>
              </w:rPr>
              <w:t>51587</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5"/>
                <w:sz w:val="14"/>
              </w:rPr>
              <w:t>4212</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5"/>
                <w:sz w:val="14"/>
              </w:rPr>
              <w:t>5410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jc w:val="center"/>
              <w:rPr>
                <w:sz w:val="14"/>
              </w:rPr>
            </w:pPr>
            <w:r>
              <w:rPr>
                <w:color w:val="FFFFFF"/>
                <w:w w:val="90"/>
                <w:sz w:val="14"/>
              </w:rPr>
              <w:t>84473</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36"/>
              <w:jc w:val="right"/>
              <w:rPr>
                <w:sz w:val="14"/>
              </w:rPr>
            </w:pPr>
            <w:r>
              <w:rPr>
                <w:color w:val="FFFFFF"/>
                <w:w w:val="90"/>
                <w:sz w:val="14"/>
              </w:rPr>
              <w:t>6585</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5"/>
                <w:sz w:val="14"/>
              </w:rPr>
              <w:t>8467</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132068</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1"/>
              <w:jc w:val="right"/>
              <w:rPr>
                <w:sz w:val="14"/>
              </w:rPr>
            </w:pPr>
            <w:r>
              <w:rPr>
                <w:color w:val="FFFFFF"/>
                <w:w w:val="90"/>
                <w:sz w:val="14"/>
              </w:rPr>
              <w:t>10289</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0"/>
                <w:sz w:val="14"/>
              </w:rPr>
              <w:t>13228</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206349</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16329</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0"/>
                <w:sz w:val="14"/>
              </w:rPr>
              <w:t>20974</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327491</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24396</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0"/>
                <w:sz w:val="14"/>
              </w:rPr>
              <w:t>31259</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489290</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0"/>
              <w:jc w:val="center"/>
              <w:rPr>
                <w:sz w:val="14"/>
              </w:rPr>
            </w:pPr>
            <w:r>
              <w:rPr>
                <w:color w:val="FFFFFF"/>
                <w:w w:val="90"/>
                <w:sz w:val="14"/>
              </w:rPr>
              <w:t>35579</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7"/>
              <w:jc w:val="center"/>
              <w:rPr>
                <w:sz w:val="14"/>
              </w:rPr>
            </w:pPr>
            <w:r>
              <w:rPr>
                <w:color w:val="FFFFFF"/>
                <w:w w:val="90"/>
                <w:sz w:val="14"/>
              </w:rPr>
              <w:t>58616</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spacing w:val="-3"/>
                <w:w w:val="80"/>
                <w:sz w:val="14"/>
              </w:rPr>
              <w:t>621141</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nil"/>
            </w:tcBorders>
            <w:shd w:val="clear" w:color="auto" w:fill="626469"/>
          </w:tcPr>
          <w:p>
            <w:pPr>
              <w:pStyle w:val="TableParagraph"/>
              <w:spacing w:before="0"/>
              <w:rPr>
                <w:rFonts w:ascii="Times New Roman"/>
                <w:sz w:val="12"/>
              </w:rPr>
            </w:pPr>
          </w:p>
        </w:tc>
      </w:tr>
      <w:tr>
        <w:trPr>
          <w:trHeight w:val="342" w:hRule="atLeast"/>
        </w:trPr>
        <w:tc>
          <w:tcPr>
            <w:tcW w:w="1271" w:type="dxa"/>
            <w:vMerge/>
            <w:tcBorders>
              <w:top w:val="nil"/>
              <w:left w:val="nil"/>
              <w:bottom w:val="nil"/>
            </w:tcBorders>
            <w:shd w:val="clear" w:color="auto" w:fill="626469"/>
          </w:tcPr>
          <w:p>
            <w:pPr>
              <w:rPr>
                <w:sz w:val="2"/>
                <w:szCs w:val="2"/>
              </w:rPr>
            </w:pPr>
          </w:p>
        </w:tc>
        <w:tc>
          <w:tcPr>
            <w:tcW w:w="379" w:type="dxa"/>
            <w:tcBorders>
              <w:top w:val="single" w:sz="4" w:space="0" w:color="FFFFFF"/>
              <w:bottom w:val="single" w:sz="4" w:space="0" w:color="FFFFFF"/>
              <w:right w:val="single" w:sz="4" w:space="0" w:color="FFFFFF"/>
            </w:tcBorders>
            <w:shd w:val="clear" w:color="auto" w:fill="626469"/>
          </w:tcPr>
          <w:p>
            <w:pPr>
              <w:pStyle w:val="TableParagraph"/>
              <w:ind w:left="16" w:right="13"/>
              <w:jc w:val="center"/>
              <w:rPr>
                <w:sz w:val="14"/>
              </w:rPr>
            </w:pPr>
            <w:r>
              <w:rPr>
                <w:color w:val="FFFFFF"/>
                <w:w w:val="95"/>
                <w:sz w:val="14"/>
              </w:rPr>
              <w:t>2958</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5"/>
                <w:sz w:val="14"/>
              </w:rPr>
              <w:t>3816</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jc w:val="center"/>
              <w:rPr>
                <w:sz w:val="14"/>
              </w:rPr>
            </w:pPr>
            <w:r>
              <w:rPr>
                <w:color w:val="FFFFFF"/>
                <w:w w:val="90"/>
                <w:sz w:val="14"/>
              </w:rPr>
              <w:t>55720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5"/>
                <w:sz w:val="14"/>
              </w:rPr>
              <w:t>4843</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5"/>
                <w:sz w:val="14"/>
              </w:rPr>
              <w:t>6242</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jc w:val="center"/>
              <w:rPr>
                <w:sz w:val="14"/>
              </w:rPr>
            </w:pPr>
            <w:r>
              <w:rPr>
                <w:color w:val="FFFFFF"/>
                <w:w w:val="90"/>
                <w:sz w:val="14"/>
              </w:rPr>
              <w:t>91241</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36"/>
              <w:jc w:val="right"/>
              <w:rPr>
                <w:sz w:val="14"/>
              </w:rPr>
            </w:pPr>
            <w:r>
              <w:rPr>
                <w:color w:val="FFFFFF"/>
                <w:w w:val="90"/>
                <w:sz w:val="14"/>
              </w:rPr>
              <w:t>7572</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5"/>
                <w:sz w:val="14"/>
              </w:rPr>
              <w:t>9770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142650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1"/>
              <w:jc w:val="right"/>
              <w:rPr>
                <w:sz w:val="14"/>
              </w:rPr>
            </w:pPr>
            <w:r>
              <w:rPr>
                <w:color w:val="FFFFFF"/>
                <w:w w:val="90"/>
                <w:sz w:val="14"/>
              </w:rPr>
              <w:t>11830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0"/>
                <w:sz w:val="14"/>
              </w:rPr>
              <w:t>15264</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222883</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18775</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0"/>
                <w:sz w:val="14"/>
              </w:rPr>
              <w:t>24201</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353731</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28052</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0"/>
                <w:sz w:val="14"/>
              </w:rPr>
              <w:t>36068</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528494</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nil"/>
            </w:tcBorders>
            <w:shd w:val="clear" w:color="auto" w:fill="626469"/>
          </w:tcPr>
          <w:p>
            <w:pPr>
              <w:pStyle w:val="TableParagraph"/>
              <w:spacing w:before="0"/>
              <w:rPr>
                <w:rFonts w:ascii="Times New Roman"/>
                <w:sz w:val="12"/>
              </w:rPr>
            </w:pPr>
          </w:p>
        </w:tc>
      </w:tr>
      <w:tr>
        <w:trPr>
          <w:trHeight w:val="342" w:hRule="atLeast"/>
        </w:trPr>
        <w:tc>
          <w:tcPr>
            <w:tcW w:w="1271" w:type="dxa"/>
            <w:vMerge/>
            <w:tcBorders>
              <w:top w:val="nil"/>
              <w:left w:val="nil"/>
              <w:bottom w:val="nil"/>
            </w:tcBorders>
            <w:shd w:val="clear" w:color="auto" w:fill="626469"/>
          </w:tcPr>
          <w:p>
            <w:pPr>
              <w:rPr>
                <w:sz w:val="2"/>
                <w:szCs w:val="2"/>
              </w:rPr>
            </w:pPr>
          </w:p>
        </w:tc>
        <w:tc>
          <w:tcPr>
            <w:tcW w:w="379" w:type="dxa"/>
            <w:tcBorders>
              <w:top w:val="single" w:sz="4" w:space="0" w:color="FFFFFF"/>
              <w:bottom w:val="single" w:sz="4" w:space="0" w:color="FFFFFF"/>
              <w:right w:val="single" w:sz="4" w:space="0" w:color="FFFFFF"/>
            </w:tcBorders>
            <w:shd w:val="clear" w:color="auto" w:fill="626469"/>
          </w:tcPr>
          <w:p>
            <w:pPr>
              <w:pStyle w:val="TableParagraph"/>
              <w:ind w:left="16" w:right="13"/>
              <w:jc w:val="center"/>
              <w:rPr>
                <w:sz w:val="14"/>
              </w:rPr>
            </w:pPr>
            <w:r>
              <w:rPr>
                <w:color w:val="FFFFFF"/>
                <w:w w:val="95"/>
                <w:sz w:val="14"/>
              </w:rPr>
              <w:t>3344</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5"/>
                <w:sz w:val="14"/>
              </w:rPr>
              <w:t>4324</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jc w:val="center"/>
              <w:rPr>
                <w:sz w:val="14"/>
              </w:rPr>
            </w:pPr>
            <w:r>
              <w:rPr>
                <w:color w:val="FFFFFF"/>
                <w:w w:val="90"/>
                <w:sz w:val="14"/>
              </w:rPr>
              <w:t>59568</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5"/>
                <w:sz w:val="14"/>
              </w:rPr>
              <w:t>5476</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5"/>
                <w:sz w:val="14"/>
              </w:rPr>
              <w:t>7074</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jc w:val="center"/>
              <w:rPr>
                <w:sz w:val="14"/>
              </w:rPr>
            </w:pPr>
            <w:r>
              <w:rPr>
                <w:color w:val="FFFFFF"/>
                <w:w w:val="90"/>
                <w:sz w:val="14"/>
              </w:rPr>
              <w:t>97541</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36"/>
              <w:jc w:val="right"/>
              <w:rPr>
                <w:sz w:val="14"/>
              </w:rPr>
            </w:pPr>
            <w:r>
              <w:rPr>
                <w:color w:val="FFFFFF"/>
                <w:w w:val="90"/>
                <w:sz w:val="14"/>
              </w:rPr>
              <w:t>8561</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0"/>
                <w:sz w:val="14"/>
              </w:rPr>
              <w:t>11073</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152490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1"/>
              <w:jc w:val="right"/>
              <w:rPr>
                <w:sz w:val="14"/>
              </w:rPr>
            </w:pPr>
            <w:r>
              <w:rPr>
                <w:color w:val="FFFFFF"/>
                <w:w w:val="90"/>
                <w:sz w:val="14"/>
              </w:rPr>
              <w:t>13376</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0"/>
                <w:sz w:val="14"/>
              </w:rPr>
              <w:t>17299</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238272</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21229</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0"/>
                <w:sz w:val="14"/>
              </w:rPr>
              <w:t>27427</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378154</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31718</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0"/>
                <w:sz w:val="14"/>
              </w:rPr>
              <w:t>40877</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564984</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nil"/>
            </w:tcBorders>
            <w:shd w:val="clear" w:color="auto" w:fill="626469"/>
          </w:tcPr>
          <w:p>
            <w:pPr>
              <w:pStyle w:val="TableParagraph"/>
              <w:spacing w:before="0"/>
              <w:rPr>
                <w:rFonts w:ascii="Times New Roman"/>
                <w:sz w:val="12"/>
              </w:rPr>
            </w:pPr>
          </w:p>
        </w:tc>
      </w:tr>
      <w:tr>
        <w:trPr>
          <w:trHeight w:val="342" w:hRule="atLeast"/>
        </w:trPr>
        <w:tc>
          <w:tcPr>
            <w:tcW w:w="1271" w:type="dxa"/>
            <w:vMerge/>
            <w:tcBorders>
              <w:top w:val="nil"/>
              <w:left w:val="nil"/>
              <w:bottom w:val="nil"/>
            </w:tcBorders>
            <w:shd w:val="clear" w:color="auto" w:fill="626469"/>
          </w:tcPr>
          <w:p>
            <w:pPr>
              <w:rPr>
                <w:sz w:val="2"/>
                <w:szCs w:val="2"/>
              </w:rPr>
            </w:pPr>
          </w:p>
        </w:tc>
        <w:tc>
          <w:tcPr>
            <w:tcW w:w="379" w:type="dxa"/>
            <w:tcBorders>
              <w:top w:val="single" w:sz="4" w:space="0" w:color="FFFFFF"/>
              <w:bottom w:val="single" w:sz="4" w:space="0" w:color="FFFFFF"/>
              <w:right w:val="single" w:sz="4" w:space="0" w:color="FFFFFF"/>
            </w:tcBorders>
            <w:shd w:val="clear" w:color="auto" w:fill="626469"/>
          </w:tcPr>
          <w:p>
            <w:pPr>
              <w:pStyle w:val="TableParagraph"/>
              <w:ind w:left="16" w:right="13"/>
              <w:jc w:val="center"/>
              <w:rPr>
                <w:sz w:val="14"/>
              </w:rPr>
            </w:pPr>
            <w:r>
              <w:rPr>
                <w:color w:val="FFFFFF"/>
                <w:w w:val="95"/>
                <w:sz w:val="14"/>
              </w:rPr>
              <w:t>3727</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5"/>
                <w:sz w:val="14"/>
              </w:rPr>
              <w:t>4833</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jc w:val="center"/>
              <w:rPr>
                <w:sz w:val="14"/>
              </w:rPr>
            </w:pPr>
            <w:r>
              <w:rPr>
                <w:color w:val="FFFFFF"/>
                <w:w w:val="90"/>
                <w:sz w:val="14"/>
              </w:rPr>
              <w:t>63181</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5"/>
                <w:sz w:val="14"/>
              </w:rPr>
              <w:t>6103</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5"/>
                <w:sz w:val="14"/>
              </w:rPr>
              <w:t>7907</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right="-15"/>
              <w:jc w:val="center"/>
              <w:rPr>
                <w:sz w:val="14"/>
              </w:rPr>
            </w:pPr>
            <w:r>
              <w:rPr>
                <w:color w:val="FFFFFF"/>
                <w:spacing w:val="-3"/>
                <w:w w:val="80"/>
                <w:sz w:val="14"/>
              </w:rPr>
              <w:t>103458</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36"/>
              <w:jc w:val="right"/>
              <w:rPr>
                <w:sz w:val="14"/>
              </w:rPr>
            </w:pPr>
            <w:r>
              <w:rPr>
                <w:color w:val="FFFFFF"/>
                <w:w w:val="90"/>
                <w:sz w:val="14"/>
              </w:rPr>
              <w:t>9542</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0"/>
                <w:sz w:val="14"/>
              </w:rPr>
              <w:t>12375</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161750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1"/>
              <w:jc w:val="right"/>
              <w:rPr>
                <w:sz w:val="14"/>
              </w:rPr>
            </w:pPr>
            <w:r>
              <w:rPr>
                <w:color w:val="FFFFFF"/>
                <w:w w:val="90"/>
                <w:sz w:val="14"/>
              </w:rPr>
              <w:t>14909</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0"/>
                <w:sz w:val="14"/>
              </w:rPr>
              <w:t>19334</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252725</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23661</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0"/>
                <w:sz w:val="14"/>
              </w:rPr>
              <w:t>30654</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401093</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35352</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0"/>
                <w:sz w:val="14"/>
              </w:rPr>
              <w:t>45687</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599256</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nil"/>
            </w:tcBorders>
            <w:shd w:val="clear" w:color="auto" w:fill="626469"/>
          </w:tcPr>
          <w:p>
            <w:pPr>
              <w:pStyle w:val="TableParagraph"/>
              <w:spacing w:before="0"/>
              <w:rPr>
                <w:rFonts w:ascii="Times New Roman"/>
                <w:sz w:val="12"/>
              </w:rPr>
            </w:pPr>
          </w:p>
        </w:tc>
      </w:tr>
      <w:tr>
        <w:trPr>
          <w:trHeight w:val="342" w:hRule="atLeast"/>
        </w:trPr>
        <w:tc>
          <w:tcPr>
            <w:tcW w:w="1271" w:type="dxa"/>
            <w:vMerge/>
            <w:tcBorders>
              <w:top w:val="nil"/>
              <w:left w:val="nil"/>
              <w:bottom w:val="nil"/>
            </w:tcBorders>
            <w:shd w:val="clear" w:color="auto" w:fill="626469"/>
          </w:tcPr>
          <w:p>
            <w:pPr>
              <w:rPr>
                <w:sz w:val="2"/>
                <w:szCs w:val="2"/>
              </w:rPr>
            </w:pPr>
          </w:p>
        </w:tc>
        <w:tc>
          <w:tcPr>
            <w:tcW w:w="379" w:type="dxa"/>
            <w:tcBorders>
              <w:top w:val="single" w:sz="4" w:space="0" w:color="FFFFFF"/>
              <w:bottom w:val="single" w:sz="4" w:space="0" w:color="FFFFFF"/>
              <w:right w:val="single" w:sz="4" w:space="0" w:color="FFFFFF"/>
            </w:tcBorders>
            <w:shd w:val="clear" w:color="auto" w:fill="626469"/>
          </w:tcPr>
          <w:p>
            <w:pPr>
              <w:pStyle w:val="TableParagraph"/>
              <w:ind w:left="16" w:right="13"/>
              <w:jc w:val="center"/>
              <w:rPr>
                <w:sz w:val="14"/>
              </w:rPr>
            </w:pPr>
            <w:r>
              <w:rPr>
                <w:color w:val="FFFFFF"/>
                <w:w w:val="95"/>
                <w:sz w:val="14"/>
              </w:rPr>
              <w:t>4113</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5"/>
                <w:sz w:val="14"/>
              </w:rPr>
              <w:t>5342</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jc w:val="center"/>
              <w:rPr>
                <w:sz w:val="14"/>
              </w:rPr>
            </w:pPr>
            <w:r>
              <w:rPr>
                <w:color w:val="FFFFFF"/>
                <w:w w:val="90"/>
                <w:sz w:val="14"/>
              </w:rPr>
              <w:t>66599</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5"/>
                <w:sz w:val="14"/>
              </w:rPr>
              <w:t>6736</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5"/>
                <w:sz w:val="14"/>
              </w:rPr>
              <w:t>8739</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right="-15"/>
              <w:jc w:val="center"/>
              <w:rPr>
                <w:sz w:val="14"/>
              </w:rPr>
            </w:pPr>
            <w:r>
              <w:rPr>
                <w:color w:val="FFFFFF"/>
                <w:spacing w:val="-3"/>
                <w:w w:val="80"/>
                <w:sz w:val="14"/>
              </w:rPr>
              <w:t>109054</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1"/>
              <w:jc w:val="right"/>
              <w:rPr>
                <w:sz w:val="14"/>
              </w:rPr>
            </w:pPr>
            <w:r>
              <w:rPr>
                <w:color w:val="FFFFFF"/>
                <w:w w:val="90"/>
                <w:sz w:val="14"/>
              </w:rPr>
              <w:t>10531</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0"/>
                <w:sz w:val="14"/>
              </w:rPr>
              <w:t>13678</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170499</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1"/>
              <w:jc w:val="right"/>
              <w:rPr>
                <w:sz w:val="14"/>
              </w:rPr>
            </w:pPr>
            <w:r>
              <w:rPr>
                <w:color w:val="FFFFFF"/>
                <w:w w:val="90"/>
                <w:sz w:val="14"/>
              </w:rPr>
              <w:t>16454</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0"/>
                <w:sz w:val="14"/>
              </w:rPr>
              <w:t>21369</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266396</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9"/>
              <w:jc w:val="center"/>
              <w:rPr>
                <w:sz w:val="14"/>
              </w:rPr>
            </w:pPr>
            <w:r>
              <w:rPr>
                <w:color w:val="FFFFFF"/>
                <w:w w:val="90"/>
                <w:sz w:val="14"/>
              </w:rPr>
              <w:t>26113</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0"/>
                <w:sz w:val="14"/>
              </w:rPr>
              <w:t>33881</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422790</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0"/>
                <w:sz w:val="14"/>
              </w:rPr>
              <w:t>50496</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631671</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nil"/>
            </w:tcBorders>
            <w:shd w:val="clear" w:color="auto" w:fill="626469"/>
          </w:tcPr>
          <w:p>
            <w:pPr>
              <w:pStyle w:val="TableParagraph"/>
              <w:spacing w:before="0"/>
              <w:rPr>
                <w:rFonts w:ascii="Times New Roman"/>
                <w:sz w:val="12"/>
              </w:rPr>
            </w:pPr>
          </w:p>
        </w:tc>
      </w:tr>
      <w:tr>
        <w:trPr>
          <w:trHeight w:val="342" w:hRule="atLeast"/>
        </w:trPr>
        <w:tc>
          <w:tcPr>
            <w:tcW w:w="1271" w:type="dxa"/>
            <w:vMerge/>
            <w:tcBorders>
              <w:top w:val="nil"/>
              <w:left w:val="nil"/>
              <w:bottom w:val="nil"/>
            </w:tcBorders>
            <w:shd w:val="clear" w:color="auto" w:fill="626469"/>
          </w:tcPr>
          <w:p>
            <w:pPr>
              <w:rPr>
                <w:sz w:val="2"/>
                <w:szCs w:val="2"/>
              </w:rPr>
            </w:pPr>
          </w:p>
        </w:tc>
        <w:tc>
          <w:tcPr>
            <w:tcW w:w="379" w:type="dxa"/>
            <w:tcBorders>
              <w:top w:val="single" w:sz="4" w:space="0" w:color="FFFFFF"/>
              <w:bottom w:val="single" w:sz="4" w:space="0" w:color="FFFFFF"/>
              <w:right w:val="single" w:sz="4" w:space="0" w:color="FFFFFF"/>
            </w:tcBorders>
            <w:shd w:val="clear" w:color="auto" w:fill="626469"/>
          </w:tcPr>
          <w:p>
            <w:pPr>
              <w:pStyle w:val="TableParagraph"/>
              <w:ind w:left="16" w:right="13"/>
              <w:jc w:val="center"/>
              <w:rPr>
                <w:sz w:val="14"/>
              </w:rPr>
            </w:pPr>
            <w:r>
              <w:rPr>
                <w:color w:val="FFFFFF"/>
                <w:w w:val="95"/>
                <w:sz w:val="14"/>
              </w:rPr>
              <w:t>4497</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5"/>
                <w:sz w:val="14"/>
              </w:rPr>
              <w:t>5851</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jc w:val="center"/>
              <w:rPr>
                <w:sz w:val="14"/>
              </w:rPr>
            </w:pPr>
            <w:r>
              <w:rPr>
                <w:color w:val="FFFFFF"/>
                <w:w w:val="90"/>
                <w:sz w:val="14"/>
              </w:rPr>
              <w:t>69850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5"/>
                <w:sz w:val="14"/>
              </w:rPr>
              <w:t>7364</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5"/>
                <w:sz w:val="14"/>
              </w:rPr>
              <w:t>9571</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right="-15"/>
              <w:jc w:val="center"/>
              <w:rPr>
                <w:sz w:val="14"/>
              </w:rPr>
            </w:pPr>
            <w:r>
              <w:rPr>
                <w:color w:val="FFFFFF"/>
                <w:spacing w:val="-3"/>
                <w:w w:val="80"/>
                <w:sz w:val="14"/>
              </w:rPr>
              <w:t>114377</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1"/>
              <w:jc w:val="right"/>
              <w:rPr>
                <w:sz w:val="14"/>
              </w:rPr>
            </w:pPr>
            <w:r>
              <w:rPr>
                <w:color w:val="FFFFFF"/>
                <w:w w:val="90"/>
                <w:sz w:val="14"/>
              </w:rPr>
              <w:t>11514</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0"/>
                <w:sz w:val="14"/>
              </w:rPr>
              <w:t>14981</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178821</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1"/>
              <w:jc w:val="right"/>
              <w:rPr>
                <w:sz w:val="14"/>
              </w:rPr>
            </w:pPr>
            <w:r>
              <w:rPr>
                <w:color w:val="FFFFFF"/>
                <w:w w:val="90"/>
                <w:sz w:val="14"/>
              </w:rPr>
              <w:t>17989</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0"/>
                <w:sz w:val="14"/>
              </w:rPr>
              <w:t>23404</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279398</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0"/>
                <w:sz w:val="14"/>
              </w:rPr>
              <w:t>37108</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443425</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nil"/>
            </w:tcBorders>
            <w:shd w:val="clear" w:color="auto" w:fill="626469"/>
          </w:tcPr>
          <w:p>
            <w:pPr>
              <w:pStyle w:val="TableParagraph"/>
              <w:spacing w:before="0"/>
              <w:rPr>
                <w:rFonts w:ascii="Times New Roman"/>
                <w:sz w:val="12"/>
              </w:rPr>
            </w:pPr>
          </w:p>
        </w:tc>
      </w:tr>
      <w:tr>
        <w:trPr>
          <w:trHeight w:val="342" w:hRule="atLeast"/>
        </w:trPr>
        <w:tc>
          <w:tcPr>
            <w:tcW w:w="1271" w:type="dxa"/>
            <w:vMerge/>
            <w:tcBorders>
              <w:top w:val="nil"/>
              <w:left w:val="nil"/>
              <w:bottom w:val="nil"/>
            </w:tcBorders>
            <w:shd w:val="clear" w:color="auto" w:fill="626469"/>
          </w:tcPr>
          <w:p>
            <w:pPr>
              <w:rPr>
                <w:sz w:val="2"/>
                <w:szCs w:val="2"/>
              </w:rPr>
            </w:pPr>
          </w:p>
        </w:tc>
        <w:tc>
          <w:tcPr>
            <w:tcW w:w="379" w:type="dxa"/>
            <w:tcBorders>
              <w:top w:val="single" w:sz="4" w:space="0" w:color="FFFFFF"/>
              <w:bottom w:val="single" w:sz="4" w:space="0" w:color="FFFFFF"/>
              <w:right w:val="single" w:sz="4" w:space="0" w:color="FFFFFF"/>
            </w:tcBorders>
            <w:shd w:val="clear" w:color="auto" w:fill="626469"/>
          </w:tcPr>
          <w:p>
            <w:pPr>
              <w:pStyle w:val="TableParagraph"/>
              <w:ind w:left="16" w:right="13"/>
              <w:jc w:val="center"/>
              <w:rPr>
                <w:sz w:val="14"/>
              </w:rPr>
            </w:pPr>
            <w:r>
              <w:rPr>
                <w:color w:val="FFFFFF"/>
                <w:w w:val="95"/>
                <w:sz w:val="14"/>
              </w:rPr>
              <w:t>4884</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5"/>
                <w:sz w:val="14"/>
              </w:rPr>
              <w:t>6360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jc w:val="center"/>
              <w:rPr>
                <w:sz w:val="14"/>
              </w:rPr>
            </w:pPr>
            <w:r>
              <w:rPr>
                <w:color w:val="FFFFFF"/>
                <w:w w:val="90"/>
                <w:sz w:val="14"/>
              </w:rPr>
              <w:t>72956</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4"/>
              <w:jc w:val="center"/>
              <w:rPr>
                <w:sz w:val="14"/>
              </w:rPr>
            </w:pPr>
            <w:r>
              <w:rPr>
                <w:color w:val="FFFFFF"/>
                <w:w w:val="95"/>
                <w:sz w:val="14"/>
              </w:rPr>
              <w:t>7998</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0"/>
                <w:sz w:val="14"/>
              </w:rPr>
              <w:t>10400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right="-15"/>
              <w:jc w:val="center"/>
              <w:rPr>
                <w:sz w:val="14"/>
              </w:rPr>
            </w:pPr>
            <w:r>
              <w:rPr>
                <w:color w:val="FFFFFF"/>
                <w:spacing w:val="-3"/>
                <w:w w:val="80"/>
                <w:sz w:val="14"/>
              </w:rPr>
              <w:t>119463</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0"/>
                <w:sz w:val="14"/>
              </w:rPr>
              <w:t>16284</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186772</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right="1"/>
              <w:jc w:val="right"/>
              <w:rPr>
                <w:sz w:val="14"/>
              </w:rPr>
            </w:pPr>
            <w:r>
              <w:rPr>
                <w:color w:val="FFFFFF"/>
                <w:w w:val="90"/>
                <w:sz w:val="14"/>
              </w:rPr>
              <w:t>19537</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0"/>
                <w:sz w:val="14"/>
              </w:rPr>
              <w:t>25440</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291822</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0"/>
                <w:sz w:val="14"/>
              </w:rPr>
              <w:t>40334</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463142</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nil"/>
            </w:tcBorders>
            <w:shd w:val="clear" w:color="auto" w:fill="626469"/>
          </w:tcPr>
          <w:p>
            <w:pPr>
              <w:pStyle w:val="TableParagraph"/>
              <w:spacing w:before="0"/>
              <w:rPr>
                <w:rFonts w:ascii="Times New Roman"/>
                <w:sz w:val="12"/>
              </w:rPr>
            </w:pPr>
          </w:p>
        </w:tc>
      </w:tr>
      <w:tr>
        <w:trPr>
          <w:trHeight w:val="342" w:hRule="atLeast"/>
        </w:trPr>
        <w:tc>
          <w:tcPr>
            <w:tcW w:w="1271" w:type="dxa"/>
            <w:vMerge/>
            <w:tcBorders>
              <w:top w:val="nil"/>
              <w:left w:val="nil"/>
              <w:bottom w:val="nil"/>
            </w:tcBorders>
            <w:shd w:val="clear" w:color="auto" w:fill="626469"/>
          </w:tcPr>
          <w:p>
            <w:pPr>
              <w:rPr>
                <w:sz w:val="2"/>
                <w:szCs w:val="2"/>
              </w:rPr>
            </w:pPr>
          </w:p>
        </w:tc>
        <w:tc>
          <w:tcPr>
            <w:tcW w:w="379" w:type="dxa"/>
            <w:tcBorders>
              <w:top w:val="single" w:sz="4" w:space="0" w:color="FFFFFF"/>
              <w:bottom w:val="single" w:sz="4" w:space="0" w:color="FFFFFF"/>
              <w:right w:val="single" w:sz="4" w:space="0" w:color="FFFFFF"/>
            </w:tcBorders>
            <w:shd w:val="clear" w:color="auto" w:fill="626469"/>
          </w:tcPr>
          <w:p>
            <w:pPr>
              <w:pStyle w:val="TableParagraph"/>
              <w:ind w:left="16" w:right="13"/>
              <w:jc w:val="center"/>
              <w:rPr>
                <w:sz w:val="14"/>
              </w:rPr>
            </w:pPr>
            <w:r>
              <w:rPr>
                <w:color w:val="FFFFFF"/>
                <w:w w:val="95"/>
                <w:sz w:val="14"/>
              </w:rPr>
              <w:t>5269</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5"/>
                <w:sz w:val="14"/>
              </w:rPr>
              <w:t>6868</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jc w:val="center"/>
              <w:rPr>
                <w:sz w:val="14"/>
              </w:rPr>
            </w:pPr>
            <w:r>
              <w:rPr>
                <w:color w:val="FFFFFF"/>
                <w:w w:val="90"/>
                <w:sz w:val="14"/>
              </w:rPr>
              <w:t>75934</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0"/>
                <w:sz w:val="14"/>
              </w:rPr>
              <w:t>11236</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right="-15"/>
              <w:jc w:val="center"/>
              <w:rPr>
                <w:sz w:val="14"/>
              </w:rPr>
            </w:pPr>
            <w:r>
              <w:rPr>
                <w:color w:val="FFFFFF"/>
                <w:spacing w:val="-3"/>
                <w:w w:val="80"/>
                <w:sz w:val="14"/>
              </w:rPr>
              <w:t>124341</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0"/>
                <w:sz w:val="14"/>
              </w:rPr>
              <w:t>17586</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194399</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0"/>
                <w:sz w:val="14"/>
              </w:rPr>
              <w:t>27475</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303738</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0"/>
                <w:sz w:val="14"/>
              </w:rPr>
              <w:t>41948</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482054</w:t>
            </w: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nil"/>
            </w:tcBorders>
            <w:shd w:val="clear" w:color="auto" w:fill="626469"/>
          </w:tcPr>
          <w:p>
            <w:pPr>
              <w:pStyle w:val="TableParagraph"/>
              <w:spacing w:before="0"/>
              <w:rPr>
                <w:rFonts w:ascii="Times New Roman"/>
                <w:sz w:val="12"/>
              </w:rPr>
            </w:pPr>
          </w:p>
        </w:tc>
      </w:tr>
      <w:tr>
        <w:trPr>
          <w:trHeight w:val="342" w:hRule="atLeast"/>
        </w:trPr>
        <w:tc>
          <w:tcPr>
            <w:tcW w:w="1271" w:type="dxa"/>
            <w:vMerge/>
            <w:tcBorders>
              <w:top w:val="nil"/>
              <w:left w:val="nil"/>
              <w:bottom w:val="nil"/>
            </w:tcBorders>
            <w:shd w:val="clear" w:color="auto" w:fill="626469"/>
          </w:tcPr>
          <w:p>
            <w:pPr>
              <w:rPr>
                <w:sz w:val="2"/>
                <w:szCs w:val="2"/>
              </w:rPr>
            </w:pPr>
          </w:p>
        </w:tc>
        <w:tc>
          <w:tcPr>
            <w:tcW w:w="379" w:type="dxa"/>
            <w:tcBorders>
              <w:top w:val="single" w:sz="4" w:space="0" w:color="FFFFFF"/>
              <w:bottom w:val="single" w:sz="4" w:space="0" w:color="FFFFFF"/>
              <w:right w:val="single" w:sz="4" w:space="0" w:color="FFFFFF"/>
            </w:tcBorders>
            <w:shd w:val="clear" w:color="auto" w:fill="626469"/>
          </w:tcPr>
          <w:p>
            <w:pPr>
              <w:pStyle w:val="TableParagraph"/>
              <w:ind w:left="16" w:right="13"/>
              <w:jc w:val="center"/>
              <w:rPr>
                <w:sz w:val="14"/>
              </w:rPr>
            </w:pPr>
            <w:r>
              <w:rPr>
                <w:color w:val="FFFFFF"/>
                <w:w w:val="95"/>
                <w:sz w:val="14"/>
              </w:rPr>
              <w:t>5657</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5"/>
                <w:sz w:val="14"/>
              </w:rPr>
              <w:t>7377</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jc w:val="center"/>
              <w:rPr>
                <w:sz w:val="14"/>
              </w:rPr>
            </w:pPr>
            <w:r>
              <w:rPr>
                <w:color w:val="FFFFFF"/>
                <w:w w:val="90"/>
                <w:sz w:val="14"/>
              </w:rPr>
              <w:t>78801</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0"/>
                <w:sz w:val="14"/>
              </w:rPr>
              <w:t>12068</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right="-15"/>
              <w:jc w:val="center"/>
              <w:rPr>
                <w:sz w:val="14"/>
              </w:rPr>
            </w:pPr>
            <w:r>
              <w:rPr>
                <w:color w:val="FFFFFF"/>
                <w:spacing w:val="-3"/>
                <w:w w:val="80"/>
                <w:sz w:val="14"/>
              </w:rPr>
              <w:t>129035</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0"/>
                <w:sz w:val="14"/>
              </w:rPr>
              <w:t>18889</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201737</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0"/>
                <w:sz w:val="14"/>
              </w:rPr>
              <w:t>29510</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315204</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nil"/>
            </w:tcBorders>
            <w:shd w:val="clear" w:color="auto" w:fill="626469"/>
          </w:tcPr>
          <w:p>
            <w:pPr>
              <w:pStyle w:val="TableParagraph"/>
              <w:spacing w:before="0"/>
              <w:rPr>
                <w:rFonts w:ascii="Times New Roman"/>
                <w:sz w:val="12"/>
              </w:rPr>
            </w:pPr>
          </w:p>
        </w:tc>
      </w:tr>
      <w:tr>
        <w:trPr>
          <w:trHeight w:val="342" w:hRule="atLeast"/>
        </w:trPr>
        <w:tc>
          <w:tcPr>
            <w:tcW w:w="1271" w:type="dxa"/>
            <w:vMerge/>
            <w:tcBorders>
              <w:top w:val="nil"/>
              <w:left w:val="nil"/>
              <w:bottom w:val="nil"/>
            </w:tcBorders>
            <w:shd w:val="clear" w:color="auto" w:fill="626469"/>
          </w:tcPr>
          <w:p>
            <w:pPr>
              <w:rPr>
                <w:sz w:val="2"/>
                <w:szCs w:val="2"/>
              </w:rPr>
            </w:pPr>
          </w:p>
        </w:tc>
        <w:tc>
          <w:tcPr>
            <w:tcW w:w="379" w:type="dxa"/>
            <w:tcBorders>
              <w:top w:val="single" w:sz="4" w:space="0" w:color="FFFFFF"/>
              <w:bottom w:val="single" w:sz="4" w:space="0" w:color="FFFFFF"/>
              <w:right w:val="single" w:sz="4" w:space="0" w:color="FFFFFF"/>
            </w:tcBorders>
            <w:shd w:val="clear" w:color="auto" w:fill="626469"/>
          </w:tcPr>
          <w:p>
            <w:pPr>
              <w:pStyle w:val="TableParagraph"/>
              <w:ind w:left="16" w:right="13"/>
              <w:jc w:val="center"/>
              <w:rPr>
                <w:sz w:val="14"/>
              </w:rPr>
            </w:pPr>
            <w:r>
              <w:rPr>
                <w:color w:val="FFFFFF"/>
                <w:w w:val="95"/>
                <w:sz w:val="14"/>
              </w:rPr>
              <w:t>6038</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5"/>
                <w:sz w:val="14"/>
              </w:rPr>
              <w:t>7886</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jc w:val="center"/>
              <w:rPr>
                <w:sz w:val="14"/>
              </w:rPr>
            </w:pPr>
            <w:r>
              <w:rPr>
                <w:color w:val="FFFFFF"/>
                <w:w w:val="90"/>
                <w:sz w:val="14"/>
              </w:rPr>
              <w:t>81567</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0"/>
                <w:sz w:val="14"/>
              </w:rPr>
              <w:t>12900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right="-15"/>
              <w:jc w:val="center"/>
              <w:rPr>
                <w:sz w:val="14"/>
              </w:rPr>
            </w:pPr>
            <w:r>
              <w:rPr>
                <w:color w:val="FFFFFF"/>
                <w:spacing w:val="-3"/>
                <w:w w:val="80"/>
                <w:sz w:val="14"/>
              </w:rPr>
              <w:t>133563</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0"/>
                <w:sz w:val="14"/>
              </w:rPr>
              <w:t>20192</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208818</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0"/>
                <w:sz w:val="14"/>
              </w:rPr>
              <w:t>31545</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326267</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nil"/>
            </w:tcBorders>
            <w:shd w:val="clear" w:color="auto" w:fill="626469"/>
          </w:tcPr>
          <w:p>
            <w:pPr>
              <w:pStyle w:val="TableParagraph"/>
              <w:spacing w:before="0"/>
              <w:rPr>
                <w:rFonts w:ascii="Times New Roman"/>
                <w:sz w:val="12"/>
              </w:rPr>
            </w:pPr>
          </w:p>
        </w:tc>
      </w:tr>
      <w:tr>
        <w:trPr>
          <w:trHeight w:val="342" w:hRule="atLeast"/>
        </w:trPr>
        <w:tc>
          <w:tcPr>
            <w:tcW w:w="1271" w:type="dxa"/>
            <w:vMerge/>
            <w:tcBorders>
              <w:top w:val="nil"/>
              <w:left w:val="nil"/>
              <w:bottom w:val="nil"/>
            </w:tcBorders>
            <w:shd w:val="clear" w:color="auto" w:fill="626469"/>
          </w:tcPr>
          <w:p>
            <w:pPr>
              <w:rPr>
                <w:sz w:val="2"/>
                <w:szCs w:val="2"/>
              </w:rPr>
            </w:pPr>
          </w:p>
        </w:tc>
        <w:tc>
          <w:tcPr>
            <w:tcW w:w="379" w:type="dxa"/>
            <w:tcBorders>
              <w:top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5"/>
                <w:sz w:val="14"/>
              </w:rPr>
              <w:t>8395</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jc w:val="center"/>
              <w:rPr>
                <w:sz w:val="14"/>
              </w:rPr>
            </w:pPr>
            <w:r>
              <w:rPr>
                <w:color w:val="FFFFFF"/>
                <w:w w:val="90"/>
                <w:sz w:val="14"/>
              </w:rPr>
              <w:t>84242</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jc w:val="center"/>
              <w:rPr>
                <w:sz w:val="14"/>
              </w:rPr>
            </w:pPr>
            <w:r>
              <w:rPr>
                <w:color w:val="FFFFFF"/>
                <w:w w:val="90"/>
                <w:sz w:val="14"/>
              </w:rPr>
              <w:t>13733</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right="-15"/>
              <w:jc w:val="center"/>
              <w:rPr>
                <w:sz w:val="14"/>
              </w:rPr>
            </w:pPr>
            <w:r>
              <w:rPr>
                <w:color w:val="FFFFFF"/>
                <w:spacing w:val="-3"/>
                <w:w w:val="80"/>
                <w:sz w:val="14"/>
              </w:rPr>
              <w:t>137944</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8"/>
              <w:jc w:val="center"/>
              <w:rPr>
                <w:sz w:val="14"/>
              </w:rPr>
            </w:pPr>
            <w:r>
              <w:rPr>
                <w:color w:val="FFFFFF"/>
                <w:w w:val="90"/>
                <w:sz w:val="14"/>
              </w:rPr>
              <w:t>21494</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5" w:right="-15"/>
              <w:jc w:val="center"/>
              <w:rPr>
                <w:sz w:val="14"/>
              </w:rPr>
            </w:pPr>
            <w:r>
              <w:rPr>
                <w:color w:val="FFFFFF"/>
                <w:spacing w:val="-3"/>
                <w:w w:val="80"/>
                <w:sz w:val="14"/>
              </w:rPr>
              <w:t>215665</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11"/>
              <w:jc w:val="center"/>
              <w:rPr>
                <w:sz w:val="14"/>
              </w:rPr>
            </w:pPr>
            <w:r>
              <w:rPr>
                <w:color w:val="FFFFFF"/>
                <w:w w:val="90"/>
                <w:sz w:val="14"/>
              </w:rPr>
              <w:t>33580</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6" w:right="-15"/>
              <w:jc w:val="center"/>
              <w:rPr>
                <w:sz w:val="14"/>
              </w:rPr>
            </w:pPr>
            <w:r>
              <w:rPr>
                <w:color w:val="FFFFFF"/>
                <w:spacing w:val="-3"/>
                <w:w w:val="80"/>
                <w:sz w:val="14"/>
              </w:rPr>
              <w:t>336967</w:t>
            </w: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nil"/>
            </w:tcBorders>
            <w:shd w:val="clear" w:color="auto" w:fill="626469"/>
          </w:tcPr>
          <w:p>
            <w:pPr>
              <w:pStyle w:val="TableParagraph"/>
              <w:spacing w:before="0"/>
              <w:rPr>
                <w:rFonts w:ascii="Times New Roman"/>
                <w:sz w:val="12"/>
              </w:rPr>
            </w:pPr>
          </w:p>
        </w:tc>
      </w:tr>
      <w:tr>
        <w:trPr>
          <w:trHeight w:val="342" w:hRule="atLeast"/>
        </w:trPr>
        <w:tc>
          <w:tcPr>
            <w:tcW w:w="1271" w:type="dxa"/>
            <w:vMerge/>
            <w:tcBorders>
              <w:top w:val="nil"/>
              <w:left w:val="nil"/>
              <w:bottom w:val="nil"/>
            </w:tcBorders>
            <w:shd w:val="clear" w:color="auto" w:fill="626469"/>
          </w:tcPr>
          <w:p>
            <w:pPr>
              <w:rPr>
                <w:sz w:val="2"/>
                <w:szCs w:val="2"/>
              </w:rPr>
            </w:pPr>
          </w:p>
        </w:tc>
        <w:tc>
          <w:tcPr>
            <w:tcW w:w="379" w:type="dxa"/>
            <w:tcBorders>
              <w:top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5"/>
                <w:sz w:val="14"/>
              </w:rPr>
              <w:t>8904</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jc w:val="center"/>
              <w:rPr>
                <w:sz w:val="14"/>
              </w:rPr>
            </w:pPr>
            <w:r>
              <w:rPr>
                <w:color w:val="FFFFFF"/>
                <w:w w:val="90"/>
                <w:sz w:val="14"/>
              </w:rPr>
              <w:t>86834</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2"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nil"/>
            </w:tcBorders>
            <w:shd w:val="clear" w:color="auto" w:fill="626469"/>
          </w:tcPr>
          <w:p>
            <w:pPr>
              <w:pStyle w:val="TableParagraph"/>
              <w:spacing w:before="0"/>
              <w:rPr>
                <w:rFonts w:ascii="Times New Roman"/>
                <w:sz w:val="12"/>
              </w:rPr>
            </w:pPr>
          </w:p>
        </w:tc>
      </w:tr>
      <w:tr>
        <w:trPr>
          <w:trHeight w:val="342" w:hRule="atLeast"/>
        </w:trPr>
        <w:tc>
          <w:tcPr>
            <w:tcW w:w="1271" w:type="dxa"/>
            <w:vMerge/>
            <w:tcBorders>
              <w:top w:val="nil"/>
              <w:left w:val="nil"/>
              <w:bottom w:val="nil"/>
            </w:tcBorders>
            <w:shd w:val="clear" w:color="auto" w:fill="626469"/>
          </w:tcPr>
          <w:p>
            <w:pPr>
              <w:rPr>
                <w:sz w:val="2"/>
                <w:szCs w:val="2"/>
              </w:rPr>
            </w:pPr>
          </w:p>
        </w:tc>
        <w:tc>
          <w:tcPr>
            <w:tcW w:w="379" w:type="dxa"/>
            <w:tcBorders>
              <w:top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5"/>
                <w:sz w:val="14"/>
              </w:rPr>
              <w:t>9412</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jc w:val="center"/>
              <w:rPr>
                <w:sz w:val="14"/>
              </w:rPr>
            </w:pPr>
            <w:r>
              <w:rPr>
                <w:color w:val="FFFFFF"/>
                <w:w w:val="90"/>
                <w:sz w:val="14"/>
              </w:rPr>
              <w:t>89352</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2244" w:type="dxa"/>
            <w:gridSpan w:val="6"/>
            <w:vMerge w:val="restart"/>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line="244" w:lineRule="auto" w:before="158"/>
              <w:ind w:left="700" w:right="27" w:hanging="653"/>
              <w:rPr>
                <w:sz w:val="16"/>
              </w:rPr>
            </w:pPr>
            <w:r>
              <w:rPr>
                <w:color w:val="FFFFFF"/>
                <w:spacing w:val="-3"/>
                <w:w w:val="80"/>
                <w:sz w:val="16"/>
              </w:rPr>
              <w:t>Calculus according </w:t>
            </w:r>
            <w:r>
              <w:rPr>
                <w:color w:val="FFFFFF"/>
                <w:w w:val="80"/>
                <w:sz w:val="16"/>
              </w:rPr>
              <w:t>to </w:t>
            </w:r>
            <w:r>
              <w:rPr>
                <w:color w:val="FFFFFF"/>
                <w:spacing w:val="-3"/>
                <w:w w:val="80"/>
                <w:sz w:val="16"/>
              </w:rPr>
              <w:t>ISO-4126-1:2004 </w:t>
            </w:r>
            <w:r>
              <w:rPr>
                <w:color w:val="FFFFFF"/>
                <w:spacing w:val="-3"/>
                <w:w w:val="90"/>
                <w:sz w:val="16"/>
              </w:rPr>
              <w:t>”Safety valves”.</w:t>
            </w: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nil"/>
            </w:tcBorders>
            <w:shd w:val="clear" w:color="auto" w:fill="626469"/>
          </w:tcPr>
          <w:p>
            <w:pPr>
              <w:pStyle w:val="TableParagraph"/>
              <w:spacing w:before="0"/>
              <w:rPr>
                <w:rFonts w:ascii="Times New Roman"/>
                <w:sz w:val="12"/>
              </w:rPr>
            </w:pPr>
          </w:p>
        </w:tc>
      </w:tr>
      <w:tr>
        <w:trPr>
          <w:trHeight w:val="342" w:hRule="atLeast"/>
        </w:trPr>
        <w:tc>
          <w:tcPr>
            <w:tcW w:w="1271" w:type="dxa"/>
            <w:vMerge/>
            <w:tcBorders>
              <w:top w:val="nil"/>
              <w:left w:val="nil"/>
              <w:bottom w:val="nil"/>
            </w:tcBorders>
            <w:shd w:val="clear" w:color="auto" w:fill="626469"/>
          </w:tcPr>
          <w:p>
            <w:pPr>
              <w:rPr>
                <w:sz w:val="2"/>
                <w:szCs w:val="2"/>
              </w:rPr>
            </w:pPr>
          </w:p>
        </w:tc>
        <w:tc>
          <w:tcPr>
            <w:tcW w:w="379" w:type="dxa"/>
            <w:tcBorders>
              <w:top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2"/>
              <w:jc w:val="center"/>
              <w:rPr>
                <w:sz w:val="14"/>
              </w:rPr>
            </w:pPr>
            <w:r>
              <w:rPr>
                <w:color w:val="FFFFFF"/>
                <w:w w:val="95"/>
                <w:sz w:val="14"/>
              </w:rPr>
              <w:t>9667</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ind w:left="3"/>
              <w:jc w:val="center"/>
              <w:rPr>
                <w:sz w:val="14"/>
              </w:rPr>
            </w:pPr>
            <w:r>
              <w:rPr>
                <w:color w:val="FFFFFF"/>
                <w:w w:val="90"/>
                <w:sz w:val="14"/>
              </w:rPr>
              <w:t>91800</w:t>
            </w: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2244" w:type="dxa"/>
            <w:gridSpan w:val="6"/>
            <w:vMerge/>
            <w:tcBorders>
              <w:top w:val="nil"/>
              <w:left w:val="single" w:sz="4" w:space="0" w:color="FFFFFF"/>
              <w:bottom w:val="single" w:sz="4" w:space="0" w:color="FFFFFF"/>
              <w:right w:val="single" w:sz="4" w:space="0" w:color="FFFFFF"/>
            </w:tcBorders>
            <w:shd w:val="clear" w:color="auto" w:fill="626469"/>
          </w:tcPr>
          <w:p>
            <w:pPr>
              <w:rPr>
                <w:sz w:val="2"/>
                <w:szCs w:val="2"/>
              </w:rPr>
            </w:pPr>
          </w:p>
        </w:tc>
        <w:tc>
          <w:tcPr>
            <w:tcW w:w="377"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single" w:sz="4" w:space="0" w:color="FFFFFF"/>
              <w:right w:val="nil"/>
            </w:tcBorders>
            <w:shd w:val="clear" w:color="auto" w:fill="626469"/>
          </w:tcPr>
          <w:p>
            <w:pPr>
              <w:pStyle w:val="TableParagraph"/>
              <w:spacing w:before="0"/>
              <w:rPr>
                <w:rFonts w:ascii="Times New Roman"/>
                <w:sz w:val="12"/>
              </w:rPr>
            </w:pPr>
          </w:p>
        </w:tc>
      </w:tr>
      <w:tr>
        <w:trPr>
          <w:trHeight w:val="347" w:hRule="atLeast"/>
        </w:trPr>
        <w:tc>
          <w:tcPr>
            <w:tcW w:w="1271" w:type="dxa"/>
            <w:vMerge/>
            <w:tcBorders>
              <w:top w:val="nil"/>
              <w:left w:val="nil"/>
              <w:bottom w:val="nil"/>
            </w:tcBorders>
            <w:shd w:val="clear" w:color="auto" w:fill="626469"/>
          </w:tcPr>
          <w:p>
            <w:pPr>
              <w:rPr>
                <w:sz w:val="2"/>
                <w:szCs w:val="2"/>
              </w:rPr>
            </w:pPr>
          </w:p>
        </w:tc>
        <w:tc>
          <w:tcPr>
            <w:tcW w:w="379" w:type="dxa"/>
            <w:tcBorders>
              <w:top w:val="single" w:sz="4" w:space="0" w:color="FFFFFF"/>
              <w:bottom w:val="nil"/>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nil"/>
              <w:right w:val="single" w:sz="4" w:space="0" w:color="FFFFFF"/>
            </w:tcBorders>
            <w:shd w:val="clear" w:color="auto" w:fill="626469"/>
          </w:tcPr>
          <w:p>
            <w:pPr>
              <w:pStyle w:val="TableParagraph"/>
              <w:spacing w:before="91"/>
              <w:ind w:left="2"/>
              <w:jc w:val="center"/>
              <w:rPr>
                <w:sz w:val="14"/>
              </w:rPr>
            </w:pPr>
            <w:r>
              <w:rPr>
                <w:color w:val="FFFFFF"/>
                <w:w w:val="90"/>
                <w:sz w:val="14"/>
              </w:rPr>
              <w:t>10430</w:t>
            </w:r>
          </w:p>
        </w:tc>
        <w:tc>
          <w:tcPr>
            <w:tcW w:w="374" w:type="dxa"/>
            <w:tcBorders>
              <w:top w:val="single" w:sz="4" w:space="0" w:color="FFFFFF"/>
              <w:left w:val="single" w:sz="4" w:space="0" w:color="FFFFFF"/>
              <w:bottom w:val="nil"/>
              <w:right w:val="single" w:sz="4" w:space="0" w:color="FFFFFF"/>
            </w:tcBorders>
            <w:shd w:val="clear" w:color="auto" w:fill="626469"/>
          </w:tcPr>
          <w:p>
            <w:pPr>
              <w:pStyle w:val="TableParagraph"/>
              <w:spacing w:before="91"/>
              <w:ind w:left="3"/>
              <w:jc w:val="center"/>
              <w:rPr>
                <w:sz w:val="14"/>
              </w:rPr>
            </w:pPr>
            <w:r>
              <w:rPr>
                <w:color w:val="FFFFFF"/>
                <w:w w:val="90"/>
                <w:sz w:val="14"/>
              </w:rPr>
              <w:t>94185</w:t>
            </w:r>
          </w:p>
        </w:tc>
        <w:tc>
          <w:tcPr>
            <w:tcW w:w="374" w:type="dxa"/>
            <w:tcBorders>
              <w:top w:val="single" w:sz="4" w:space="0" w:color="FFFFFF"/>
              <w:left w:val="single" w:sz="4" w:space="0" w:color="FFFFFF"/>
              <w:bottom w:val="nil"/>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nil"/>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nil"/>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nil"/>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nil"/>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nil"/>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nil"/>
              <w:right w:val="single" w:sz="4" w:space="0" w:color="FFFFFF"/>
            </w:tcBorders>
            <w:shd w:val="clear" w:color="auto" w:fill="626469"/>
          </w:tcPr>
          <w:p>
            <w:pPr>
              <w:pStyle w:val="TableParagraph"/>
              <w:spacing w:before="0"/>
              <w:rPr>
                <w:rFonts w:ascii="Times New Roman"/>
                <w:sz w:val="12"/>
              </w:rPr>
            </w:pPr>
          </w:p>
        </w:tc>
        <w:tc>
          <w:tcPr>
            <w:tcW w:w="374" w:type="dxa"/>
            <w:tcBorders>
              <w:top w:val="single" w:sz="4" w:space="0" w:color="FFFFFF"/>
              <w:left w:val="single" w:sz="4" w:space="0" w:color="FFFFFF"/>
              <w:bottom w:val="nil"/>
              <w:right w:val="single" w:sz="4" w:space="0" w:color="FFFFFF"/>
            </w:tcBorders>
            <w:shd w:val="clear" w:color="auto" w:fill="626469"/>
          </w:tcPr>
          <w:p>
            <w:pPr>
              <w:pStyle w:val="TableParagraph"/>
              <w:spacing w:before="0"/>
              <w:rPr>
                <w:rFonts w:ascii="Times New Roman"/>
                <w:sz w:val="12"/>
              </w:rPr>
            </w:pPr>
          </w:p>
        </w:tc>
        <w:tc>
          <w:tcPr>
            <w:tcW w:w="377" w:type="dxa"/>
            <w:tcBorders>
              <w:top w:val="single" w:sz="4" w:space="0" w:color="FFFFFF"/>
              <w:left w:val="single" w:sz="4" w:space="0" w:color="FFFFFF"/>
              <w:bottom w:val="nil"/>
              <w:right w:val="single" w:sz="4" w:space="0" w:color="FFFFFF"/>
            </w:tcBorders>
            <w:shd w:val="clear" w:color="auto" w:fill="626469"/>
          </w:tcPr>
          <w:p>
            <w:pPr>
              <w:pStyle w:val="TableParagraph"/>
              <w:spacing w:before="0"/>
              <w:rPr>
                <w:rFonts w:ascii="Times New Roman"/>
                <w:sz w:val="12"/>
              </w:rPr>
            </w:pPr>
          </w:p>
        </w:tc>
        <w:tc>
          <w:tcPr>
            <w:tcW w:w="372" w:type="dxa"/>
            <w:tcBorders>
              <w:top w:val="single" w:sz="4" w:space="0" w:color="FFFFFF"/>
              <w:left w:val="single" w:sz="4" w:space="0" w:color="FFFFFF"/>
              <w:bottom w:val="nil"/>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nil"/>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nil"/>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nil"/>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nil"/>
              <w:right w:val="single" w:sz="4" w:space="0" w:color="FFFFFF"/>
            </w:tcBorders>
            <w:shd w:val="clear" w:color="auto" w:fill="626469"/>
          </w:tcPr>
          <w:p>
            <w:pPr>
              <w:pStyle w:val="TableParagraph"/>
              <w:spacing w:before="0"/>
              <w:rPr>
                <w:rFonts w:ascii="Times New Roman"/>
                <w:sz w:val="12"/>
              </w:rPr>
            </w:pPr>
          </w:p>
        </w:tc>
        <w:tc>
          <w:tcPr>
            <w:tcW w:w="372" w:type="dxa"/>
            <w:tcBorders>
              <w:top w:val="single" w:sz="4" w:space="0" w:color="FFFFFF"/>
              <w:left w:val="single" w:sz="4" w:space="0" w:color="FFFFFF"/>
              <w:bottom w:val="nil"/>
              <w:right w:val="single" w:sz="4" w:space="0" w:color="FFFFFF"/>
            </w:tcBorders>
            <w:shd w:val="clear" w:color="auto" w:fill="626469"/>
          </w:tcPr>
          <w:p>
            <w:pPr>
              <w:pStyle w:val="TableParagraph"/>
              <w:spacing w:before="0"/>
              <w:rPr>
                <w:rFonts w:ascii="Times New Roman"/>
                <w:sz w:val="12"/>
              </w:rPr>
            </w:pPr>
          </w:p>
        </w:tc>
        <w:tc>
          <w:tcPr>
            <w:tcW w:w="377" w:type="dxa"/>
            <w:tcBorders>
              <w:top w:val="single" w:sz="4" w:space="0" w:color="FFFFFF"/>
              <w:left w:val="single" w:sz="4" w:space="0" w:color="FFFFFF"/>
              <w:bottom w:val="nil"/>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nil"/>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nil"/>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nil"/>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nil"/>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nil"/>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nil"/>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nil"/>
              <w:right w:val="single" w:sz="4" w:space="0" w:color="FFFFFF"/>
            </w:tcBorders>
            <w:shd w:val="clear" w:color="auto" w:fill="626469"/>
          </w:tcPr>
          <w:p>
            <w:pPr>
              <w:pStyle w:val="TableParagraph"/>
              <w:spacing w:before="0"/>
              <w:rPr>
                <w:rFonts w:ascii="Times New Roman"/>
                <w:sz w:val="12"/>
              </w:rPr>
            </w:pPr>
          </w:p>
        </w:tc>
        <w:tc>
          <w:tcPr>
            <w:tcW w:w="375" w:type="dxa"/>
            <w:tcBorders>
              <w:top w:val="single" w:sz="4" w:space="0" w:color="FFFFFF"/>
              <w:left w:val="single" w:sz="4" w:space="0" w:color="FFFFFF"/>
              <w:bottom w:val="nil"/>
              <w:right w:val="nil"/>
            </w:tcBorders>
            <w:shd w:val="clear" w:color="auto" w:fill="626469"/>
          </w:tcPr>
          <w:p>
            <w:pPr>
              <w:pStyle w:val="TableParagraph"/>
              <w:spacing w:before="0"/>
              <w:rPr>
                <w:rFonts w:ascii="Times New Roman"/>
                <w:sz w:val="12"/>
              </w:rPr>
            </w:pPr>
          </w:p>
        </w:tc>
      </w:tr>
    </w:tbl>
    <w:p>
      <w:pPr>
        <w:rPr>
          <w:sz w:val="2"/>
          <w:szCs w:val="2"/>
        </w:rPr>
      </w:pPr>
      <w:r>
        <w:rPr/>
        <w:pict>
          <v:group style="position:absolute;margin-left:0pt;margin-top:28.347015pt;width:569.5pt;height:714.9pt;mso-position-horizontal-relative:page;mso-position-vertical-relative:page;z-index:-266182656" coordorigin="0,567" coordsize="11390,14298">
            <v:rect style="position:absolute;left:0;top:566;width:11390;height:14298" filled="true" fillcolor="#626469" stroked="false">
              <v:fill type="solid"/>
            </v:rect>
            <v:shape style="position:absolute;left:6715;top:2483;width:750;height:433" coordorigin="6715,2483" coordsize="750,433" path="m6715,2651l6777,2600,6968,2915,7155,2483,7465,2483e" filled="false" stroked="true" strokeweight="1.5pt" strokecolor="#ffffff">
              <v:path arrowok="t"/>
              <v:stroke dashstyle="solid"/>
            </v:shape>
            <v:shape style="position:absolute;left:4988;top:2483;width:750;height:433" coordorigin="4989,2483" coordsize="750,433" path="m4989,2651l5051,2600,5241,2915,5429,2483,5738,2483e" filled="false" stroked="true" strokeweight="1.5pt" strokecolor="#ffffff">
              <v:path arrowok="t"/>
              <v:stroke dashstyle="solid"/>
            </v:shape>
            <v:shape style="position:absolute;left:7192;top:2528;width:120;height:475" coordorigin="7192,2528" coordsize="120,475" path="m7312,2886l7306,2849,7301,2843,7289,2829,7270,2820,7255,2818,7232,2821,7212,2833,7198,2854,7193,2885,7193,2924,7193,2937,7192,2960,7192,2969,7203,2979,7225,2982,7234,2982,7246,2981,7264,2981,7279,2983,7291,2987,7300,2994,7307,3003,7306,2993,7301,2982,7300,2981,7290,2972,7270,2967,7230,2965,7221,2964,7207,2963,7207,2949,7201,2941,7205,2924,7215,2937,7224,2943,7235,2946,7253,2946,7274,2943,7293,2931,7298,2924,7307,2912,7308,2905,7309,2903,7312,2886m7312,2596l7306,2559,7301,2553,7289,2538,7270,2530,7255,2528,7232,2531,7212,2543,7198,2564,7193,2595,7193,2634,7193,2647,7192,2670,7192,2679,7203,2689,7225,2692,7234,2692,7246,2691,7264,2691,7279,2693,7291,2697,7300,2704,7307,2713,7306,2703,7301,2692,7300,2691,7290,2682,7270,2676,7230,2674,7221,2674,7207,2673,7207,2659,7201,2651,7205,2634,7215,2647,7224,2653,7235,2656,7253,2656,7274,2653,7293,2641,7298,2634,7307,2622,7308,2615,7309,2613,7312,2596e" filled="true" fillcolor="#ffffff" stroked="false">
              <v:path arrowok="t"/>
              <v:fill type="solid"/>
            </v:shape>
            <v:shape style="position:absolute;left:7218;top:2537;width:67;height:395" coordorigin="7219,2537" coordsize="67,395" path="m7286,2865l7282,2847,7273,2834,7261,2827,7247,2829,7235,2838,7225,2853,7220,2873,7219,2894,7223,2912,7232,2925,7244,2932,7258,2930,7270,2921,7279,2906,7285,2886,7286,2865m7286,2575l7282,2557,7273,2544,7261,2537,7247,2539,7235,2548,7225,2563,7220,2583,7219,2604,7223,2622,7232,2635,7244,2642,7258,2640,7270,2631,7279,2616,7285,2596,7286,2575e" filled="true" fillcolor="#626469" stroked="false">
              <v:path arrowok="t"/>
              <v:fill type="solid"/>
            </v:shape>
            <v:shape style="position:absolute;left:5466;top:2528;width:120;height:475" coordorigin="5466,2528" coordsize="120,475" path="m5586,2886l5579,2849,5574,2843,5563,2829,5544,2820,5529,2818,5505,2821,5486,2833,5472,2854,5467,2885,5467,2924,5467,2937,5466,2960,5466,2969,5477,2979,5499,2982,5508,2982,5520,2981,5537,2981,5552,2983,5565,2987,5574,2994,5581,3003,5580,2993,5574,2982,5574,2981,5563,2972,5544,2967,5504,2965,5495,2964,5480,2963,5480,2949,5474,2941,5478,2924,5489,2937,5498,2943,5509,2946,5527,2946,5548,2943,5567,2931,5572,2924,5580,2912,5582,2905,5582,2903,5586,2886m5586,2596l5579,2559,5574,2553,5563,2538,5544,2530,5529,2528,5505,2531,5486,2543,5472,2564,5467,2595,5467,2634,5467,2647,5466,2670,5466,2679,5477,2689,5499,2692,5508,2692,5520,2691,5537,2691,5552,2693,5565,2697,5574,2704,5581,2713,5580,2703,5574,2692,5574,2691,5563,2682,5544,2676,5504,2674,5495,2674,5480,2673,5480,2659,5474,2651,5478,2634,5489,2647,5498,2653,5509,2656,5527,2656,5548,2653,5567,2641,5572,2634,5580,2622,5582,2615,5582,2613,5586,2596e" filled="true" fillcolor="#ffffff" stroked="false">
              <v:path arrowok="t"/>
              <v:fill type="solid"/>
            </v:shape>
            <v:shape style="position:absolute;left:5492;top:2537;width:67;height:395" coordorigin="5493,2537" coordsize="67,395" path="m5560,2865l5555,2847,5546,2834,5534,2827,5521,2829,5509,2838,5499,2853,5493,2873,5493,2894,5497,2912,5506,2925,5518,2932,5531,2930,5543,2921,5553,2906,5559,2886,5560,2865m5560,2575l5555,2557,5546,2544,5534,2537,5521,2539,5509,2548,5499,2563,5493,2583,5493,2604,5497,2622,5506,2635,5518,2642,5531,2640,5543,2631,5553,2616,5559,2596,5560,2575e" filled="true" fillcolor="#626469" stroked="false">
              <v:path arrowok="t"/>
              <v:fill type="solid"/>
            </v:shape>
            <v:shape style="position:absolute;left:9311;top:3023;width:92;height:144" coordorigin="9312,3023" coordsize="92,144" path="m9398,3148l9344,3148,9384,3150,9394,3157,9400,3166,9400,3159,9398,3148xm9360,3023l9342,3025,9327,3034,9316,3051,9312,3075,9313,3111,9312,3118,9312,3133,9312,3140,9320,3148,9330,3149,9341,3152,9344,3148,9398,3148,9396,3139,9341,3137,9334,3136,9323,3135,9323,3124,9318,3118,9321,3105,9393,3105,9399,3096,9401,3090,9355,3090,9346,3090,9345,3089,9349,3085,9352,3073,9355,3046,9361,3046,9362,3046,9365,3042,9395,3042,9386,3031,9371,3024,9360,3023xm9393,3105l9321,3105,9329,3115,9336,3120,9345,3122,9358,3122,9374,3120,9389,3111,9393,3105xm9355,3046l9352,3073,9349,3085,9345,3089,9346,3090,9355,3090,9357,3085,9363,3085,9365,3073,9366,3055,9366,3052,9358,3052,9355,3046xm9357,3085l9355,3090,9401,3090,9401,3089,9360,3089,9357,3085xm9363,3085l9357,3085,9360,3089,9362,3089,9363,3085xm9395,3042l9365,3042,9367,3045,9366,3055,9365,3073,9362,3089,9360,3089,9401,3089,9404,3076,9399,3047,9395,3042xm9361,3046l9355,3046,9358,3052,9361,3046xm9365,3042l9362,3046,9358,3052,9366,3052,9367,3045,9365,3042xe" filled="true" fillcolor="#ffffff" stroked="false">
              <v:path arrowok="t"/>
              <v:fill type="solid"/>
            </v:shape>
            <v:shape style="position:absolute;left:9332;top:3029;width:52;height:82" coordorigin="9332,3030" coordsize="52,82" path="m9364,3030l9332,3082,9336,3096,9342,3106,9351,3111,9362,3110,9371,3103,9378,3091,9383,3075,9383,3059,9380,3045,9373,3035,9364,3030xe" filled="true" fillcolor="#626469" stroked="false">
              <v:path arrowok="t"/>
              <v:fill type="solid"/>
            </v:shape>
            <v:shape style="position:absolute;left:8778;top:2851;width:107;height:165" type="#_x0000_t75" stroked="false">
              <v:imagedata r:id="rId31" o:title=""/>
            </v:shape>
            <v:shape style="position:absolute;left:8778;top:3174;width:107;height:165" type="#_x0000_t75" stroked="false">
              <v:imagedata r:id="rId31" o:title=""/>
            </v:shape>
            <w10:wrap type="none"/>
          </v:group>
        </w:pict>
      </w:r>
    </w:p>
    <w:p>
      <w:pPr>
        <w:spacing w:after="0"/>
        <w:rPr>
          <w:sz w:val="2"/>
          <w:szCs w:val="2"/>
        </w:rPr>
        <w:sectPr>
          <w:pgSz w:w="11910" w:h="16840"/>
          <w:pgMar w:top="540" w:bottom="280" w:left="0" w:right="0"/>
        </w:sectPr>
      </w:pPr>
    </w:p>
    <w:tbl>
      <w:tblPr>
        <w:tblW w:w="0" w:type="auto"/>
        <w:jc w:val="left"/>
        <w:tblInd w:w="64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80"/>
        <w:gridCol w:w="672"/>
        <w:gridCol w:w="1270"/>
        <w:gridCol w:w="261"/>
        <w:gridCol w:w="496"/>
        <w:gridCol w:w="1927"/>
        <w:gridCol w:w="867"/>
        <w:gridCol w:w="867"/>
        <w:gridCol w:w="867"/>
        <w:gridCol w:w="867"/>
        <w:gridCol w:w="867"/>
        <w:gridCol w:w="925"/>
      </w:tblGrid>
      <w:tr>
        <w:trPr>
          <w:trHeight w:val="815" w:hRule="atLeast"/>
        </w:trPr>
        <w:tc>
          <w:tcPr>
            <w:tcW w:w="5206" w:type="dxa"/>
            <w:gridSpan w:val="6"/>
          </w:tcPr>
          <w:p>
            <w:pPr>
              <w:pStyle w:val="TableParagraph"/>
              <w:spacing w:line="229" w:lineRule="exact" w:before="68"/>
              <w:ind w:left="833"/>
              <w:rPr>
                <w:b/>
                <w:sz w:val="20"/>
              </w:rPr>
            </w:pPr>
            <w:r>
              <w:rPr>
                <w:b/>
                <w:color w:val="231F20"/>
                <w:sz w:val="20"/>
              </w:rPr>
              <w:t>FACT LIST FOR</w:t>
            </w:r>
          </w:p>
          <w:p>
            <w:pPr>
              <w:pStyle w:val="TableParagraph"/>
              <w:spacing w:line="229" w:lineRule="exact" w:before="0"/>
              <w:ind w:left="833"/>
              <w:rPr>
                <w:b/>
                <w:sz w:val="20"/>
              </w:rPr>
            </w:pPr>
            <w:r>
              <w:rPr>
                <w:b/>
                <w:color w:val="231F20"/>
                <w:sz w:val="20"/>
              </w:rPr>
              <w:t>SAFETY VALVE CALCULS</w:t>
            </w:r>
          </w:p>
          <w:p>
            <w:pPr>
              <w:pStyle w:val="TableParagraph"/>
              <w:spacing w:before="22"/>
              <w:ind w:left="833"/>
              <w:rPr>
                <w:sz w:val="16"/>
              </w:rPr>
            </w:pPr>
            <w:r>
              <w:rPr>
                <w:color w:val="231F20"/>
                <w:sz w:val="16"/>
              </w:rPr>
              <w:t>Calculus acording to ISO-4126-1:2004 ”Safety valves” 1)</w:t>
            </w:r>
          </w:p>
        </w:tc>
        <w:tc>
          <w:tcPr>
            <w:tcW w:w="5260" w:type="dxa"/>
            <w:gridSpan w:val="6"/>
          </w:tcPr>
          <w:p>
            <w:pPr>
              <w:pStyle w:val="TableParagraph"/>
              <w:spacing w:before="34"/>
              <w:ind w:left="169"/>
              <w:rPr>
                <w:sz w:val="16"/>
              </w:rPr>
            </w:pPr>
            <w:r>
              <w:rPr>
                <w:color w:val="231F20"/>
                <w:sz w:val="16"/>
              </w:rPr>
              <w:t>Customer:</w:t>
            </w:r>
          </w:p>
          <w:p>
            <w:pPr>
              <w:pStyle w:val="TableParagraph"/>
              <w:spacing w:before="92"/>
              <w:ind w:left="169"/>
              <w:rPr>
                <w:sz w:val="16"/>
              </w:rPr>
            </w:pPr>
            <w:r>
              <w:rPr>
                <w:color w:val="231F20"/>
                <w:sz w:val="16"/>
              </w:rPr>
              <w:t>Theme:</w:t>
            </w:r>
          </w:p>
          <w:p>
            <w:pPr>
              <w:pStyle w:val="TableParagraph"/>
              <w:tabs>
                <w:tab w:pos="3105" w:val="left" w:leader="none"/>
              </w:tabs>
              <w:spacing w:before="92"/>
              <w:ind w:left="169"/>
              <w:rPr>
                <w:sz w:val="16"/>
              </w:rPr>
            </w:pPr>
            <w:r>
              <w:rPr>
                <w:color w:val="231F20"/>
                <w:sz w:val="16"/>
              </w:rPr>
              <w:t>Leaf:</w:t>
              <w:tab/>
              <w:t>Of:</w:t>
            </w:r>
          </w:p>
        </w:tc>
      </w:tr>
      <w:tr>
        <w:trPr>
          <w:trHeight w:val="258" w:hRule="atLeast"/>
        </w:trPr>
        <w:tc>
          <w:tcPr>
            <w:tcW w:w="580" w:type="dxa"/>
            <w:tcBorders>
              <w:bottom w:val="single" w:sz="4" w:space="0" w:color="231F20"/>
              <w:right w:val="single" w:sz="4" w:space="0" w:color="231F20"/>
            </w:tcBorders>
          </w:tcPr>
          <w:p>
            <w:pPr>
              <w:pStyle w:val="TableParagraph"/>
              <w:spacing w:before="35"/>
              <w:ind w:right="226"/>
              <w:jc w:val="right"/>
              <w:rPr>
                <w:sz w:val="16"/>
              </w:rPr>
            </w:pPr>
            <w:r>
              <w:rPr>
                <w:color w:val="231F20"/>
                <w:sz w:val="16"/>
              </w:rPr>
              <w:t>1</w:t>
            </w:r>
          </w:p>
        </w:tc>
        <w:tc>
          <w:tcPr>
            <w:tcW w:w="9886" w:type="dxa"/>
            <w:gridSpan w:val="11"/>
            <w:tcBorders>
              <w:left w:val="single" w:sz="4" w:space="0" w:color="231F20"/>
              <w:bottom w:val="single" w:sz="4" w:space="0" w:color="231F20"/>
            </w:tcBorders>
          </w:tcPr>
          <w:p>
            <w:pPr>
              <w:pStyle w:val="TableParagraph"/>
              <w:spacing w:before="35"/>
              <w:ind w:left="259"/>
              <w:rPr>
                <w:sz w:val="16"/>
              </w:rPr>
            </w:pPr>
            <w:r>
              <w:rPr>
                <w:color w:val="231F20"/>
                <w:sz w:val="16"/>
              </w:rPr>
              <w:t>Consultation / Bid / Order</w:t>
            </w:r>
          </w:p>
        </w:tc>
      </w:tr>
      <w:tr>
        <w:trPr>
          <w:trHeight w:val="263" w:hRule="atLeast"/>
        </w:trPr>
        <w:tc>
          <w:tcPr>
            <w:tcW w:w="580" w:type="dxa"/>
            <w:tcBorders>
              <w:top w:val="single" w:sz="4" w:space="0" w:color="231F20"/>
              <w:bottom w:val="single" w:sz="4" w:space="0" w:color="231F20"/>
              <w:right w:val="single" w:sz="4" w:space="0" w:color="231F20"/>
            </w:tcBorders>
          </w:tcPr>
          <w:p>
            <w:pPr>
              <w:pStyle w:val="TableParagraph"/>
              <w:spacing w:before="37"/>
              <w:ind w:right="226"/>
              <w:jc w:val="right"/>
              <w:rPr>
                <w:sz w:val="16"/>
              </w:rPr>
            </w:pPr>
            <w:r>
              <w:rPr>
                <w:color w:val="231F20"/>
                <w:sz w:val="16"/>
              </w:rPr>
              <w:t>2</w:t>
            </w:r>
          </w:p>
        </w:tc>
        <w:tc>
          <w:tcPr>
            <w:tcW w:w="4626" w:type="dxa"/>
            <w:gridSpan w:val="5"/>
            <w:tcBorders>
              <w:top w:val="single" w:sz="4" w:space="0" w:color="231F20"/>
              <w:left w:val="single" w:sz="4" w:space="0" w:color="231F20"/>
              <w:bottom w:val="single" w:sz="4" w:space="0" w:color="231F20"/>
            </w:tcBorders>
          </w:tcPr>
          <w:p>
            <w:pPr>
              <w:pStyle w:val="TableParagraph"/>
              <w:spacing w:before="37"/>
              <w:ind w:left="259"/>
              <w:rPr>
                <w:sz w:val="16"/>
              </w:rPr>
            </w:pPr>
            <w:r>
              <w:rPr>
                <w:color w:val="231F20"/>
                <w:sz w:val="16"/>
              </w:rPr>
              <w:t>Position N°.</w:t>
            </w:r>
          </w:p>
        </w:tc>
        <w:tc>
          <w:tcPr>
            <w:tcW w:w="1734" w:type="dxa"/>
            <w:gridSpan w:val="2"/>
            <w:tcBorders>
              <w:top w:val="single" w:sz="4" w:space="0" w:color="231F20"/>
              <w:bottom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bottom w:val="single" w:sz="4" w:space="0" w:color="231F20"/>
            </w:tcBorders>
          </w:tcPr>
          <w:p>
            <w:pPr>
              <w:pStyle w:val="TableParagraph"/>
              <w:spacing w:before="0"/>
              <w:rPr>
                <w:rFonts w:ascii="Times New Roman"/>
                <w:sz w:val="14"/>
              </w:rPr>
            </w:pPr>
          </w:p>
        </w:tc>
      </w:tr>
      <w:tr>
        <w:trPr>
          <w:trHeight w:val="263" w:hRule="atLeast"/>
        </w:trPr>
        <w:tc>
          <w:tcPr>
            <w:tcW w:w="580" w:type="dxa"/>
            <w:tcBorders>
              <w:top w:val="single" w:sz="4" w:space="0" w:color="231F20"/>
              <w:bottom w:val="single" w:sz="4" w:space="0" w:color="231F20"/>
              <w:right w:val="single" w:sz="4" w:space="0" w:color="231F20"/>
            </w:tcBorders>
          </w:tcPr>
          <w:p>
            <w:pPr>
              <w:pStyle w:val="TableParagraph"/>
              <w:spacing w:before="37"/>
              <w:ind w:right="226"/>
              <w:jc w:val="right"/>
              <w:rPr>
                <w:sz w:val="16"/>
              </w:rPr>
            </w:pPr>
            <w:r>
              <w:rPr>
                <w:color w:val="231F20"/>
                <w:sz w:val="16"/>
              </w:rPr>
              <w:t>3</w:t>
            </w:r>
          </w:p>
        </w:tc>
        <w:tc>
          <w:tcPr>
            <w:tcW w:w="4626" w:type="dxa"/>
            <w:gridSpan w:val="5"/>
            <w:tcBorders>
              <w:top w:val="single" w:sz="4" w:space="0" w:color="231F20"/>
              <w:left w:val="single" w:sz="4" w:space="0" w:color="231F20"/>
              <w:bottom w:val="single" w:sz="4" w:space="0" w:color="231F20"/>
            </w:tcBorders>
          </w:tcPr>
          <w:p>
            <w:pPr>
              <w:pStyle w:val="TableParagraph"/>
              <w:spacing w:before="37"/>
              <w:ind w:left="259"/>
              <w:rPr>
                <w:sz w:val="16"/>
              </w:rPr>
            </w:pPr>
            <w:r>
              <w:rPr>
                <w:color w:val="231F20"/>
                <w:sz w:val="16"/>
              </w:rPr>
              <w:t>N°. of units</w:t>
            </w:r>
          </w:p>
        </w:tc>
        <w:tc>
          <w:tcPr>
            <w:tcW w:w="1734" w:type="dxa"/>
            <w:gridSpan w:val="2"/>
            <w:tcBorders>
              <w:top w:val="single" w:sz="4" w:space="0" w:color="231F20"/>
              <w:bottom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bottom w:val="single" w:sz="4" w:space="0" w:color="231F20"/>
            </w:tcBorders>
          </w:tcPr>
          <w:p>
            <w:pPr>
              <w:pStyle w:val="TableParagraph"/>
              <w:spacing w:before="0"/>
              <w:rPr>
                <w:rFonts w:ascii="Times New Roman"/>
                <w:sz w:val="14"/>
              </w:rPr>
            </w:pPr>
          </w:p>
        </w:tc>
      </w:tr>
      <w:tr>
        <w:trPr>
          <w:trHeight w:val="258" w:hRule="atLeast"/>
        </w:trPr>
        <w:tc>
          <w:tcPr>
            <w:tcW w:w="580" w:type="dxa"/>
            <w:tcBorders>
              <w:top w:val="single" w:sz="4" w:space="0" w:color="231F20"/>
              <w:right w:val="single" w:sz="4" w:space="0" w:color="231F20"/>
            </w:tcBorders>
          </w:tcPr>
          <w:p>
            <w:pPr>
              <w:pStyle w:val="TableParagraph"/>
              <w:spacing w:before="35"/>
              <w:ind w:right="226"/>
              <w:jc w:val="right"/>
              <w:rPr>
                <w:sz w:val="16"/>
              </w:rPr>
            </w:pPr>
            <w:r>
              <w:rPr>
                <w:color w:val="231F20"/>
                <w:sz w:val="16"/>
              </w:rPr>
              <w:t>4</w:t>
            </w:r>
          </w:p>
        </w:tc>
        <w:tc>
          <w:tcPr>
            <w:tcW w:w="4626" w:type="dxa"/>
            <w:gridSpan w:val="5"/>
            <w:tcBorders>
              <w:top w:val="single" w:sz="4" w:space="0" w:color="231F20"/>
              <w:left w:val="single" w:sz="4" w:space="0" w:color="231F20"/>
            </w:tcBorders>
          </w:tcPr>
          <w:p>
            <w:pPr>
              <w:pStyle w:val="TableParagraph"/>
              <w:spacing w:before="35"/>
              <w:ind w:left="259"/>
              <w:rPr>
                <w:sz w:val="16"/>
              </w:rPr>
            </w:pPr>
            <w:r>
              <w:rPr>
                <w:color w:val="231F20"/>
                <w:sz w:val="16"/>
              </w:rPr>
              <w:t>Regulation</w:t>
            </w:r>
          </w:p>
        </w:tc>
        <w:tc>
          <w:tcPr>
            <w:tcW w:w="1734" w:type="dxa"/>
            <w:gridSpan w:val="2"/>
            <w:tcBorders>
              <w:top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tcBorders>
          </w:tcPr>
          <w:p>
            <w:pPr>
              <w:pStyle w:val="TableParagraph"/>
              <w:spacing w:before="0"/>
              <w:rPr>
                <w:rFonts w:ascii="Times New Roman"/>
                <w:sz w:val="14"/>
              </w:rPr>
            </w:pPr>
          </w:p>
        </w:tc>
      </w:tr>
      <w:tr>
        <w:trPr>
          <w:trHeight w:val="253" w:hRule="atLeast"/>
        </w:trPr>
        <w:tc>
          <w:tcPr>
            <w:tcW w:w="580" w:type="dxa"/>
            <w:tcBorders>
              <w:bottom w:val="single" w:sz="4" w:space="0" w:color="231F20"/>
              <w:right w:val="single" w:sz="4" w:space="0" w:color="231F20"/>
            </w:tcBorders>
          </w:tcPr>
          <w:p>
            <w:pPr>
              <w:pStyle w:val="TableParagraph"/>
              <w:spacing w:before="35"/>
              <w:ind w:right="226"/>
              <w:jc w:val="right"/>
              <w:rPr>
                <w:sz w:val="16"/>
              </w:rPr>
            </w:pPr>
            <w:r>
              <w:rPr>
                <w:color w:val="231F20"/>
                <w:sz w:val="16"/>
              </w:rPr>
              <w:t>5</w:t>
            </w:r>
          </w:p>
        </w:tc>
        <w:tc>
          <w:tcPr>
            <w:tcW w:w="672" w:type="dxa"/>
            <w:vMerge w:val="restart"/>
            <w:tcBorders>
              <w:left w:val="single" w:sz="4" w:space="0" w:color="231F20"/>
              <w:right w:val="single" w:sz="4" w:space="0" w:color="231F20"/>
            </w:tcBorders>
            <w:textDirection w:val="btLr"/>
          </w:tcPr>
          <w:p>
            <w:pPr>
              <w:pStyle w:val="TableParagraph"/>
              <w:spacing w:before="11"/>
              <w:rPr>
                <w:sz w:val="20"/>
              </w:rPr>
            </w:pPr>
          </w:p>
          <w:p>
            <w:pPr>
              <w:pStyle w:val="TableParagraph"/>
              <w:spacing w:before="0"/>
              <w:ind w:left="1162"/>
              <w:rPr>
                <w:sz w:val="16"/>
              </w:rPr>
            </w:pPr>
            <w:r>
              <w:rPr>
                <w:color w:val="231F20"/>
                <w:sz w:val="16"/>
              </w:rPr>
              <w:t>SERVICE CONDITIONS</w:t>
            </w:r>
          </w:p>
        </w:tc>
        <w:tc>
          <w:tcPr>
            <w:tcW w:w="3954" w:type="dxa"/>
            <w:gridSpan w:val="4"/>
            <w:tcBorders>
              <w:left w:val="single" w:sz="4" w:space="0" w:color="231F20"/>
              <w:bottom w:val="single" w:sz="4" w:space="0" w:color="231F20"/>
            </w:tcBorders>
          </w:tcPr>
          <w:p>
            <w:pPr>
              <w:pStyle w:val="TableParagraph"/>
              <w:spacing w:before="35"/>
              <w:ind w:left="174"/>
              <w:rPr>
                <w:sz w:val="16"/>
              </w:rPr>
            </w:pPr>
            <w:r>
              <w:rPr>
                <w:color w:val="231F20"/>
                <w:sz w:val="16"/>
              </w:rPr>
              <w:t>Fluid</w:t>
            </w:r>
          </w:p>
        </w:tc>
        <w:tc>
          <w:tcPr>
            <w:tcW w:w="1734" w:type="dxa"/>
            <w:gridSpan w:val="2"/>
            <w:tcBorders>
              <w:bottom w:val="single" w:sz="4" w:space="0" w:color="231F20"/>
              <w:right w:val="single" w:sz="4" w:space="0" w:color="231F20"/>
            </w:tcBorders>
          </w:tcPr>
          <w:p>
            <w:pPr>
              <w:pStyle w:val="TableParagraph"/>
              <w:spacing w:before="0"/>
              <w:rPr>
                <w:rFonts w:ascii="Times New Roman"/>
                <w:sz w:val="14"/>
              </w:rPr>
            </w:pPr>
          </w:p>
        </w:tc>
        <w:tc>
          <w:tcPr>
            <w:tcW w:w="1734" w:type="dxa"/>
            <w:gridSpan w:val="2"/>
            <w:tcBorders>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1792" w:type="dxa"/>
            <w:gridSpan w:val="2"/>
            <w:tcBorders>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bottom w:val="single" w:sz="4" w:space="0" w:color="231F20"/>
              <w:right w:val="single" w:sz="4" w:space="0" w:color="231F20"/>
            </w:tcBorders>
          </w:tcPr>
          <w:p>
            <w:pPr>
              <w:pStyle w:val="TableParagraph"/>
              <w:spacing w:before="32"/>
              <w:ind w:right="226"/>
              <w:jc w:val="right"/>
              <w:rPr>
                <w:sz w:val="16"/>
              </w:rPr>
            </w:pPr>
            <w:r>
              <w:rPr>
                <w:color w:val="231F20"/>
                <w:sz w:val="16"/>
              </w:rPr>
              <w:t>6</w:t>
            </w:r>
          </w:p>
        </w:tc>
        <w:tc>
          <w:tcPr>
            <w:tcW w:w="672" w:type="dxa"/>
            <w:vMerge/>
            <w:tcBorders>
              <w:top w:val="nil"/>
              <w:left w:val="single" w:sz="4" w:space="0" w:color="231F20"/>
              <w:right w:val="single" w:sz="4" w:space="0" w:color="231F20"/>
            </w:tcBorders>
            <w:textDirection w:val="btLr"/>
          </w:tcPr>
          <w:p>
            <w:pPr>
              <w:rPr>
                <w:sz w:val="2"/>
                <w:szCs w:val="2"/>
              </w:rPr>
            </w:pPr>
          </w:p>
        </w:tc>
        <w:tc>
          <w:tcPr>
            <w:tcW w:w="3954" w:type="dxa"/>
            <w:gridSpan w:val="4"/>
            <w:tcBorders>
              <w:top w:val="single" w:sz="4" w:space="0" w:color="231F20"/>
              <w:left w:val="single" w:sz="4" w:space="0" w:color="231F20"/>
              <w:bottom w:val="single" w:sz="4" w:space="0" w:color="231F20"/>
            </w:tcBorders>
          </w:tcPr>
          <w:p>
            <w:pPr>
              <w:pStyle w:val="TableParagraph"/>
              <w:tabs>
                <w:tab w:pos="3607" w:val="left" w:leader="none"/>
              </w:tabs>
              <w:spacing w:before="32"/>
              <w:ind w:left="174"/>
              <w:rPr>
                <w:sz w:val="16"/>
              </w:rPr>
            </w:pPr>
            <w:r>
              <w:rPr>
                <w:color w:val="231F20"/>
                <w:sz w:val="16"/>
              </w:rPr>
              <w:t>Calculation</w:t>
            </w:r>
            <w:r>
              <w:rPr>
                <w:color w:val="231F20"/>
                <w:spacing w:val="-5"/>
                <w:sz w:val="16"/>
              </w:rPr>
              <w:t> </w:t>
            </w:r>
            <w:r>
              <w:rPr>
                <w:color w:val="231F20"/>
                <w:sz w:val="16"/>
              </w:rPr>
              <w:t>temperature</w:t>
              <w:tab/>
              <w:t>°C</w:t>
            </w:r>
          </w:p>
        </w:tc>
        <w:tc>
          <w:tcPr>
            <w:tcW w:w="1734" w:type="dxa"/>
            <w:gridSpan w:val="2"/>
            <w:tcBorders>
              <w:top w:val="single" w:sz="4" w:space="0" w:color="231F20"/>
              <w:bottom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bottom w:val="single" w:sz="4" w:space="0" w:color="231F20"/>
              <w:right w:val="single" w:sz="4" w:space="0" w:color="231F20"/>
            </w:tcBorders>
          </w:tcPr>
          <w:p>
            <w:pPr>
              <w:pStyle w:val="TableParagraph"/>
              <w:spacing w:before="32"/>
              <w:ind w:right="226"/>
              <w:jc w:val="right"/>
              <w:rPr>
                <w:sz w:val="16"/>
              </w:rPr>
            </w:pPr>
            <w:r>
              <w:rPr>
                <w:color w:val="231F20"/>
                <w:sz w:val="16"/>
              </w:rPr>
              <w:t>7</w:t>
            </w:r>
          </w:p>
        </w:tc>
        <w:tc>
          <w:tcPr>
            <w:tcW w:w="672" w:type="dxa"/>
            <w:vMerge/>
            <w:tcBorders>
              <w:top w:val="nil"/>
              <w:left w:val="single" w:sz="4" w:space="0" w:color="231F20"/>
              <w:right w:val="single" w:sz="4" w:space="0" w:color="231F20"/>
            </w:tcBorders>
            <w:textDirection w:val="btLr"/>
          </w:tcPr>
          <w:p>
            <w:pPr>
              <w:rPr>
                <w:sz w:val="2"/>
                <w:szCs w:val="2"/>
              </w:rPr>
            </w:pPr>
          </w:p>
        </w:tc>
        <w:tc>
          <w:tcPr>
            <w:tcW w:w="3954" w:type="dxa"/>
            <w:gridSpan w:val="4"/>
            <w:tcBorders>
              <w:top w:val="single" w:sz="4" w:space="0" w:color="231F20"/>
              <w:left w:val="single" w:sz="4" w:space="0" w:color="231F20"/>
              <w:bottom w:val="single" w:sz="4" w:space="0" w:color="231F20"/>
            </w:tcBorders>
          </w:tcPr>
          <w:p>
            <w:pPr>
              <w:pStyle w:val="TableParagraph"/>
              <w:spacing w:before="32"/>
              <w:ind w:left="174"/>
              <w:rPr>
                <w:sz w:val="16"/>
              </w:rPr>
            </w:pPr>
            <w:r>
              <w:rPr>
                <w:color w:val="231F20"/>
                <w:spacing w:val="-6"/>
                <w:sz w:val="16"/>
              </w:rPr>
              <w:t>State </w:t>
            </w:r>
            <w:r>
              <w:rPr>
                <w:color w:val="231F20"/>
                <w:spacing w:val="-5"/>
                <w:sz w:val="16"/>
              </w:rPr>
              <w:t>at </w:t>
            </w:r>
            <w:r>
              <w:rPr>
                <w:color w:val="231F20"/>
                <w:spacing w:val="-6"/>
                <w:sz w:val="16"/>
              </w:rPr>
              <w:t>moment </w:t>
            </w:r>
            <w:r>
              <w:rPr>
                <w:color w:val="231F20"/>
                <w:spacing w:val="-4"/>
                <w:sz w:val="16"/>
              </w:rPr>
              <w:t>of </w:t>
            </w:r>
            <w:r>
              <w:rPr>
                <w:color w:val="231F20"/>
                <w:spacing w:val="-8"/>
                <w:sz w:val="16"/>
              </w:rPr>
              <w:t>dischar. </w:t>
            </w:r>
            <w:r>
              <w:rPr>
                <w:color w:val="231F20"/>
                <w:sz w:val="16"/>
              </w:rPr>
              <w:t>l = </w:t>
            </w:r>
            <w:r>
              <w:rPr>
                <w:color w:val="231F20"/>
                <w:spacing w:val="-6"/>
                <w:sz w:val="16"/>
              </w:rPr>
              <w:t>liquid, </w:t>
            </w:r>
            <w:r>
              <w:rPr>
                <w:color w:val="231F20"/>
                <w:sz w:val="16"/>
              </w:rPr>
              <w:t>s = </w:t>
            </w:r>
            <w:r>
              <w:rPr>
                <w:color w:val="231F20"/>
                <w:spacing w:val="-7"/>
                <w:sz w:val="16"/>
              </w:rPr>
              <w:t>steam, </w:t>
            </w:r>
            <w:r>
              <w:rPr>
                <w:color w:val="231F20"/>
                <w:sz w:val="16"/>
              </w:rPr>
              <w:t>g = </w:t>
            </w:r>
            <w:r>
              <w:rPr>
                <w:color w:val="231F20"/>
                <w:spacing w:val="-5"/>
                <w:sz w:val="16"/>
              </w:rPr>
              <w:t>gas</w:t>
            </w:r>
          </w:p>
        </w:tc>
        <w:tc>
          <w:tcPr>
            <w:tcW w:w="1734" w:type="dxa"/>
            <w:gridSpan w:val="2"/>
            <w:tcBorders>
              <w:top w:val="single" w:sz="4" w:space="0" w:color="231F20"/>
              <w:bottom w:val="single" w:sz="4" w:space="0" w:color="231F20"/>
              <w:right w:val="single" w:sz="4" w:space="0" w:color="231F20"/>
            </w:tcBorders>
          </w:tcPr>
          <w:p>
            <w:pPr>
              <w:pStyle w:val="TableParagraph"/>
              <w:tabs>
                <w:tab w:pos="722" w:val="left" w:leader="none"/>
                <w:tab w:pos="1262" w:val="left" w:leader="none"/>
              </w:tabs>
              <w:spacing w:before="32"/>
              <w:ind w:left="226"/>
              <w:rPr>
                <w:sz w:val="16"/>
              </w:rPr>
            </w:pPr>
            <w:r>
              <w:rPr>
                <w:color w:val="231F20"/>
                <w:sz w:val="16"/>
              </w:rPr>
              <w:t>l</w:t>
              <w:tab/>
              <w:t>s</w:t>
              <w:tab/>
              <w:t>g</w:t>
            </w:r>
          </w:p>
        </w:tc>
        <w:tc>
          <w:tcPr>
            <w:tcW w:w="1734" w:type="dxa"/>
            <w:gridSpan w:val="2"/>
            <w:tcBorders>
              <w:top w:val="single" w:sz="4" w:space="0" w:color="231F20"/>
              <w:left w:val="single" w:sz="4" w:space="0" w:color="231F20"/>
              <w:bottom w:val="single" w:sz="4" w:space="0" w:color="231F20"/>
              <w:right w:val="single" w:sz="4" w:space="0" w:color="231F20"/>
            </w:tcBorders>
          </w:tcPr>
          <w:p>
            <w:pPr>
              <w:pStyle w:val="TableParagraph"/>
              <w:tabs>
                <w:tab w:pos="728" w:val="left" w:leader="none"/>
                <w:tab w:pos="1269" w:val="left" w:leader="none"/>
              </w:tabs>
              <w:spacing w:before="32"/>
              <w:ind w:left="232"/>
              <w:rPr>
                <w:sz w:val="16"/>
              </w:rPr>
            </w:pPr>
            <w:r>
              <w:rPr>
                <w:color w:val="231F20"/>
                <w:sz w:val="16"/>
              </w:rPr>
              <w:t>l</w:t>
              <w:tab/>
              <w:t>s</w:t>
              <w:tab/>
              <w:t>g</w:t>
            </w:r>
          </w:p>
        </w:tc>
        <w:tc>
          <w:tcPr>
            <w:tcW w:w="1792" w:type="dxa"/>
            <w:gridSpan w:val="2"/>
            <w:tcBorders>
              <w:top w:val="single" w:sz="4" w:space="0" w:color="231F20"/>
              <w:left w:val="single" w:sz="4" w:space="0" w:color="231F20"/>
              <w:bottom w:val="single" w:sz="4" w:space="0" w:color="231F20"/>
            </w:tcBorders>
          </w:tcPr>
          <w:p>
            <w:pPr>
              <w:pStyle w:val="TableParagraph"/>
              <w:tabs>
                <w:tab w:pos="729" w:val="left" w:leader="none"/>
                <w:tab w:pos="1270" w:val="left" w:leader="none"/>
              </w:tabs>
              <w:spacing w:before="32"/>
              <w:ind w:left="234"/>
              <w:rPr>
                <w:sz w:val="16"/>
              </w:rPr>
            </w:pPr>
            <w:r>
              <w:rPr>
                <w:color w:val="231F20"/>
                <w:sz w:val="16"/>
              </w:rPr>
              <w:t>l</w:t>
              <w:tab/>
              <w:t>s</w:t>
              <w:tab/>
              <w:t>g</w:t>
            </w:r>
          </w:p>
        </w:tc>
      </w:tr>
      <w:tr>
        <w:trPr>
          <w:trHeight w:val="253" w:hRule="atLeast"/>
        </w:trPr>
        <w:tc>
          <w:tcPr>
            <w:tcW w:w="580" w:type="dxa"/>
            <w:tcBorders>
              <w:top w:val="single" w:sz="4" w:space="0" w:color="231F20"/>
              <w:bottom w:val="single" w:sz="4" w:space="0" w:color="231F20"/>
              <w:right w:val="single" w:sz="4" w:space="0" w:color="231F20"/>
            </w:tcBorders>
          </w:tcPr>
          <w:p>
            <w:pPr>
              <w:pStyle w:val="TableParagraph"/>
              <w:spacing w:before="32"/>
              <w:ind w:right="226"/>
              <w:jc w:val="right"/>
              <w:rPr>
                <w:sz w:val="16"/>
              </w:rPr>
            </w:pPr>
            <w:r>
              <w:rPr>
                <w:color w:val="231F20"/>
                <w:sz w:val="16"/>
              </w:rPr>
              <w:t>8</w:t>
            </w:r>
          </w:p>
        </w:tc>
        <w:tc>
          <w:tcPr>
            <w:tcW w:w="672" w:type="dxa"/>
            <w:vMerge/>
            <w:tcBorders>
              <w:top w:val="nil"/>
              <w:left w:val="single" w:sz="4" w:space="0" w:color="231F20"/>
              <w:right w:val="single" w:sz="4" w:space="0" w:color="231F20"/>
            </w:tcBorders>
            <w:textDirection w:val="btLr"/>
          </w:tcPr>
          <w:p>
            <w:pPr>
              <w:rPr>
                <w:sz w:val="2"/>
                <w:szCs w:val="2"/>
              </w:rPr>
            </w:pPr>
          </w:p>
        </w:tc>
        <w:tc>
          <w:tcPr>
            <w:tcW w:w="3954" w:type="dxa"/>
            <w:gridSpan w:val="4"/>
            <w:tcBorders>
              <w:top w:val="single" w:sz="4" w:space="0" w:color="231F20"/>
              <w:left w:val="single" w:sz="4" w:space="0" w:color="231F20"/>
              <w:bottom w:val="single" w:sz="4" w:space="0" w:color="231F20"/>
            </w:tcBorders>
          </w:tcPr>
          <w:p>
            <w:pPr>
              <w:pStyle w:val="TableParagraph"/>
              <w:tabs>
                <w:tab w:pos="3207" w:val="left" w:leader="none"/>
              </w:tabs>
              <w:spacing w:before="32"/>
              <w:ind w:left="174"/>
              <w:rPr>
                <w:sz w:val="16"/>
              </w:rPr>
            </w:pPr>
            <w:r>
              <w:rPr>
                <w:color w:val="231F20"/>
                <w:sz w:val="16"/>
              </w:rPr>
              <w:t>Molecular mass</w:t>
              <w:tab/>
              <w:t>kg/kmol</w:t>
            </w:r>
          </w:p>
        </w:tc>
        <w:tc>
          <w:tcPr>
            <w:tcW w:w="1734" w:type="dxa"/>
            <w:gridSpan w:val="2"/>
            <w:tcBorders>
              <w:top w:val="single" w:sz="4" w:space="0" w:color="231F20"/>
              <w:bottom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bottom w:val="single" w:sz="4" w:space="0" w:color="231F20"/>
              <w:right w:val="single" w:sz="4" w:space="0" w:color="231F20"/>
            </w:tcBorders>
          </w:tcPr>
          <w:p>
            <w:pPr>
              <w:pStyle w:val="TableParagraph"/>
              <w:spacing w:before="32"/>
              <w:ind w:right="226"/>
              <w:jc w:val="right"/>
              <w:rPr>
                <w:sz w:val="16"/>
              </w:rPr>
            </w:pPr>
            <w:r>
              <w:rPr>
                <w:color w:val="231F20"/>
                <w:sz w:val="16"/>
              </w:rPr>
              <w:t>9</w:t>
            </w:r>
          </w:p>
        </w:tc>
        <w:tc>
          <w:tcPr>
            <w:tcW w:w="672" w:type="dxa"/>
            <w:vMerge/>
            <w:tcBorders>
              <w:top w:val="nil"/>
              <w:left w:val="single" w:sz="4" w:space="0" w:color="231F20"/>
              <w:right w:val="single" w:sz="4" w:space="0" w:color="231F20"/>
            </w:tcBorders>
            <w:textDirection w:val="btLr"/>
          </w:tcPr>
          <w:p>
            <w:pPr>
              <w:rPr>
                <w:sz w:val="2"/>
                <w:szCs w:val="2"/>
              </w:rPr>
            </w:pPr>
          </w:p>
        </w:tc>
        <w:tc>
          <w:tcPr>
            <w:tcW w:w="2027" w:type="dxa"/>
            <w:gridSpan w:val="3"/>
            <w:tcBorders>
              <w:top w:val="single" w:sz="4" w:space="0" w:color="231F20"/>
              <w:left w:val="single" w:sz="4" w:space="0" w:color="231F20"/>
              <w:bottom w:val="single" w:sz="4" w:space="0" w:color="231F20"/>
              <w:right w:val="single" w:sz="4" w:space="0" w:color="231F20"/>
            </w:tcBorders>
          </w:tcPr>
          <w:p>
            <w:pPr>
              <w:pStyle w:val="TableParagraph"/>
              <w:tabs>
                <w:tab w:pos="1681" w:val="left" w:leader="none"/>
              </w:tabs>
              <w:spacing w:before="32"/>
              <w:ind w:left="174"/>
              <w:rPr>
                <w:sz w:val="16"/>
              </w:rPr>
            </w:pPr>
            <w:r>
              <w:rPr>
                <w:color w:val="231F20"/>
                <w:spacing w:val="-4"/>
                <w:sz w:val="16"/>
              </w:rPr>
              <w:t>Adiabatic</w:t>
            </w:r>
            <w:r>
              <w:rPr>
                <w:color w:val="231F20"/>
                <w:spacing w:val="-6"/>
                <w:sz w:val="16"/>
              </w:rPr>
              <w:t> </w:t>
            </w:r>
            <w:r>
              <w:rPr>
                <w:color w:val="231F20"/>
                <w:spacing w:val="-5"/>
                <w:sz w:val="16"/>
              </w:rPr>
              <w:t>exponent</w:t>
              <w:tab/>
            </w:r>
            <w:r>
              <w:rPr>
                <w:color w:val="231F20"/>
                <w:sz w:val="16"/>
              </w:rPr>
              <w:t>æ</w:t>
            </w:r>
          </w:p>
        </w:tc>
        <w:tc>
          <w:tcPr>
            <w:tcW w:w="1927" w:type="dxa"/>
            <w:tcBorders>
              <w:top w:val="single" w:sz="4" w:space="0" w:color="231F20"/>
              <w:left w:val="single" w:sz="4" w:space="0" w:color="231F20"/>
              <w:bottom w:val="single" w:sz="4" w:space="0" w:color="231F20"/>
            </w:tcBorders>
          </w:tcPr>
          <w:p>
            <w:pPr>
              <w:pStyle w:val="TableParagraph"/>
              <w:spacing w:before="32"/>
              <w:ind w:left="117"/>
              <w:rPr>
                <w:sz w:val="16"/>
              </w:rPr>
            </w:pPr>
            <w:r>
              <w:rPr>
                <w:color w:val="231F20"/>
                <w:sz w:val="16"/>
              </w:rPr>
              <w:t>Compressibility coe. Z</w:t>
            </w:r>
          </w:p>
        </w:tc>
        <w:tc>
          <w:tcPr>
            <w:tcW w:w="867" w:type="dxa"/>
            <w:tcBorders>
              <w:top w:val="single" w:sz="4" w:space="0" w:color="231F20"/>
              <w:bottom w:val="single" w:sz="4" w:space="0" w:color="231F20"/>
              <w:right w:val="single" w:sz="4" w:space="0" w:color="231F20"/>
            </w:tcBorders>
          </w:tcPr>
          <w:p>
            <w:pPr>
              <w:pStyle w:val="TableParagraph"/>
              <w:spacing w:before="0"/>
              <w:rPr>
                <w:rFonts w:ascii="Times New Roman"/>
                <w:sz w:val="14"/>
              </w:rPr>
            </w:pPr>
          </w:p>
        </w:tc>
        <w:tc>
          <w:tcPr>
            <w:tcW w:w="867" w:type="dxa"/>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867" w:type="dxa"/>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867" w:type="dxa"/>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867" w:type="dxa"/>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925" w:type="dxa"/>
            <w:tcBorders>
              <w:top w:val="single" w:sz="4" w:space="0" w:color="231F20"/>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bottom w:val="single" w:sz="4" w:space="0" w:color="231F20"/>
              <w:right w:val="single" w:sz="4" w:space="0" w:color="231F20"/>
            </w:tcBorders>
          </w:tcPr>
          <w:p>
            <w:pPr>
              <w:pStyle w:val="TableParagraph"/>
              <w:spacing w:before="32"/>
              <w:ind w:right="181"/>
              <w:jc w:val="right"/>
              <w:rPr>
                <w:sz w:val="16"/>
              </w:rPr>
            </w:pPr>
            <w:r>
              <w:rPr>
                <w:color w:val="231F20"/>
                <w:sz w:val="16"/>
              </w:rPr>
              <w:t>10</w:t>
            </w:r>
          </w:p>
        </w:tc>
        <w:tc>
          <w:tcPr>
            <w:tcW w:w="672" w:type="dxa"/>
            <w:vMerge/>
            <w:tcBorders>
              <w:top w:val="nil"/>
              <w:left w:val="single" w:sz="4" w:space="0" w:color="231F20"/>
              <w:right w:val="single" w:sz="4" w:space="0" w:color="231F20"/>
            </w:tcBorders>
            <w:textDirection w:val="btLr"/>
          </w:tcPr>
          <w:p>
            <w:pPr>
              <w:rPr>
                <w:sz w:val="2"/>
                <w:szCs w:val="2"/>
              </w:rPr>
            </w:pPr>
          </w:p>
        </w:tc>
        <w:tc>
          <w:tcPr>
            <w:tcW w:w="3954" w:type="dxa"/>
            <w:gridSpan w:val="4"/>
            <w:tcBorders>
              <w:top w:val="single" w:sz="4" w:space="0" w:color="231F20"/>
              <w:left w:val="single" w:sz="4" w:space="0" w:color="231F20"/>
              <w:bottom w:val="single" w:sz="4" w:space="0" w:color="231F20"/>
            </w:tcBorders>
          </w:tcPr>
          <w:p>
            <w:pPr>
              <w:pStyle w:val="TableParagraph"/>
              <w:tabs>
                <w:tab w:pos="3357" w:val="left" w:leader="none"/>
              </w:tabs>
              <w:spacing w:before="32"/>
              <w:ind w:left="174"/>
              <w:rPr>
                <w:sz w:val="16"/>
              </w:rPr>
            </w:pPr>
            <w:r>
              <w:rPr>
                <w:color w:val="231F20"/>
                <w:sz w:val="16"/>
              </w:rPr>
              <w:t>Density at moment</w:t>
            </w:r>
            <w:r>
              <w:rPr>
                <w:color w:val="231F20"/>
                <w:spacing w:val="-10"/>
                <w:sz w:val="16"/>
              </w:rPr>
              <w:t> </w:t>
            </w:r>
            <w:r>
              <w:rPr>
                <w:color w:val="231F20"/>
                <w:sz w:val="16"/>
              </w:rPr>
              <w:t>of</w:t>
            </w:r>
            <w:r>
              <w:rPr>
                <w:color w:val="231F20"/>
                <w:spacing w:val="-4"/>
                <w:sz w:val="16"/>
              </w:rPr>
              <w:t> </w:t>
            </w:r>
            <w:r>
              <w:rPr>
                <w:color w:val="231F20"/>
                <w:sz w:val="16"/>
              </w:rPr>
              <w:t>discharge</w:t>
              <w:tab/>
              <w:t>kg/m³</w:t>
            </w:r>
          </w:p>
        </w:tc>
        <w:tc>
          <w:tcPr>
            <w:tcW w:w="1734" w:type="dxa"/>
            <w:gridSpan w:val="2"/>
            <w:tcBorders>
              <w:top w:val="single" w:sz="4" w:space="0" w:color="231F20"/>
              <w:bottom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bottom w:val="single" w:sz="4" w:space="0" w:color="231F20"/>
              <w:right w:val="single" w:sz="4" w:space="0" w:color="231F20"/>
            </w:tcBorders>
          </w:tcPr>
          <w:p>
            <w:pPr>
              <w:pStyle w:val="TableParagraph"/>
              <w:spacing w:before="32"/>
              <w:ind w:right="181"/>
              <w:jc w:val="right"/>
              <w:rPr>
                <w:sz w:val="16"/>
              </w:rPr>
            </w:pPr>
            <w:r>
              <w:rPr>
                <w:color w:val="231F20"/>
                <w:sz w:val="16"/>
              </w:rPr>
              <w:t>11</w:t>
            </w:r>
          </w:p>
        </w:tc>
        <w:tc>
          <w:tcPr>
            <w:tcW w:w="672" w:type="dxa"/>
            <w:vMerge/>
            <w:tcBorders>
              <w:top w:val="nil"/>
              <w:left w:val="single" w:sz="4" w:space="0" w:color="231F20"/>
              <w:right w:val="single" w:sz="4" w:space="0" w:color="231F20"/>
            </w:tcBorders>
            <w:textDirection w:val="btLr"/>
          </w:tcPr>
          <w:p>
            <w:pPr>
              <w:rPr>
                <w:sz w:val="2"/>
                <w:szCs w:val="2"/>
              </w:rPr>
            </w:pPr>
          </w:p>
        </w:tc>
        <w:tc>
          <w:tcPr>
            <w:tcW w:w="2027" w:type="dxa"/>
            <w:gridSpan w:val="3"/>
            <w:tcBorders>
              <w:top w:val="single" w:sz="4" w:space="0" w:color="231F20"/>
              <w:left w:val="single" w:sz="4" w:space="0" w:color="231F20"/>
              <w:bottom w:val="single" w:sz="4" w:space="0" w:color="231F20"/>
              <w:right w:val="single" w:sz="4" w:space="0" w:color="231F20"/>
            </w:tcBorders>
          </w:tcPr>
          <w:p>
            <w:pPr>
              <w:pStyle w:val="TableParagraph"/>
              <w:tabs>
                <w:tab w:pos="1499" w:val="left" w:leader="none"/>
              </w:tabs>
              <w:spacing w:before="32"/>
              <w:ind w:left="174"/>
              <w:rPr>
                <w:sz w:val="16"/>
              </w:rPr>
            </w:pPr>
            <w:r>
              <w:rPr>
                <w:color w:val="231F20"/>
                <w:w w:val="105"/>
                <w:sz w:val="16"/>
              </w:rPr>
              <w:t>Coefficients</w:t>
              <w:tab/>
            </w:r>
            <w:r>
              <w:rPr>
                <w:rFonts w:ascii="Arial"/>
                <w:i/>
                <w:color w:val="231F20"/>
                <w:w w:val="110"/>
                <w:sz w:val="16"/>
              </w:rPr>
              <w:t>y</w:t>
            </w:r>
            <w:r>
              <w:rPr>
                <w:rFonts w:ascii="Arial"/>
                <w:i/>
                <w:color w:val="231F20"/>
                <w:spacing w:val="-8"/>
                <w:w w:val="110"/>
                <w:sz w:val="16"/>
              </w:rPr>
              <w:t> </w:t>
            </w:r>
            <w:r>
              <w:rPr>
                <w:color w:val="231F20"/>
                <w:w w:val="110"/>
                <w:sz w:val="16"/>
              </w:rPr>
              <w:t>max</w:t>
            </w:r>
          </w:p>
        </w:tc>
        <w:tc>
          <w:tcPr>
            <w:tcW w:w="1927" w:type="dxa"/>
            <w:tcBorders>
              <w:top w:val="single" w:sz="4" w:space="0" w:color="231F20"/>
              <w:left w:val="single" w:sz="4" w:space="0" w:color="231F20"/>
              <w:bottom w:val="single" w:sz="4" w:space="0" w:color="231F20"/>
            </w:tcBorders>
          </w:tcPr>
          <w:p>
            <w:pPr>
              <w:pStyle w:val="TableParagraph"/>
              <w:spacing w:before="32"/>
              <w:ind w:left="129"/>
              <w:rPr>
                <w:rFonts w:ascii="Arial" w:hAnsi="Arial"/>
                <w:i/>
                <w:sz w:val="16"/>
              </w:rPr>
            </w:pPr>
            <w:r>
              <w:rPr>
                <w:rFonts w:ascii="Arial" w:hAnsi="Arial"/>
                <w:i/>
                <w:color w:val="231F20"/>
                <w:w w:val="100"/>
                <w:sz w:val="16"/>
              </w:rPr>
              <w:t>χ</w:t>
            </w:r>
          </w:p>
        </w:tc>
        <w:tc>
          <w:tcPr>
            <w:tcW w:w="5260" w:type="dxa"/>
            <w:gridSpan w:val="6"/>
            <w:tcBorders>
              <w:top w:val="single" w:sz="4" w:space="0" w:color="231F20"/>
              <w:bottom w:val="nil"/>
            </w:tcBorders>
          </w:tcPr>
          <w:p>
            <w:pPr>
              <w:pStyle w:val="TableParagraph"/>
              <w:spacing w:before="0"/>
              <w:rPr>
                <w:rFonts w:ascii="Times New Roman"/>
                <w:sz w:val="14"/>
              </w:rPr>
            </w:pPr>
          </w:p>
        </w:tc>
      </w:tr>
      <w:tr>
        <w:trPr>
          <w:trHeight w:val="253" w:hRule="atLeast"/>
        </w:trPr>
        <w:tc>
          <w:tcPr>
            <w:tcW w:w="580" w:type="dxa"/>
            <w:tcBorders>
              <w:top w:val="single" w:sz="4" w:space="0" w:color="231F20"/>
              <w:bottom w:val="single" w:sz="4" w:space="0" w:color="231F20"/>
              <w:right w:val="single" w:sz="4" w:space="0" w:color="231F20"/>
            </w:tcBorders>
          </w:tcPr>
          <w:p>
            <w:pPr>
              <w:pStyle w:val="TableParagraph"/>
              <w:spacing w:before="32"/>
              <w:ind w:right="181"/>
              <w:jc w:val="right"/>
              <w:rPr>
                <w:sz w:val="16"/>
              </w:rPr>
            </w:pPr>
            <w:r>
              <w:rPr>
                <w:color w:val="231F20"/>
                <w:sz w:val="16"/>
              </w:rPr>
              <w:t>12</w:t>
            </w:r>
          </w:p>
        </w:tc>
        <w:tc>
          <w:tcPr>
            <w:tcW w:w="672" w:type="dxa"/>
            <w:vMerge/>
            <w:tcBorders>
              <w:top w:val="nil"/>
              <w:left w:val="single" w:sz="4" w:space="0" w:color="231F20"/>
              <w:right w:val="single" w:sz="4" w:space="0" w:color="231F20"/>
            </w:tcBorders>
            <w:textDirection w:val="btLr"/>
          </w:tcPr>
          <w:p>
            <w:pPr>
              <w:rPr>
                <w:sz w:val="2"/>
                <w:szCs w:val="2"/>
              </w:rPr>
            </w:pPr>
          </w:p>
        </w:tc>
        <w:tc>
          <w:tcPr>
            <w:tcW w:w="2027" w:type="dxa"/>
            <w:gridSpan w:val="3"/>
            <w:tcBorders>
              <w:top w:val="single" w:sz="4" w:space="0" w:color="231F20"/>
              <w:left w:val="single" w:sz="4" w:space="0" w:color="231F20"/>
              <w:bottom w:val="single" w:sz="4" w:space="0" w:color="231F20"/>
              <w:right w:val="single" w:sz="4" w:space="0" w:color="231F20"/>
            </w:tcBorders>
          </w:tcPr>
          <w:p>
            <w:pPr>
              <w:pStyle w:val="TableParagraph"/>
              <w:tabs>
                <w:tab w:pos="1695" w:val="left" w:leader="none"/>
              </w:tabs>
              <w:spacing w:before="32"/>
              <w:ind w:left="174"/>
              <w:rPr>
                <w:sz w:val="16"/>
              </w:rPr>
            </w:pPr>
            <w:r>
              <w:rPr>
                <w:color w:val="231F20"/>
                <w:sz w:val="16"/>
              </w:rPr>
              <w:t>Viscosity</w:t>
              <w:tab/>
              <w:t>cSt</w:t>
            </w:r>
          </w:p>
        </w:tc>
        <w:tc>
          <w:tcPr>
            <w:tcW w:w="1927" w:type="dxa"/>
            <w:tcBorders>
              <w:top w:val="single" w:sz="4" w:space="0" w:color="231F20"/>
              <w:left w:val="single" w:sz="4" w:space="0" w:color="231F20"/>
              <w:bottom w:val="single" w:sz="4" w:space="0" w:color="231F20"/>
            </w:tcBorders>
          </w:tcPr>
          <w:p>
            <w:pPr>
              <w:pStyle w:val="TableParagraph"/>
              <w:spacing w:before="32"/>
              <w:ind w:left="122"/>
              <w:rPr>
                <w:sz w:val="16"/>
              </w:rPr>
            </w:pPr>
            <w:r>
              <w:rPr>
                <w:color w:val="231F20"/>
                <w:sz w:val="16"/>
              </w:rPr>
              <w:t>cPs</w:t>
            </w:r>
          </w:p>
        </w:tc>
        <w:tc>
          <w:tcPr>
            <w:tcW w:w="867" w:type="dxa"/>
            <w:tcBorders>
              <w:top w:val="nil"/>
              <w:bottom w:val="single" w:sz="4" w:space="0" w:color="231F20"/>
              <w:right w:val="single" w:sz="4" w:space="0" w:color="231F20"/>
            </w:tcBorders>
          </w:tcPr>
          <w:p>
            <w:pPr>
              <w:pStyle w:val="TableParagraph"/>
              <w:spacing w:before="0"/>
              <w:rPr>
                <w:rFonts w:ascii="Times New Roman"/>
                <w:sz w:val="14"/>
              </w:rPr>
            </w:pPr>
          </w:p>
        </w:tc>
        <w:tc>
          <w:tcPr>
            <w:tcW w:w="867" w:type="dxa"/>
            <w:tcBorders>
              <w:top w:val="nil"/>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867" w:type="dxa"/>
            <w:tcBorders>
              <w:top w:val="nil"/>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867" w:type="dxa"/>
            <w:tcBorders>
              <w:top w:val="nil"/>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867" w:type="dxa"/>
            <w:tcBorders>
              <w:top w:val="nil"/>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925" w:type="dxa"/>
            <w:tcBorders>
              <w:top w:val="nil"/>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bottom w:val="single" w:sz="4" w:space="0" w:color="231F20"/>
              <w:right w:val="single" w:sz="4" w:space="0" w:color="231F20"/>
            </w:tcBorders>
          </w:tcPr>
          <w:p>
            <w:pPr>
              <w:pStyle w:val="TableParagraph"/>
              <w:spacing w:before="32"/>
              <w:ind w:right="181"/>
              <w:jc w:val="right"/>
              <w:rPr>
                <w:sz w:val="16"/>
              </w:rPr>
            </w:pPr>
            <w:r>
              <w:rPr>
                <w:color w:val="231F20"/>
                <w:sz w:val="16"/>
              </w:rPr>
              <w:t>13</w:t>
            </w:r>
          </w:p>
        </w:tc>
        <w:tc>
          <w:tcPr>
            <w:tcW w:w="672" w:type="dxa"/>
            <w:vMerge/>
            <w:tcBorders>
              <w:top w:val="nil"/>
              <w:left w:val="single" w:sz="4" w:space="0" w:color="231F20"/>
              <w:right w:val="single" w:sz="4" w:space="0" w:color="231F20"/>
            </w:tcBorders>
            <w:textDirection w:val="btLr"/>
          </w:tcPr>
          <w:p>
            <w:pPr>
              <w:rPr>
                <w:sz w:val="2"/>
                <w:szCs w:val="2"/>
              </w:rPr>
            </w:pPr>
          </w:p>
        </w:tc>
        <w:tc>
          <w:tcPr>
            <w:tcW w:w="3954" w:type="dxa"/>
            <w:gridSpan w:val="4"/>
            <w:tcBorders>
              <w:top w:val="single" w:sz="4" w:space="0" w:color="231F20"/>
              <w:left w:val="single" w:sz="4" w:space="0" w:color="231F20"/>
              <w:bottom w:val="single" w:sz="4" w:space="0" w:color="231F20"/>
            </w:tcBorders>
          </w:tcPr>
          <w:p>
            <w:pPr>
              <w:pStyle w:val="TableParagraph"/>
              <w:tabs>
                <w:tab w:pos="3540" w:val="left" w:leader="none"/>
              </w:tabs>
              <w:spacing w:before="32"/>
              <w:ind w:left="174"/>
              <w:rPr>
                <w:sz w:val="16"/>
              </w:rPr>
            </w:pPr>
            <w:r>
              <w:rPr>
                <w:color w:val="231F20"/>
                <w:spacing w:val="-7"/>
                <w:sz w:val="16"/>
              </w:rPr>
              <w:t>Working</w:t>
            </w:r>
            <w:r>
              <w:rPr>
                <w:color w:val="231F20"/>
                <w:spacing w:val="-16"/>
                <w:sz w:val="16"/>
              </w:rPr>
              <w:t> </w:t>
            </w:r>
            <w:r>
              <w:rPr>
                <w:color w:val="231F20"/>
                <w:spacing w:val="-8"/>
                <w:sz w:val="16"/>
              </w:rPr>
              <w:t>pressure</w:t>
            </w:r>
            <w:r>
              <w:rPr>
                <w:color w:val="231F20"/>
                <w:spacing w:val="21"/>
                <w:sz w:val="16"/>
              </w:rPr>
              <w:t> </w:t>
            </w:r>
            <w:r>
              <w:rPr>
                <w:color w:val="231F20"/>
                <w:spacing w:val="-7"/>
                <w:sz w:val="16"/>
              </w:rPr>
              <w:t>abs.</w:t>
              <w:tab/>
            </w:r>
            <w:r>
              <w:rPr>
                <w:color w:val="231F20"/>
                <w:sz w:val="16"/>
              </w:rPr>
              <w:t>bar</w:t>
            </w:r>
          </w:p>
        </w:tc>
        <w:tc>
          <w:tcPr>
            <w:tcW w:w="1734" w:type="dxa"/>
            <w:gridSpan w:val="2"/>
            <w:tcBorders>
              <w:top w:val="single" w:sz="4" w:space="0" w:color="231F20"/>
              <w:bottom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bottom w:val="single" w:sz="4" w:space="0" w:color="231F20"/>
              <w:right w:val="single" w:sz="4" w:space="0" w:color="231F20"/>
            </w:tcBorders>
          </w:tcPr>
          <w:p>
            <w:pPr>
              <w:pStyle w:val="TableParagraph"/>
              <w:spacing w:before="32"/>
              <w:ind w:right="181"/>
              <w:jc w:val="right"/>
              <w:rPr>
                <w:sz w:val="16"/>
              </w:rPr>
            </w:pPr>
            <w:r>
              <w:rPr>
                <w:color w:val="231F20"/>
                <w:sz w:val="16"/>
              </w:rPr>
              <w:t>14</w:t>
            </w:r>
          </w:p>
        </w:tc>
        <w:tc>
          <w:tcPr>
            <w:tcW w:w="672" w:type="dxa"/>
            <w:vMerge/>
            <w:tcBorders>
              <w:top w:val="nil"/>
              <w:left w:val="single" w:sz="4" w:space="0" w:color="231F20"/>
              <w:right w:val="single" w:sz="4" w:space="0" w:color="231F20"/>
            </w:tcBorders>
            <w:textDirection w:val="btLr"/>
          </w:tcPr>
          <w:p>
            <w:pPr>
              <w:rPr>
                <w:sz w:val="2"/>
                <w:szCs w:val="2"/>
              </w:rPr>
            </w:pPr>
          </w:p>
        </w:tc>
        <w:tc>
          <w:tcPr>
            <w:tcW w:w="3954" w:type="dxa"/>
            <w:gridSpan w:val="4"/>
            <w:tcBorders>
              <w:top w:val="single" w:sz="4" w:space="0" w:color="231F20"/>
              <w:left w:val="single" w:sz="4" w:space="0" w:color="231F20"/>
              <w:bottom w:val="single" w:sz="4" w:space="0" w:color="231F20"/>
            </w:tcBorders>
          </w:tcPr>
          <w:p>
            <w:pPr>
              <w:pStyle w:val="TableParagraph"/>
              <w:tabs>
                <w:tab w:pos="1374" w:val="left" w:leader="none"/>
                <w:tab w:pos="3531" w:val="left" w:leader="none"/>
              </w:tabs>
              <w:spacing w:before="32"/>
              <w:ind w:left="174"/>
              <w:rPr>
                <w:sz w:val="16"/>
              </w:rPr>
            </w:pPr>
            <w:r>
              <w:rPr>
                <w:color w:val="231F20"/>
                <w:spacing w:val="-6"/>
                <w:sz w:val="16"/>
              </w:rPr>
              <w:t>Set</w:t>
            </w:r>
            <w:r>
              <w:rPr>
                <w:color w:val="231F20"/>
                <w:spacing w:val="-16"/>
                <w:sz w:val="16"/>
              </w:rPr>
              <w:t> </w:t>
            </w:r>
            <w:r>
              <w:rPr>
                <w:color w:val="231F20"/>
                <w:spacing w:val="-8"/>
                <w:sz w:val="16"/>
              </w:rPr>
              <w:t>pressure</w:t>
              <w:tab/>
            </w:r>
            <w:r>
              <w:rPr>
                <w:color w:val="231F20"/>
                <w:spacing w:val="-3"/>
                <w:sz w:val="16"/>
              </w:rPr>
              <w:t>abs.</w:t>
              <w:tab/>
            </w:r>
            <w:r>
              <w:rPr>
                <w:color w:val="231F20"/>
                <w:sz w:val="16"/>
              </w:rPr>
              <w:t>bar</w:t>
            </w:r>
          </w:p>
        </w:tc>
        <w:tc>
          <w:tcPr>
            <w:tcW w:w="1734" w:type="dxa"/>
            <w:gridSpan w:val="2"/>
            <w:tcBorders>
              <w:top w:val="single" w:sz="4" w:space="0" w:color="231F20"/>
              <w:bottom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vMerge w:val="restart"/>
            <w:tcBorders>
              <w:top w:val="single" w:sz="4" w:space="0" w:color="231F20"/>
              <w:bottom w:val="single" w:sz="4" w:space="0" w:color="231F20"/>
              <w:right w:val="single" w:sz="4" w:space="0" w:color="231F20"/>
            </w:tcBorders>
          </w:tcPr>
          <w:p>
            <w:pPr>
              <w:pStyle w:val="TableParagraph"/>
              <w:spacing w:before="4"/>
              <w:rPr>
                <w:sz w:val="14"/>
              </w:rPr>
            </w:pPr>
          </w:p>
          <w:p>
            <w:pPr>
              <w:pStyle w:val="TableParagraph"/>
              <w:spacing w:before="0"/>
              <w:ind w:left="203"/>
              <w:rPr>
                <w:sz w:val="16"/>
              </w:rPr>
            </w:pPr>
            <w:r>
              <w:rPr>
                <w:color w:val="231F20"/>
                <w:sz w:val="16"/>
              </w:rPr>
              <w:t>15</w:t>
            </w:r>
          </w:p>
        </w:tc>
        <w:tc>
          <w:tcPr>
            <w:tcW w:w="672" w:type="dxa"/>
            <w:vMerge/>
            <w:tcBorders>
              <w:top w:val="nil"/>
              <w:left w:val="single" w:sz="4" w:space="0" w:color="231F20"/>
              <w:right w:val="single" w:sz="4" w:space="0" w:color="231F20"/>
            </w:tcBorders>
            <w:textDirection w:val="btLr"/>
          </w:tcPr>
          <w:p>
            <w:pPr>
              <w:rPr>
                <w:sz w:val="2"/>
                <w:szCs w:val="2"/>
              </w:rPr>
            </w:pPr>
          </w:p>
        </w:tc>
        <w:tc>
          <w:tcPr>
            <w:tcW w:w="3954" w:type="dxa"/>
            <w:gridSpan w:val="4"/>
            <w:tcBorders>
              <w:top w:val="single" w:sz="4" w:space="0" w:color="231F20"/>
              <w:left w:val="single" w:sz="4" w:space="0" w:color="231F20"/>
              <w:bottom w:val="nil"/>
            </w:tcBorders>
          </w:tcPr>
          <w:p>
            <w:pPr>
              <w:pStyle w:val="TableParagraph"/>
              <w:spacing w:before="35"/>
              <w:ind w:left="174"/>
              <w:rPr>
                <w:sz w:val="16"/>
              </w:rPr>
            </w:pPr>
            <w:r>
              <w:rPr>
                <w:color w:val="231F20"/>
                <w:sz w:val="16"/>
              </w:rPr>
              <w:t>External back pressure abs.</w:t>
            </w:r>
          </w:p>
        </w:tc>
        <w:tc>
          <w:tcPr>
            <w:tcW w:w="1734" w:type="dxa"/>
            <w:gridSpan w:val="2"/>
            <w:tcBorders>
              <w:top w:val="single" w:sz="4" w:space="0" w:color="231F20"/>
              <w:bottom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vMerge/>
            <w:tcBorders>
              <w:top w:val="nil"/>
              <w:bottom w:val="single" w:sz="4" w:space="0" w:color="231F20"/>
              <w:right w:val="single" w:sz="4" w:space="0" w:color="231F20"/>
            </w:tcBorders>
          </w:tcPr>
          <w:p>
            <w:pPr>
              <w:rPr>
                <w:sz w:val="2"/>
                <w:szCs w:val="2"/>
              </w:rPr>
            </w:pPr>
          </w:p>
        </w:tc>
        <w:tc>
          <w:tcPr>
            <w:tcW w:w="672" w:type="dxa"/>
            <w:vMerge/>
            <w:tcBorders>
              <w:top w:val="nil"/>
              <w:left w:val="single" w:sz="4" w:space="0" w:color="231F20"/>
              <w:right w:val="single" w:sz="4" w:space="0" w:color="231F20"/>
            </w:tcBorders>
            <w:textDirection w:val="btLr"/>
          </w:tcPr>
          <w:p>
            <w:pPr>
              <w:rPr>
                <w:sz w:val="2"/>
                <w:szCs w:val="2"/>
              </w:rPr>
            </w:pPr>
          </w:p>
        </w:tc>
        <w:tc>
          <w:tcPr>
            <w:tcW w:w="2027" w:type="dxa"/>
            <w:gridSpan w:val="3"/>
            <w:tcBorders>
              <w:top w:val="nil"/>
              <w:left w:val="single" w:sz="4" w:space="0" w:color="231F20"/>
              <w:bottom w:val="single" w:sz="4" w:space="0" w:color="231F20"/>
              <w:right w:val="single" w:sz="4" w:space="0" w:color="231F20"/>
            </w:tcBorders>
          </w:tcPr>
          <w:p>
            <w:pPr>
              <w:pStyle w:val="TableParagraph"/>
              <w:spacing w:before="30"/>
              <w:ind w:left="1197"/>
              <w:rPr>
                <w:sz w:val="16"/>
              </w:rPr>
            </w:pPr>
            <w:r>
              <w:rPr>
                <w:color w:val="231F20"/>
                <w:sz w:val="16"/>
              </w:rPr>
              <w:t>constant</w:t>
            </w:r>
          </w:p>
        </w:tc>
        <w:tc>
          <w:tcPr>
            <w:tcW w:w="1927" w:type="dxa"/>
            <w:tcBorders>
              <w:top w:val="nil"/>
              <w:left w:val="single" w:sz="4" w:space="0" w:color="231F20"/>
              <w:bottom w:val="single" w:sz="4" w:space="0" w:color="231F20"/>
            </w:tcBorders>
          </w:tcPr>
          <w:p>
            <w:pPr>
              <w:pStyle w:val="TableParagraph"/>
              <w:tabs>
                <w:tab w:pos="1509" w:val="left" w:leader="none"/>
              </w:tabs>
              <w:spacing w:before="30"/>
              <w:ind w:left="123"/>
              <w:rPr>
                <w:sz w:val="16"/>
              </w:rPr>
            </w:pPr>
            <w:r>
              <w:rPr>
                <w:color w:val="231F20"/>
                <w:sz w:val="16"/>
              </w:rPr>
              <w:t>variable</w:t>
              <w:tab/>
              <w:t>bar</w:t>
            </w:r>
          </w:p>
        </w:tc>
        <w:tc>
          <w:tcPr>
            <w:tcW w:w="1734" w:type="dxa"/>
            <w:gridSpan w:val="2"/>
            <w:tcBorders>
              <w:top w:val="single" w:sz="4" w:space="0" w:color="231F20"/>
              <w:bottom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bottom w:val="single" w:sz="4" w:space="0" w:color="231F20"/>
              <w:right w:val="single" w:sz="4" w:space="0" w:color="231F20"/>
            </w:tcBorders>
          </w:tcPr>
          <w:p>
            <w:pPr>
              <w:pStyle w:val="TableParagraph"/>
              <w:spacing w:before="32"/>
              <w:ind w:right="181"/>
              <w:jc w:val="right"/>
              <w:rPr>
                <w:sz w:val="16"/>
              </w:rPr>
            </w:pPr>
            <w:r>
              <w:rPr>
                <w:color w:val="231F20"/>
                <w:sz w:val="16"/>
              </w:rPr>
              <w:t>16</w:t>
            </w:r>
          </w:p>
        </w:tc>
        <w:tc>
          <w:tcPr>
            <w:tcW w:w="672" w:type="dxa"/>
            <w:vMerge/>
            <w:tcBorders>
              <w:top w:val="nil"/>
              <w:left w:val="single" w:sz="4" w:space="0" w:color="231F20"/>
              <w:right w:val="single" w:sz="4" w:space="0" w:color="231F20"/>
            </w:tcBorders>
            <w:textDirection w:val="btLr"/>
          </w:tcPr>
          <w:p>
            <w:pPr>
              <w:rPr>
                <w:sz w:val="2"/>
                <w:szCs w:val="2"/>
              </w:rPr>
            </w:pPr>
          </w:p>
        </w:tc>
        <w:tc>
          <w:tcPr>
            <w:tcW w:w="3954" w:type="dxa"/>
            <w:gridSpan w:val="4"/>
            <w:tcBorders>
              <w:top w:val="single" w:sz="4" w:space="0" w:color="231F20"/>
              <w:left w:val="single" w:sz="4" w:space="0" w:color="231F20"/>
              <w:bottom w:val="single" w:sz="4" w:space="0" w:color="231F20"/>
            </w:tcBorders>
          </w:tcPr>
          <w:p>
            <w:pPr>
              <w:pStyle w:val="TableParagraph"/>
              <w:tabs>
                <w:tab w:pos="3532" w:val="left" w:leader="none"/>
              </w:tabs>
              <w:spacing w:before="32"/>
              <w:ind w:left="174"/>
              <w:rPr>
                <w:sz w:val="16"/>
              </w:rPr>
            </w:pPr>
            <w:r>
              <w:rPr>
                <w:color w:val="231F20"/>
                <w:sz w:val="16"/>
              </w:rPr>
              <w:t>Rated</w:t>
            </w:r>
            <w:r>
              <w:rPr>
                <w:color w:val="231F20"/>
                <w:spacing w:val="-4"/>
                <w:sz w:val="16"/>
              </w:rPr>
              <w:t> </w:t>
            </w:r>
            <w:r>
              <w:rPr>
                <w:color w:val="231F20"/>
                <w:sz w:val="16"/>
              </w:rPr>
              <w:t>pressure</w:t>
            </w:r>
            <w:r>
              <w:rPr>
                <w:color w:val="231F20"/>
                <w:spacing w:val="39"/>
                <w:sz w:val="16"/>
              </w:rPr>
              <w:t> </w:t>
            </w:r>
            <w:r>
              <w:rPr>
                <w:color w:val="231F20"/>
                <w:sz w:val="16"/>
              </w:rPr>
              <w:t>abs.</w:t>
              <w:tab/>
              <w:t>bar</w:t>
            </w:r>
          </w:p>
        </w:tc>
        <w:tc>
          <w:tcPr>
            <w:tcW w:w="1734" w:type="dxa"/>
            <w:gridSpan w:val="2"/>
            <w:tcBorders>
              <w:top w:val="single" w:sz="4" w:space="0" w:color="231F20"/>
              <w:bottom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bottom w:val="single" w:sz="4" w:space="0" w:color="231F20"/>
              <w:right w:val="single" w:sz="4" w:space="0" w:color="231F20"/>
            </w:tcBorders>
          </w:tcPr>
          <w:p>
            <w:pPr>
              <w:pStyle w:val="TableParagraph"/>
              <w:spacing w:before="32"/>
              <w:ind w:right="181"/>
              <w:jc w:val="right"/>
              <w:rPr>
                <w:sz w:val="16"/>
              </w:rPr>
            </w:pPr>
            <w:r>
              <w:rPr>
                <w:color w:val="231F20"/>
                <w:sz w:val="16"/>
              </w:rPr>
              <w:t>17</w:t>
            </w:r>
          </w:p>
        </w:tc>
        <w:tc>
          <w:tcPr>
            <w:tcW w:w="672" w:type="dxa"/>
            <w:vMerge/>
            <w:tcBorders>
              <w:top w:val="nil"/>
              <w:left w:val="single" w:sz="4" w:space="0" w:color="231F20"/>
              <w:right w:val="single" w:sz="4" w:space="0" w:color="231F20"/>
            </w:tcBorders>
            <w:textDirection w:val="btLr"/>
          </w:tcPr>
          <w:p>
            <w:pPr>
              <w:rPr>
                <w:sz w:val="2"/>
                <w:szCs w:val="2"/>
              </w:rPr>
            </w:pPr>
          </w:p>
        </w:tc>
        <w:tc>
          <w:tcPr>
            <w:tcW w:w="1531" w:type="dxa"/>
            <w:gridSpan w:val="2"/>
            <w:vMerge w:val="restart"/>
            <w:tcBorders>
              <w:top w:val="single" w:sz="4" w:space="0" w:color="231F20"/>
              <w:left w:val="single" w:sz="4" w:space="0" w:color="231F20"/>
              <w:right w:val="single" w:sz="4" w:space="0" w:color="231F20"/>
            </w:tcBorders>
          </w:tcPr>
          <w:p>
            <w:pPr>
              <w:pStyle w:val="TableParagraph"/>
              <w:spacing w:before="26"/>
              <w:ind w:left="174"/>
              <w:rPr>
                <w:sz w:val="16"/>
              </w:rPr>
            </w:pPr>
            <w:r>
              <w:rPr>
                <w:color w:val="231F20"/>
                <w:sz w:val="16"/>
              </w:rPr>
              <w:t>Discharge</w:t>
            </w:r>
          </w:p>
          <w:p>
            <w:pPr>
              <w:pStyle w:val="TableParagraph"/>
              <w:spacing w:before="92"/>
              <w:ind w:left="174"/>
              <w:rPr>
                <w:sz w:val="16"/>
              </w:rPr>
            </w:pPr>
            <w:r>
              <w:rPr>
                <w:color w:val="231F20"/>
                <w:sz w:val="16"/>
              </w:rPr>
              <w:t>capacity</w:t>
            </w:r>
          </w:p>
        </w:tc>
        <w:tc>
          <w:tcPr>
            <w:tcW w:w="2423" w:type="dxa"/>
            <w:gridSpan w:val="2"/>
            <w:tcBorders>
              <w:top w:val="single" w:sz="4" w:space="0" w:color="231F20"/>
              <w:left w:val="single" w:sz="4" w:space="0" w:color="231F20"/>
              <w:bottom w:val="single" w:sz="4" w:space="0" w:color="231F20"/>
            </w:tcBorders>
          </w:tcPr>
          <w:p>
            <w:pPr>
              <w:pStyle w:val="TableParagraph"/>
              <w:spacing w:before="32"/>
              <w:ind w:left="117"/>
              <w:rPr>
                <w:sz w:val="16"/>
              </w:rPr>
            </w:pPr>
            <w:r>
              <w:rPr>
                <w:color w:val="231F20"/>
                <w:sz w:val="16"/>
              </w:rPr>
              <w:t>Required: kg/h, Nm³/h, l/h</w:t>
            </w:r>
          </w:p>
        </w:tc>
        <w:tc>
          <w:tcPr>
            <w:tcW w:w="1734" w:type="dxa"/>
            <w:gridSpan w:val="2"/>
            <w:tcBorders>
              <w:top w:val="single" w:sz="4" w:space="0" w:color="231F20"/>
              <w:bottom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right w:val="single" w:sz="4" w:space="0" w:color="231F20"/>
            </w:tcBorders>
          </w:tcPr>
          <w:p>
            <w:pPr>
              <w:pStyle w:val="TableParagraph"/>
              <w:spacing w:before="30"/>
              <w:ind w:right="181"/>
              <w:jc w:val="right"/>
              <w:rPr>
                <w:sz w:val="16"/>
              </w:rPr>
            </w:pPr>
            <w:r>
              <w:rPr>
                <w:color w:val="231F20"/>
                <w:sz w:val="16"/>
              </w:rPr>
              <w:t>18</w:t>
            </w:r>
          </w:p>
        </w:tc>
        <w:tc>
          <w:tcPr>
            <w:tcW w:w="672" w:type="dxa"/>
            <w:vMerge/>
            <w:tcBorders>
              <w:top w:val="nil"/>
              <w:left w:val="single" w:sz="4" w:space="0" w:color="231F20"/>
              <w:right w:val="single" w:sz="4" w:space="0" w:color="231F20"/>
            </w:tcBorders>
            <w:textDirection w:val="btLr"/>
          </w:tcPr>
          <w:p>
            <w:pPr>
              <w:rPr>
                <w:sz w:val="2"/>
                <w:szCs w:val="2"/>
              </w:rPr>
            </w:pPr>
          </w:p>
        </w:tc>
        <w:tc>
          <w:tcPr>
            <w:tcW w:w="1531" w:type="dxa"/>
            <w:gridSpan w:val="2"/>
            <w:vMerge/>
            <w:tcBorders>
              <w:top w:val="nil"/>
              <w:left w:val="single" w:sz="4" w:space="0" w:color="231F20"/>
              <w:right w:val="single" w:sz="4" w:space="0" w:color="231F20"/>
            </w:tcBorders>
          </w:tcPr>
          <w:p>
            <w:pPr>
              <w:rPr>
                <w:sz w:val="2"/>
                <w:szCs w:val="2"/>
              </w:rPr>
            </w:pPr>
          </w:p>
        </w:tc>
        <w:tc>
          <w:tcPr>
            <w:tcW w:w="2423" w:type="dxa"/>
            <w:gridSpan w:val="2"/>
            <w:tcBorders>
              <w:top w:val="single" w:sz="4" w:space="0" w:color="231F20"/>
              <w:left w:val="single" w:sz="4" w:space="0" w:color="231F20"/>
            </w:tcBorders>
          </w:tcPr>
          <w:p>
            <w:pPr>
              <w:pStyle w:val="TableParagraph"/>
              <w:spacing w:before="30"/>
              <w:ind w:left="117"/>
              <w:rPr>
                <w:sz w:val="16"/>
              </w:rPr>
            </w:pPr>
            <w:r>
              <w:rPr>
                <w:color w:val="231F20"/>
                <w:sz w:val="16"/>
              </w:rPr>
              <w:t>Possible: 1) Kg/h, Nm³/h, l/h</w:t>
            </w:r>
          </w:p>
        </w:tc>
        <w:tc>
          <w:tcPr>
            <w:tcW w:w="1734" w:type="dxa"/>
            <w:gridSpan w:val="2"/>
            <w:tcBorders>
              <w:top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tcBorders>
          </w:tcPr>
          <w:p>
            <w:pPr>
              <w:pStyle w:val="TableParagraph"/>
              <w:spacing w:before="0"/>
              <w:rPr>
                <w:rFonts w:ascii="Times New Roman"/>
                <w:sz w:val="14"/>
              </w:rPr>
            </w:pPr>
          </w:p>
        </w:tc>
      </w:tr>
      <w:tr>
        <w:trPr>
          <w:trHeight w:val="253" w:hRule="atLeast"/>
        </w:trPr>
        <w:tc>
          <w:tcPr>
            <w:tcW w:w="580" w:type="dxa"/>
            <w:tcBorders>
              <w:bottom w:val="single" w:sz="4" w:space="0" w:color="231F20"/>
              <w:right w:val="single" w:sz="4" w:space="0" w:color="231F20"/>
            </w:tcBorders>
          </w:tcPr>
          <w:p>
            <w:pPr>
              <w:pStyle w:val="TableParagraph"/>
              <w:spacing w:before="35"/>
              <w:ind w:right="181"/>
              <w:jc w:val="right"/>
              <w:rPr>
                <w:sz w:val="16"/>
              </w:rPr>
            </w:pPr>
            <w:r>
              <w:rPr>
                <w:color w:val="231F20"/>
                <w:sz w:val="16"/>
              </w:rPr>
              <w:t>19</w:t>
            </w:r>
          </w:p>
        </w:tc>
        <w:tc>
          <w:tcPr>
            <w:tcW w:w="672" w:type="dxa"/>
            <w:vMerge w:val="restart"/>
            <w:tcBorders>
              <w:left w:val="single" w:sz="4" w:space="0" w:color="231F20"/>
              <w:right w:val="single" w:sz="4" w:space="0" w:color="231F20"/>
            </w:tcBorders>
            <w:textDirection w:val="btLr"/>
          </w:tcPr>
          <w:p>
            <w:pPr>
              <w:pStyle w:val="TableParagraph"/>
              <w:spacing w:before="11"/>
              <w:rPr>
                <w:sz w:val="20"/>
              </w:rPr>
            </w:pPr>
          </w:p>
          <w:p>
            <w:pPr>
              <w:pStyle w:val="TableParagraph"/>
              <w:spacing w:before="0"/>
              <w:ind w:left="1113"/>
              <w:rPr>
                <w:sz w:val="16"/>
              </w:rPr>
            </w:pPr>
            <w:r>
              <w:rPr>
                <w:color w:val="231F20"/>
                <w:sz w:val="16"/>
              </w:rPr>
              <w:t>VALVE CONSTRUCTION</w:t>
            </w:r>
          </w:p>
        </w:tc>
        <w:tc>
          <w:tcPr>
            <w:tcW w:w="3954" w:type="dxa"/>
            <w:gridSpan w:val="4"/>
            <w:tcBorders>
              <w:left w:val="single" w:sz="4" w:space="0" w:color="231F20"/>
              <w:bottom w:val="single" w:sz="4" w:space="0" w:color="231F20"/>
            </w:tcBorders>
          </w:tcPr>
          <w:p>
            <w:pPr>
              <w:pStyle w:val="TableParagraph"/>
              <w:spacing w:before="35"/>
              <w:ind w:left="174"/>
              <w:rPr>
                <w:sz w:val="16"/>
              </w:rPr>
            </w:pPr>
            <w:r>
              <w:rPr>
                <w:color w:val="231F20"/>
                <w:sz w:val="16"/>
              </w:rPr>
              <w:t>Opening: Full lift / Normal / Progressive</w:t>
            </w:r>
          </w:p>
        </w:tc>
        <w:tc>
          <w:tcPr>
            <w:tcW w:w="1734" w:type="dxa"/>
            <w:gridSpan w:val="2"/>
            <w:tcBorders>
              <w:bottom w:val="single" w:sz="4" w:space="0" w:color="231F20"/>
              <w:right w:val="single" w:sz="4" w:space="0" w:color="231F20"/>
            </w:tcBorders>
          </w:tcPr>
          <w:p>
            <w:pPr>
              <w:pStyle w:val="TableParagraph"/>
              <w:spacing w:before="0"/>
              <w:rPr>
                <w:rFonts w:ascii="Times New Roman"/>
                <w:sz w:val="14"/>
              </w:rPr>
            </w:pPr>
          </w:p>
        </w:tc>
        <w:tc>
          <w:tcPr>
            <w:tcW w:w="1734" w:type="dxa"/>
            <w:gridSpan w:val="2"/>
            <w:tcBorders>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1792" w:type="dxa"/>
            <w:gridSpan w:val="2"/>
            <w:tcBorders>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bottom w:val="single" w:sz="4" w:space="0" w:color="231F20"/>
              <w:right w:val="single" w:sz="4" w:space="0" w:color="231F20"/>
            </w:tcBorders>
          </w:tcPr>
          <w:p>
            <w:pPr>
              <w:pStyle w:val="TableParagraph"/>
              <w:spacing w:before="32"/>
              <w:ind w:right="181"/>
              <w:jc w:val="right"/>
              <w:rPr>
                <w:sz w:val="16"/>
              </w:rPr>
            </w:pPr>
            <w:r>
              <w:rPr>
                <w:color w:val="231F20"/>
                <w:sz w:val="16"/>
              </w:rPr>
              <w:t>20</w:t>
            </w:r>
          </w:p>
        </w:tc>
        <w:tc>
          <w:tcPr>
            <w:tcW w:w="672" w:type="dxa"/>
            <w:vMerge/>
            <w:tcBorders>
              <w:top w:val="nil"/>
              <w:left w:val="single" w:sz="4" w:space="0" w:color="231F20"/>
              <w:right w:val="single" w:sz="4" w:space="0" w:color="231F20"/>
            </w:tcBorders>
            <w:textDirection w:val="btLr"/>
          </w:tcPr>
          <w:p>
            <w:pPr>
              <w:rPr>
                <w:sz w:val="2"/>
                <w:szCs w:val="2"/>
              </w:rPr>
            </w:pPr>
          </w:p>
        </w:tc>
        <w:tc>
          <w:tcPr>
            <w:tcW w:w="3954" w:type="dxa"/>
            <w:gridSpan w:val="4"/>
            <w:tcBorders>
              <w:top w:val="single" w:sz="4" w:space="0" w:color="231F20"/>
              <w:left w:val="single" w:sz="4" w:space="0" w:color="231F20"/>
              <w:bottom w:val="single" w:sz="4" w:space="0" w:color="231F20"/>
            </w:tcBorders>
          </w:tcPr>
          <w:p>
            <w:pPr>
              <w:pStyle w:val="TableParagraph"/>
              <w:spacing w:before="32"/>
              <w:ind w:left="174"/>
              <w:rPr>
                <w:sz w:val="16"/>
              </w:rPr>
            </w:pPr>
            <w:r>
              <w:rPr>
                <w:color w:val="231F20"/>
                <w:sz w:val="16"/>
              </w:rPr>
              <w:t>Manufacturer type</w:t>
            </w:r>
          </w:p>
        </w:tc>
        <w:tc>
          <w:tcPr>
            <w:tcW w:w="1734" w:type="dxa"/>
            <w:gridSpan w:val="2"/>
            <w:tcBorders>
              <w:top w:val="single" w:sz="4" w:space="0" w:color="231F20"/>
              <w:bottom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bottom w:val="single" w:sz="4" w:space="0" w:color="231F20"/>
              <w:right w:val="single" w:sz="4" w:space="0" w:color="231F20"/>
            </w:tcBorders>
          </w:tcPr>
          <w:p>
            <w:pPr>
              <w:pStyle w:val="TableParagraph"/>
              <w:spacing w:before="32"/>
              <w:ind w:right="181"/>
              <w:jc w:val="right"/>
              <w:rPr>
                <w:sz w:val="16"/>
              </w:rPr>
            </w:pPr>
            <w:r>
              <w:rPr>
                <w:color w:val="231F20"/>
                <w:sz w:val="16"/>
              </w:rPr>
              <w:t>21</w:t>
            </w:r>
          </w:p>
        </w:tc>
        <w:tc>
          <w:tcPr>
            <w:tcW w:w="672" w:type="dxa"/>
            <w:vMerge/>
            <w:tcBorders>
              <w:top w:val="nil"/>
              <w:left w:val="single" w:sz="4" w:space="0" w:color="231F20"/>
              <w:right w:val="single" w:sz="4" w:space="0" w:color="231F20"/>
            </w:tcBorders>
            <w:textDirection w:val="btLr"/>
          </w:tcPr>
          <w:p>
            <w:pPr>
              <w:rPr>
                <w:sz w:val="2"/>
                <w:szCs w:val="2"/>
              </w:rPr>
            </w:pPr>
          </w:p>
        </w:tc>
        <w:tc>
          <w:tcPr>
            <w:tcW w:w="2027" w:type="dxa"/>
            <w:gridSpan w:val="3"/>
            <w:vMerge w:val="restart"/>
            <w:tcBorders>
              <w:top w:val="single" w:sz="4" w:space="0" w:color="231F20"/>
              <w:left w:val="single" w:sz="4" w:space="0" w:color="231F20"/>
              <w:bottom w:val="single" w:sz="4" w:space="0" w:color="231F20"/>
              <w:right w:val="single" w:sz="4" w:space="0" w:color="231F20"/>
            </w:tcBorders>
          </w:tcPr>
          <w:p>
            <w:pPr>
              <w:pStyle w:val="TableParagraph"/>
              <w:spacing w:before="0"/>
              <w:rPr>
                <w:sz w:val="18"/>
              </w:rPr>
            </w:pPr>
          </w:p>
          <w:p>
            <w:pPr>
              <w:pStyle w:val="TableParagraph"/>
              <w:spacing w:before="0"/>
              <w:rPr>
                <w:sz w:val="18"/>
              </w:rPr>
            </w:pPr>
          </w:p>
          <w:p>
            <w:pPr>
              <w:pStyle w:val="TableParagraph"/>
              <w:spacing w:before="156"/>
              <w:ind w:left="174"/>
              <w:rPr>
                <w:sz w:val="16"/>
              </w:rPr>
            </w:pPr>
            <w:r>
              <w:rPr>
                <w:color w:val="231F20"/>
                <w:sz w:val="16"/>
              </w:rPr>
              <w:t>Materials</w:t>
            </w:r>
          </w:p>
        </w:tc>
        <w:tc>
          <w:tcPr>
            <w:tcW w:w="1927" w:type="dxa"/>
            <w:tcBorders>
              <w:top w:val="single" w:sz="4" w:space="0" w:color="231F20"/>
              <w:left w:val="single" w:sz="4" w:space="0" w:color="231F20"/>
              <w:bottom w:val="single" w:sz="4" w:space="0" w:color="231F20"/>
            </w:tcBorders>
          </w:tcPr>
          <w:p>
            <w:pPr>
              <w:pStyle w:val="TableParagraph"/>
              <w:spacing w:before="32"/>
              <w:ind w:left="117"/>
              <w:rPr>
                <w:sz w:val="16"/>
              </w:rPr>
            </w:pPr>
            <w:r>
              <w:rPr>
                <w:color w:val="231F20"/>
                <w:sz w:val="16"/>
              </w:rPr>
              <w:t>Body</w:t>
            </w:r>
          </w:p>
        </w:tc>
        <w:tc>
          <w:tcPr>
            <w:tcW w:w="1734" w:type="dxa"/>
            <w:gridSpan w:val="2"/>
            <w:tcBorders>
              <w:top w:val="single" w:sz="4" w:space="0" w:color="231F20"/>
              <w:bottom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bottom w:val="single" w:sz="4" w:space="0" w:color="231F20"/>
              <w:right w:val="single" w:sz="4" w:space="0" w:color="231F20"/>
            </w:tcBorders>
          </w:tcPr>
          <w:p>
            <w:pPr>
              <w:pStyle w:val="TableParagraph"/>
              <w:spacing w:before="32"/>
              <w:ind w:right="181"/>
              <w:jc w:val="right"/>
              <w:rPr>
                <w:sz w:val="16"/>
              </w:rPr>
            </w:pPr>
            <w:r>
              <w:rPr>
                <w:color w:val="231F20"/>
                <w:sz w:val="16"/>
              </w:rPr>
              <w:t>22</w:t>
            </w:r>
          </w:p>
        </w:tc>
        <w:tc>
          <w:tcPr>
            <w:tcW w:w="672" w:type="dxa"/>
            <w:vMerge/>
            <w:tcBorders>
              <w:top w:val="nil"/>
              <w:left w:val="single" w:sz="4" w:space="0" w:color="231F20"/>
              <w:right w:val="single" w:sz="4" w:space="0" w:color="231F20"/>
            </w:tcBorders>
            <w:textDirection w:val="btLr"/>
          </w:tcPr>
          <w:p>
            <w:pPr>
              <w:rPr>
                <w:sz w:val="2"/>
                <w:szCs w:val="2"/>
              </w:rPr>
            </w:pPr>
          </w:p>
        </w:tc>
        <w:tc>
          <w:tcPr>
            <w:tcW w:w="2027" w:type="dxa"/>
            <w:gridSpan w:val="3"/>
            <w:vMerge/>
            <w:tcBorders>
              <w:top w:val="nil"/>
              <w:left w:val="single" w:sz="4" w:space="0" w:color="231F20"/>
              <w:bottom w:val="single" w:sz="4" w:space="0" w:color="231F20"/>
              <w:right w:val="single" w:sz="4" w:space="0" w:color="231F20"/>
            </w:tcBorders>
          </w:tcPr>
          <w:p>
            <w:pPr>
              <w:rPr>
                <w:sz w:val="2"/>
                <w:szCs w:val="2"/>
              </w:rPr>
            </w:pPr>
          </w:p>
        </w:tc>
        <w:tc>
          <w:tcPr>
            <w:tcW w:w="1927" w:type="dxa"/>
            <w:tcBorders>
              <w:top w:val="single" w:sz="4" w:space="0" w:color="231F20"/>
              <w:left w:val="single" w:sz="4" w:space="0" w:color="231F20"/>
              <w:bottom w:val="single" w:sz="4" w:space="0" w:color="231F20"/>
            </w:tcBorders>
          </w:tcPr>
          <w:p>
            <w:pPr>
              <w:pStyle w:val="TableParagraph"/>
              <w:spacing w:before="32"/>
              <w:ind w:left="117"/>
              <w:rPr>
                <w:sz w:val="16"/>
              </w:rPr>
            </w:pPr>
            <w:r>
              <w:rPr>
                <w:color w:val="231F20"/>
                <w:sz w:val="16"/>
              </w:rPr>
              <w:t>Seat</w:t>
            </w:r>
          </w:p>
        </w:tc>
        <w:tc>
          <w:tcPr>
            <w:tcW w:w="1734" w:type="dxa"/>
            <w:gridSpan w:val="2"/>
            <w:tcBorders>
              <w:top w:val="single" w:sz="4" w:space="0" w:color="231F20"/>
              <w:bottom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bottom w:val="single" w:sz="4" w:space="0" w:color="231F20"/>
              <w:right w:val="single" w:sz="4" w:space="0" w:color="231F20"/>
            </w:tcBorders>
          </w:tcPr>
          <w:p>
            <w:pPr>
              <w:pStyle w:val="TableParagraph"/>
              <w:spacing w:before="32"/>
              <w:ind w:right="181"/>
              <w:jc w:val="right"/>
              <w:rPr>
                <w:sz w:val="16"/>
              </w:rPr>
            </w:pPr>
            <w:r>
              <w:rPr>
                <w:color w:val="231F20"/>
                <w:sz w:val="16"/>
              </w:rPr>
              <w:t>23</w:t>
            </w:r>
          </w:p>
        </w:tc>
        <w:tc>
          <w:tcPr>
            <w:tcW w:w="672" w:type="dxa"/>
            <w:vMerge/>
            <w:tcBorders>
              <w:top w:val="nil"/>
              <w:left w:val="single" w:sz="4" w:space="0" w:color="231F20"/>
              <w:right w:val="single" w:sz="4" w:space="0" w:color="231F20"/>
            </w:tcBorders>
            <w:textDirection w:val="btLr"/>
          </w:tcPr>
          <w:p>
            <w:pPr>
              <w:rPr>
                <w:sz w:val="2"/>
                <w:szCs w:val="2"/>
              </w:rPr>
            </w:pPr>
          </w:p>
        </w:tc>
        <w:tc>
          <w:tcPr>
            <w:tcW w:w="2027" w:type="dxa"/>
            <w:gridSpan w:val="3"/>
            <w:vMerge/>
            <w:tcBorders>
              <w:top w:val="nil"/>
              <w:left w:val="single" w:sz="4" w:space="0" w:color="231F20"/>
              <w:bottom w:val="single" w:sz="4" w:space="0" w:color="231F20"/>
              <w:right w:val="single" w:sz="4" w:space="0" w:color="231F20"/>
            </w:tcBorders>
          </w:tcPr>
          <w:p>
            <w:pPr>
              <w:rPr>
                <w:sz w:val="2"/>
                <w:szCs w:val="2"/>
              </w:rPr>
            </w:pPr>
          </w:p>
        </w:tc>
        <w:tc>
          <w:tcPr>
            <w:tcW w:w="1927" w:type="dxa"/>
            <w:tcBorders>
              <w:top w:val="single" w:sz="4" w:space="0" w:color="231F20"/>
              <w:left w:val="single" w:sz="4" w:space="0" w:color="231F20"/>
              <w:bottom w:val="single" w:sz="4" w:space="0" w:color="231F20"/>
            </w:tcBorders>
          </w:tcPr>
          <w:p>
            <w:pPr>
              <w:pStyle w:val="TableParagraph"/>
              <w:spacing w:before="32"/>
              <w:ind w:left="117"/>
              <w:rPr>
                <w:sz w:val="16"/>
              </w:rPr>
            </w:pPr>
            <w:r>
              <w:rPr>
                <w:color w:val="231F20"/>
                <w:sz w:val="16"/>
              </w:rPr>
              <w:t>Plug</w:t>
            </w:r>
          </w:p>
        </w:tc>
        <w:tc>
          <w:tcPr>
            <w:tcW w:w="1734" w:type="dxa"/>
            <w:gridSpan w:val="2"/>
            <w:tcBorders>
              <w:top w:val="single" w:sz="4" w:space="0" w:color="231F20"/>
              <w:bottom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bottom w:val="single" w:sz="4" w:space="0" w:color="231F20"/>
              <w:right w:val="single" w:sz="4" w:space="0" w:color="231F20"/>
            </w:tcBorders>
          </w:tcPr>
          <w:p>
            <w:pPr>
              <w:pStyle w:val="TableParagraph"/>
              <w:spacing w:before="32"/>
              <w:ind w:right="181"/>
              <w:jc w:val="right"/>
              <w:rPr>
                <w:sz w:val="16"/>
              </w:rPr>
            </w:pPr>
            <w:r>
              <w:rPr>
                <w:color w:val="231F20"/>
                <w:sz w:val="16"/>
              </w:rPr>
              <w:t>24</w:t>
            </w:r>
          </w:p>
        </w:tc>
        <w:tc>
          <w:tcPr>
            <w:tcW w:w="672" w:type="dxa"/>
            <w:vMerge/>
            <w:tcBorders>
              <w:top w:val="nil"/>
              <w:left w:val="single" w:sz="4" w:space="0" w:color="231F20"/>
              <w:right w:val="single" w:sz="4" w:space="0" w:color="231F20"/>
            </w:tcBorders>
            <w:textDirection w:val="btLr"/>
          </w:tcPr>
          <w:p>
            <w:pPr>
              <w:rPr>
                <w:sz w:val="2"/>
                <w:szCs w:val="2"/>
              </w:rPr>
            </w:pPr>
          </w:p>
        </w:tc>
        <w:tc>
          <w:tcPr>
            <w:tcW w:w="2027" w:type="dxa"/>
            <w:gridSpan w:val="3"/>
            <w:vMerge/>
            <w:tcBorders>
              <w:top w:val="nil"/>
              <w:left w:val="single" w:sz="4" w:space="0" w:color="231F20"/>
              <w:bottom w:val="single" w:sz="4" w:space="0" w:color="231F20"/>
              <w:right w:val="single" w:sz="4" w:space="0" w:color="231F20"/>
            </w:tcBorders>
          </w:tcPr>
          <w:p>
            <w:pPr>
              <w:rPr>
                <w:sz w:val="2"/>
                <w:szCs w:val="2"/>
              </w:rPr>
            </w:pPr>
          </w:p>
        </w:tc>
        <w:tc>
          <w:tcPr>
            <w:tcW w:w="1927" w:type="dxa"/>
            <w:tcBorders>
              <w:top w:val="single" w:sz="4" w:space="0" w:color="231F20"/>
              <w:left w:val="single" w:sz="4" w:space="0" w:color="231F20"/>
              <w:bottom w:val="single" w:sz="4" w:space="0" w:color="231F20"/>
            </w:tcBorders>
          </w:tcPr>
          <w:p>
            <w:pPr>
              <w:pStyle w:val="TableParagraph"/>
              <w:spacing w:before="32"/>
              <w:ind w:left="117"/>
              <w:rPr>
                <w:sz w:val="16"/>
              </w:rPr>
            </w:pPr>
            <w:r>
              <w:rPr>
                <w:color w:val="231F20"/>
                <w:sz w:val="16"/>
              </w:rPr>
              <w:t>Spring</w:t>
            </w:r>
          </w:p>
        </w:tc>
        <w:tc>
          <w:tcPr>
            <w:tcW w:w="1734" w:type="dxa"/>
            <w:gridSpan w:val="2"/>
            <w:tcBorders>
              <w:top w:val="single" w:sz="4" w:space="0" w:color="231F20"/>
              <w:bottom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bottom w:val="single" w:sz="4" w:space="0" w:color="231F20"/>
              <w:right w:val="single" w:sz="4" w:space="0" w:color="231F20"/>
            </w:tcBorders>
          </w:tcPr>
          <w:p>
            <w:pPr>
              <w:pStyle w:val="TableParagraph"/>
              <w:spacing w:before="32"/>
              <w:ind w:right="181"/>
              <w:jc w:val="right"/>
              <w:rPr>
                <w:sz w:val="16"/>
              </w:rPr>
            </w:pPr>
            <w:r>
              <w:rPr>
                <w:color w:val="231F20"/>
                <w:sz w:val="16"/>
              </w:rPr>
              <w:t>25</w:t>
            </w:r>
          </w:p>
        </w:tc>
        <w:tc>
          <w:tcPr>
            <w:tcW w:w="672" w:type="dxa"/>
            <w:vMerge/>
            <w:tcBorders>
              <w:top w:val="nil"/>
              <w:left w:val="single" w:sz="4" w:space="0" w:color="231F20"/>
              <w:right w:val="single" w:sz="4" w:space="0" w:color="231F20"/>
            </w:tcBorders>
            <w:textDirection w:val="btLr"/>
          </w:tcPr>
          <w:p>
            <w:pPr>
              <w:rPr>
                <w:sz w:val="2"/>
                <w:szCs w:val="2"/>
              </w:rPr>
            </w:pPr>
          </w:p>
        </w:tc>
        <w:tc>
          <w:tcPr>
            <w:tcW w:w="2027" w:type="dxa"/>
            <w:gridSpan w:val="3"/>
            <w:vMerge/>
            <w:tcBorders>
              <w:top w:val="nil"/>
              <w:left w:val="single" w:sz="4" w:space="0" w:color="231F20"/>
              <w:bottom w:val="single" w:sz="4" w:space="0" w:color="231F20"/>
              <w:right w:val="single" w:sz="4" w:space="0" w:color="231F20"/>
            </w:tcBorders>
          </w:tcPr>
          <w:p>
            <w:pPr>
              <w:rPr>
                <w:sz w:val="2"/>
                <w:szCs w:val="2"/>
              </w:rPr>
            </w:pPr>
          </w:p>
        </w:tc>
        <w:tc>
          <w:tcPr>
            <w:tcW w:w="1927" w:type="dxa"/>
            <w:tcBorders>
              <w:top w:val="single" w:sz="4" w:space="0" w:color="231F20"/>
              <w:left w:val="single" w:sz="4" w:space="0" w:color="231F20"/>
              <w:bottom w:val="single" w:sz="4" w:space="0" w:color="231F20"/>
            </w:tcBorders>
          </w:tcPr>
          <w:p>
            <w:pPr>
              <w:pStyle w:val="TableParagraph"/>
              <w:spacing w:before="32"/>
              <w:ind w:left="117"/>
              <w:rPr>
                <w:sz w:val="16"/>
              </w:rPr>
            </w:pPr>
            <w:r>
              <w:rPr>
                <w:color w:val="231F20"/>
                <w:sz w:val="16"/>
              </w:rPr>
              <w:t>Joint</w:t>
            </w:r>
          </w:p>
        </w:tc>
        <w:tc>
          <w:tcPr>
            <w:tcW w:w="1734" w:type="dxa"/>
            <w:gridSpan w:val="2"/>
            <w:tcBorders>
              <w:top w:val="single" w:sz="4" w:space="0" w:color="231F20"/>
              <w:bottom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bottom w:val="single" w:sz="4" w:space="0" w:color="231F20"/>
              <w:right w:val="single" w:sz="4" w:space="0" w:color="231F20"/>
            </w:tcBorders>
          </w:tcPr>
          <w:p>
            <w:pPr>
              <w:pStyle w:val="TableParagraph"/>
              <w:spacing w:before="32"/>
              <w:ind w:right="181"/>
              <w:jc w:val="right"/>
              <w:rPr>
                <w:sz w:val="16"/>
              </w:rPr>
            </w:pPr>
            <w:r>
              <w:rPr>
                <w:color w:val="231F20"/>
                <w:sz w:val="16"/>
              </w:rPr>
              <w:t>26</w:t>
            </w:r>
          </w:p>
        </w:tc>
        <w:tc>
          <w:tcPr>
            <w:tcW w:w="672" w:type="dxa"/>
            <w:vMerge/>
            <w:tcBorders>
              <w:top w:val="nil"/>
              <w:left w:val="single" w:sz="4" w:space="0" w:color="231F20"/>
              <w:right w:val="single" w:sz="4" w:space="0" w:color="231F20"/>
            </w:tcBorders>
            <w:textDirection w:val="btLr"/>
          </w:tcPr>
          <w:p>
            <w:pPr>
              <w:rPr>
                <w:sz w:val="2"/>
                <w:szCs w:val="2"/>
              </w:rPr>
            </w:pPr>
          </w:p>
        </w:tc>
        <w:tc>
          <w:tcPr>
            <w:tcW w:w="3954" w:type="dxa"/>
            <w:gridSpan w:val="4"/>
            <w:tcBorders>
              <w:top w:val="single" w:sz="4" w:space="0" w:color="231F20"/>
              <w:left w:val="single" w:sz="4" w:space="0" w:color="231F20"/>
              <w:bottom w:val="single" w:sz="4" w:space="0" w:color="231F20"/>
            </w:tcBorders>
          </w:tcPr>
          <w:p>
            <w:pPr>
              <w:pStyle w:val="TableParagraph"/>
              <w:tabs>
                <w:tab w:pos="3198" w:val="left" w:leader="none"/>
              </w:tabs>
              <w:spacing w:before="32"/>
              <w:ind w:left="174"/>
              <w:rPr>
                <w:sz w:val="16"/>
              </w:rPr>
            </w:pPr>
            <w:r>
              <w:rPr>
                <w:color w:val="231F20"/>
                <w:sz w:val="16"/>
              </w:rPr>
              <w:t>Manual</w:t>
            </w:r>
            <w:r>
              <w:rPr>
                <w:color w:val="231F20"/>
                <w:spacing w:val="-4"/>
                <w:sz w:val="16"/>
              </w:rPr>
              <w:t> </w:t>
            </w:r>
            <w:r>
              <w:rPr>
                <w:color w:val="231F20"/>
                <w:sz w:val="16"/>
              </w:rPr>
              <w:t>discharge</w:t>
            </w:r>
            <w:r>
              <w:rPr>
                <w:color w:val="231F20"/>
                <w:spacing w:val="-4"/>
                <w:sz w:val="16"/>
              </w:rPr>
              <w:t> </w:t>
            </w:r>
            <w:r>
              <w:rPr>
                <w:color w:val="231F20"/>
                <w:sz w:val="16"/>
              </w:rPr>
              <w:t>action</w:t>
              <w:tab/>
              <w:t>yes / no</w:t>
            </w:r>
          </w:p>
        </w:tc>
        <w:tc>
          <w:tcPr>
            <w:tcW w:w="1734" w:type="dxa"/>
            <w:gridSpan w:val="2"/>
            <w:tcBorders>
              <w:top w:val="single" w:sz="4" w:space="0" w:color="231F20"/>
              <w:bottom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bottom w:val="single" w:sz="4" w:space="0" w:color="231F20"/>
              <w:right w:val="single" w:sz="4" w:space="0" w:color="231F20"/>
            </w:tcBorders>
          </w:tcPr>
          <w:p>
            <w:pPr>
              <w:pStyle w:val="TableParagraph"/>
              <w:spacing w:before="32"/>
              <w:ind w:right="181"/>
              <w:jc w:val="right"/>
              <w:rPr>
                <w:sz w:val="16"/>
              </w:rPr>
            </w:pPr>
            <w:r>
              <w:rPr>
                <w:color w:val="231F20"/>
                <w:sz w:val="16"/>
              </w:rPr>
              <w:t>27</w:t>
            </w:r>
          </w:p>
        </w:tc>
        <w:tc>
          <w:tcPr>
            <w:tcW w:w="672" w:type="dxa"/>
            <w:vMerge/>
            <w:tcBorders>
              <w:top w:val="nil"/>
              <w:left w:val="single" w:sz="4" w:space="0" w:color="231F20"/>
              <w:right w:val="single" w:sz="4" w:space="0" w:color="231F20"/>
            </w:tcBorders>
            <w:textDirection w:val="btLr"/>
          </w:tcPr>
          <w:p>
            <w:pPr>
              <w:rPr>
                <w:sz w:val="2"/>
                <w:szCs w:val="2"/>
              </w:rPr>
            </w:pPr>
          </w:p>
        </w:tc>
        <w:tc>
          <w:tcPr>
            <w:tcW w:w="3954" w:type="dxa"/>
            <w:gridSpan w:val="4"/>
            <w:tcBorders>
              <w:top w:val="single" w:sz="4" w:space="0" w:color="231F20"/>
              <w:left w:val="single" w:sz="4" w:space="0" w:color="231F20"/>
              <w:bottom w:val="single" w:sz="4" w:space="0" w:color="231F20"/>
            </w:tcBorders>
          </w:tcPr>
          <w:p>
            <w:pPr>
              <w:pStyle w:val="TableParagraph"/>
              <w:tabs>
                <w:tab w:pos="2735" w:val="left" w:leader="none"/>
              </w:tabs>
              <w:spacing w:before="32"/>
              <w:ind w:left="174"/>
              <w:rPr>
                <w:sz w:val="16"/>
              </w:rPr>
            </w:pPr>
            <w:r>
              <w:rPr>
                <w:color w:val="231F20"/>
                <w:sz w:val="16"/>
              </w:rPr>
              <w:t>Cover</w:t>
              <w:tab/>
              <w:t>Closed /</w:t>
            </w:r>
            <w:r>
              <w:rPr>
                <w:color w:val="231F20"/>
                <w:spacing w:val="-2"/>
                <w:sz w:val="16"/>
              </w:rPr>
              <w:t> </w:t>
            </w:r>
            <w:r>
              <w:rPr>
                <w:color w:val="231F20"/>
                <w:sz w:val="16"/>
              </w:rPr>
              <w:t>Open</w:t>
            </w:r>
          </w:p>
        </w:tc>
        <w:tc>
          <w:tcPr>
            <w:tcW w:w="1734" w:type="dxa"/>
            <w:gridSpan w:val="2"/>
            <w:tcBorders>
              <w:top w:val="single" w:sz="4" w:space="0" w:color="231F20"/>
              <w:bottom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bottom w:val="single" w:sz="4" w:space="0" w:color="231F20"/>
              <w:right w:val="single" w:sz="4" w:space="0" w:color="231F20"/>
            </w:tcBorders>
          </w:tcPr>
          <w:p>
            <w:pPr>
              <w:pStyle w:val="TableParagraph"/>
              <w:spacing w:before="32"/>
              <w:ind w:right="181"/>
              <w:jc w:val="right"/>
              <w:rPr>
                <w:sz w:val="16"/>
              </w:rPr>
            </w:pPr>
            <w:r>
              <w:rPr>
                <w:color w:val="231F20"/>
                <w:sz w:val="16"/>
              </w:rPr>
              <w:t>28</w:t>
            </w:r>
          </w:p>
        </w:tc>
        <w:tc>
          <w:tcPr>
            <w:tcW w:w="672" w:type="dxa"/>
            <w:vMerge/>
            <w:tcBorders>
              <w:top w:val="nil"/>
              <w:left w:val="single" w:sz="4" w:space="0" w:color="231F20"/>
              <w:right w:val="single" w:sz="4" w:space="0" w:color="231F20"/>
            </w:tcBorders>
            <w:textDirection w:val="btLr"/>
          </w:tcPr>
          <w:p>
            <w:pPr>
              <w:rPr>
                <w:sz w:val="2"/>
                <w:szCs w:val="2"/>
              </w:rPr>
            </w:pPr>
          </w:p>
        </w:tc>
        <w:tc>
          <w:tcPr>
            <w:tcW w:w="3954" w:type="dxa"/>
            <w:gridSpan w:val="4"/>
            <w:tcBorders>
              <w:top w:val="single" w:sz="4" w:space="0" w:color="231F20"/>
              <w:left w:val="single" w:sz="4" w:space="0" w:color="231F20"/>
              <w:bottom w:val="single" w:sz="4" w:space="0" w:color="231F20"/>
            </w:tcBorders>
          </w:tcPr>
          <w:p>
            <w:pPr>
              <w:pStyle w:val="TableParagraph"/>
              <w:tabs>
                <w:tab w:pos="3350" w:val="left" w:leader="none"/>
              </w:tabs>
              <w:spacing w:before="32"/>
              <w:ind w:left="174"/>
              <w:rPr>
                <w:sz w:val="16"/>
              </w:rPr>
            </w:pPr>
            <w:r>
              <w:rPr>
                <w:color w:val="231F20"/>
                <w:sz w:val="16"/>
              </w:rPr>
              <w:t>Bellows</w:t>
              <w:tab/>
              <w:t>si /</w:t>
            </w:r>
            <w:r>
              <w:rPr>
                <w:color w:val="231F20"/>
                <w:spacing w:val="-1"/>
                <w:sz w:val="16"/>
              </w:rPr>
              <w:t> </w:t>
            </w:r>
            <w:r>
              <w:rPr>
                <w:color w:val="231F20"/>
                <w:sz w:val="16"/>
              </w:rPr>
              <w:t>no</w:t>
            </w:r>
          </w:p>
        </w:tc>
        <w:tc>
          <w:tcPr>
            <w:tcW w:w="1734" w:type="dxa"/>
            <w:gridSpan w:val="2"/>
            <w:tcBorders>
              <w:top w:val="single" w:sz="4" w:space="0" w:color="231F20"/>
              <w:bottom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bottom w:val="single" w:sz="4" w:space="0" w:color="231F20"/>
              <w:right w:val="single" w:sz="4" w:space="0" w:color="231F20"/>
            </w:tcBorders>
          </w:tcPr>
          <w:p>
            <w:pPr>
              <w:pStyle w:val="TableParagraph"/>
              <w:spacing w:before="32"/>
              <w:ind w:right="181"/>
              <w:jc w:val="right"/>
              <w:rPr>
                <w:sz w:val="16"/>
              </w:rPr>
            </w:pPr>
            <w:r>
              <w:rPr>
                <w:color w:val="231F20"/>
                <w:sz w:val="16"/>
              </w:rPr>
              <w:t>29</w:t>
            </w:r>
          </w:p>
        </w:tc>
        <w:tc>
          <w:tcPr>
            <w:tcW w:w="672" w:type="dxa"/>
            <w:vMerge/>
            <w:tcBorders>
              <w:top w:val="nil"/>
              <w:left w:val="single" w:sz="4" w:space="0" w:color="231F20"/>
              <w:right w:val="single" w:sz="4" w:space="0" w:color="231F20"/>
            </w:tcBorders>
            <w:textDirection w:val="btLr"/>
          </w:tcPr>
          <w:p>
            <w:pPr>
              <w:rPr>
                <w:sz w:val="2"/>
                <w:szCs w:val="2"/>
              </w:rPr>
            </w:pPr>
          </w:p>
        </w:tc>
        <w:tc>
          <w:tcPr>
            <w:tcW w:w="3954" w:type="dxa"/>
            <w:gridSpan w:val="4"/>
            <w:tcBorders>
              <w:top w:val="single" w:sz="4" w:space="0" w:color="231F20"/>
              <w:left w:val="single" w:sz="4" w:space="0" w:color="231F20"/>
              <w:bottom w:val="single" w:sz="4" w:space="0" w:color="231F20"/>
            </w:tcBorders>
          </w:tcPr>
          <w:p>
            <w:pPr>
              <w:pStyle w:val="TableParagraph"/>
              <w:tabs>
                <w:tab w:pos="3338" w:val="left" w:leader="none"/>
              </w:tabs>
              <w:spacing w:before="32"/>
              <w:ind w:left="174"/>
              <w:rPr>
                <w:sz w:val="16"/>
              </w:rPr>
            </w:pPr>
            <w:r>
              <w:rPr>
                <w:color w:val="231F20"/>
                <w:sz w:val="16"/>
              </w:rPr>
              <w:t>Body</w:t>
            </w:r>
            <w:r>
              <w:rPr>
                <w:color w:val="231F20"/>
                <w:spacing w:val="-3"/>
                <w:sz w:val="16"/>
              </w:rPr>
              <w:t> </w:t>
            </w:r>
            <w:r>
              <w:rPr>
                <w:color w:val="231F20"/>
                <w:sz w:val="16"/>
              </w:rPr>
              <w:t>with</w:t>
            </w:r>
            <w:r>
              <w:rPr>
                <w:color w:val="231F20"/>
                <w:spacing w:val="-3"/>
                <w:sz w:val="16"/>
              </w:rPr>
              <w:t> </w:t>
            </w:r>
            <w:r>
              <w:rPr>
                <w:color w:val="231F20"/>
                <w:sz w:val="16"/>
              </w:rPr>
              <w:t>drainage</w:t>
              <w:tab/>
              <w:t>si /</w:t>
            </w:r>
            <w:r>
              <w:rPr>
                <w:color w:val="231F20"/>
                <w:spacing w:val="-1"/>
                <w:sz w:val="16"/>
              </w:rPr>
              <w:t> </w:t>
            </w:r>
            <w:r>
              <w:rPr>
                <w:color w:val="231F20"/>
                <w:sz w:val="16"/>
              </w:rPr>
              <w:t>no</w:t>
            </w:r>
          </w:p>
        </w:tc>
        <w:tc>
          <w:tcPr>
            <w:tcW w:w="1734" w:type="dxa"/>
            <w:gridSpan w:val="2"/>
            <w:tcBorders>
              <w:top w:val="single" w:sz="4" w:space="0" w:color="231F20"/>
              <w:bottom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bottom w:val="single" w:sz="4" w:space="0" w:color="231F20"/>
              <w:right w:val="single" w:sz="4" w:space="0" w:color="231F20"/>
            </w:tcBorders>
          </w:tcPr>
          <w:p>
            <w:pPr>
              <w:pStyle w:val="TableParagraph"/>
              <w:spacing w:before="32"/>
              <w:ind w:right="181"/>
              <w:jc w:val="right"/>
              <w:rPr>
                <w:sz w:val="16"/>
              </w:rPr>
            </w:pPr>
            <w:r>
              <w:rPr>
                <w:color w:val="231F20"/>
                <w:sz w:val="16"/>
              </w:rPr>
              <w:t>30</w:t>
            </w:r>
          </w:p>
        </w:tc>
        <w:tc>
          <w:tcPr>
            <w:tcW w:w="672" w:type="dxa"/>
            <w:vMerge/>
            <w:tcBorders>
              <w:top w:val="nil"/>
              <w:left w:val="single" w:sz="4" w:space="0" w:color="231F20"/>
              <w:right w:val="single" w:sz="4" w:space="0" w:color="231F20"/>
            </w:tcBorders>
            <w:textDirection w:val="btLr"/>
          </w:tcPr>
          <w:p>
            <w:pPr>
              <w:rPr>
                <w:sz w:val="2"/>
                <w:szCs w:val="2"/>
              </w:rPr>
            </w:pPr>
          </w:p>
        </w:tc>
        <w:tc>
          <w:tcPr>
            <w:tcW w:w="3954" w:type="dxa"/>
            <w:gridSpan w:val="4"/>
            <w:tcBorders>
              <w:top w:val="single" w:sz="4" w:space="0" w:color="231F20"/>
              <w:left w:val="single" w:sz="4" w:space="0" w:color="231F20"/>
              <w:bottom w:val="single" w:sz="4" w:space="0" w:color="231F20"/>
            </w:tcBorders>
          </w:tcPr>
          <w:p>
            <w:pPr>
              <w:pStyle w:val="TableParagraph"/>
              <w:tabs>
                <w:tab w:pos="2299" w:val="left" w:leader="none"/>
                <w:tab w:pos="3515" w:val="left" w:leader="none"/>
              </w:tabs>
              <w:spacing w:before="32"/>
              <w:ind w:left="174"/>
              <w:rPr>
                <w:sz w:val="16"/>
              </w:rPr>
            </w:pPr>
            <w:r>
              <w:rPr>
                <w:color w:val="231F20"/>
                <w:sz w:val="16"/>
              </w:rPr>
              <w:t>Diameter of</w:t>
            </w:r>
            <w:r>
              <w:rPr>
                <w:color w:val="231F20"/>
                <w:spacing w:val="-9"/>
                <w:sz w:val="16"/>
              </w:rPr>
              <w:t> </w:t>
            </w:r>
            <w:r>
              <w:rPr>
                <w:color w:val="231F20"/>
                <w:sz w:val="16"/>
              </w:rPr>
              <w:t>narrowest</w:t>
            </w:r>
            <w:r>
              <w:rPr>
                <w:color w:val="231F20"/>
                <w:spacing w:val="-4"/>
                <w:sz w:val="16"/>
              </w:rPr>
              <w:t> </w:t>
            </w:r>
            <w:r>
              <w:rPr>
                <w:color w:val="231F20"/>
                <w:sz w:val="16"/>
              </w:rPr>
              <w:t>flow</w:t>
              <w:tab/>
              <w:t>d</w:t>
            </w:r>
            <w:r>
              <w:rPr>
                <w:color w:val="231F20"/>
                <w:sz w:val="16"/>
                <w:vertAlign w:val="subscript"/>
              </w:rPr>
              <w:t>0</w:t>
            </w:r>
            <w:r>
              <w:rPr>
                <w:color w:val="231F20"/>
                <w:sz w:val="16"/>
                <w:vertAlign w:val="baseline"/>
              </w:rPr>
              <w:tab/>
              <w:t>mm</w:t>
            </w:r>
          </w:p>
        </w:tc>
        <w:tc>
          <w:tcPr>
            <w:tcW w:w="1734" w:type="dxa"/>
            <w:gridSpan w:val="2"/>
            <w:tcBorders>
              <w:top w:val="single" w:sz="4" w:space="0" w:color="231F20"/>
              <w:bottom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bottom w:val="single" w:sz="4" w:space="0" w:color="231F20"/>
              <w:right w:val="single" w:sz="4" w:space="0" w:color="231F20"/>
            </w:tcBorders>
          </w:tcPr>
          <w:p>
            <w:pPr>
              <w:pStyle w:val="TableParagraph"/>
              <w:spacing w:before="32"/>
              <w:ind w:right="181"/>
              <w:jc w:val="right"/>
              <w:rPr>
                <w:sz w:val="16"/>
              </w:rPr>
            </w:pPr>
            <w:r>
              <w:rPr>
                <w:color w:val="231F20"/>
                <w:sz w:val="16"/>
              </w:rPr>
              <w:t>31</w:t>
            </w:r>
          </w:p>
        </w:tc>
        <w:tc>
          <w:tcPr>
            <w:tcW w:w="672" w:type="dxa"/>
            <w:vMerge/>
            <w:tcBorders>
              <w:top w:val="nil"/>
              <w:left w:val="single" w:sz="4" w:space="0" w:color="231F20"/>
              <w:right w:val="single" w:sz="4" w:space="0" w:color="231F20"/>
            </w:tcBorders>
            <w:textDirection w:val="btLr"/>
          </w:tcPr>
          <w:p>
            <w:pPr>
              <w:rPr>
                <w:sz w:val="2"/>
                <w:szCs w:val="2"/>
              </w:rPr>
            </w:pPr>
          </w:p>
        </w:tc>
        <w:tc>
          <w:tcPr>
            <w:tcW w:w="2027" w:type="dxa"/>
            <w:gridSpan w:val="3"/>
            <w:vMerge w:val="restart"/>
            <w:tcBorders>
              <w:top w:val="single" w:sz="4" w:space="0" w:color="231F20"/>
              <w:left w:val="single" w:sz="4" w:space="0" w:color="231F20"/>
              <w:bottom w:val="single" w:sz="4" w:space="0" w:color="231F20"/>
              <w:right w:val="single" w:sz="4" w:space="0" w:color="231F20"/>
            </w:tcBorders>
          </w:tcPr>
          <w:p>
            <w:pPr>
              <w:pStyle w:val="TableParagraph"/>
              <w:spacing w:before="29"/>
              <w:ind w:left="174"/>
              <w:rPr>
                <w:sz w:val="16"/>
              </w:rPr>
            </w:pPr>
            <w:r>
              <w:rPr>
                <w:color w:val="231F20"/>
                <w:sz w:val="16"/>
              </w:rPr>
              <w:t>Section of narrowest</w:t>
            </w:r>
          </w:p>
          <w:p>
            <w:pPr>
              <w:pStyle w:val="TableParagraph"/>
              <w:spacing w:before="92"/>
              <w:ind w:left="174"/>
              <w:rPr>
                <w:sz w:val="16"/>
              </w:rPr>
            </w:pPr>
            <w:r>
              <w:rPr>
                <w:color w:val="231F20"/>
                <w:w w:val="95"/>
                <w:sz w:val="16"/>
              </w:rPr>
              <w:t>flow A</w:t>
            </w:r>
            <w:r>
              <w:rPr>
                <w:color w:val="231F20"/>
                <w:w w:val="95"/>
                <w:sz w:val="16"/>
                <w:vertAlign w:val="subscript"/>
              </w:rPr>
              <w:t>0</w:t>
            </w:r>
          </w:p>
        </w:tc>
        <w:tc>
          <w:tcPr>
            <w:tcW w:w="1927" w:type="dxa"/>
            <w:tcBorders>
              <w:top w:val="single" w:sz="4" w:space="0" w:color="231F20"/>
              <w:left w:val="single" w:sz="4" w:space="0" w:color="231F20"/>
              <w:bottom w:val="single" w:sz="4" w:space="0" w:color="231F20"/>
            </w:tcBorders>
          </w:tcPr>
          <w:p>
            <w:pPr>
              <w:pStyle w:val="TableParagraph"/>
              <w:spacing w:before="10"/>
              <w:ind w:left="117"/>
              <w:rPr>
                <w:sz w:val="12"/>
              </w:rPr>
            </w:pPr>
            <w:r>
              <w:rPr>
                <w:color w:val="231F20"/>
                <w:sz w:val="16"/>
              </w:rPr>
              <w:t>Necessary A</w:t>
            </w:r>
            <w:r>
              <w:rPr>
                <w:color w:val="231F20"/>
                <w:sz w:val="16"/>
                <w:vertAlign w:val="subscript"/>
              </w:rPr>
              <w:t>0</w:t>
            </w:r>
            <w:r>
              <w:rPr>
                <w:color w:val="231F20"/>
                <w:sz w:val="16"/>
                <w:vertAlign w:val="baseline"/>
              </w:rPr>
              <w:t> mm</w:t>
            </w:r>
            <w:r>
              <w:rPr>
                <w:color w:val="231F20"/>
                <w:position w:val="6"/>
                <w:sz w:val="12"/>
                <w:vertAlign w:val="baseline"/>
              </w:rPr>
              <w:t>2</w:t>
            </w:r>
          </w:p>
        </w:tc>
        <w:tc>
          <w:tcPr>
            <w:tcW w:w="1734" w:type="dxa"/>
            <w:gridSpan w:val="2"/>
            <w:tcBorders>
              <w:top w:val="single" w:sz="4" w:space="0" w:color="231F20"/>
              <w:bottom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bottom w:val="single" w:sz="4" w:space="0" w:color="231F20"/>
              <w:right w:val="single" w:sz="4" w:space="0" w:color="231F20"/>
            </w:tcBorders>
          </w:tcPr>
          <w:p>
            <w:pPr>
              <w:pStyle w:val="TableParagraph"/>
              <w:spacing w:before="32"/>
              <w:ind w:right="181"/>
              <w:jc w:val="right"/>
              <w:rPr>
                <w:sz w:val="16"/>
              </w:rPr>
            </w:pPr>
            <w:r>
              <w:rPr>
                <w:color w:val="231F20"/>
                <w:sz w:val="16"/>
              </w:rPr>
              <w:t>32</w:t>
            </w:r>
          </w:p>
        </w:tc>
        <w:tc>
          <w:tcPr>
            <w:tcW w:w="672" w:type="dxa"/>
            <w:vMerge/>
            <w:tcBorders>
              <w:top w:val="nil"/>
              <w:left w:val="single" w:sz="4" w:space="0" w:color="231F20"/>
              <w:right w:val="single" w:sz="4" w:space="0" w:color="231F20"/>
            </w:tcBorders>
            <w:textDirection w:val="btLr"/>
          </w:tcPr>
          <w:p>
            <w:pPr>
              <w:rPr>
                <w:sz w:val="2"/>
                <w:szCs w:val="2"/>
              </w:rPr>
            </w:pPr>
          </w:p>
        </w:tc>
        <w:tc>
          <w:tcPr>
            <w:tcW w:w="2027" w:type="dxa"/>
            <w:gridSpan w:val="3"/>
            <w:vMerge/>
            <w:tcBorders>
              <w:top w:val="nil"/>
              <w:left w:val="single" w:sz="4" w:space="0" w:color="231F20"/>
              <w:bottom w:val="single" w:sz="4" w:space="0" w:color="231F20"/>
              <w:right w:val="single" w:sz="4" w:space="0" w:color="231F20"/>
            </w:tcBorders>
          </w:tcPr>
          <w:p>
            <w:pPr>
              <w:rPr>
                <w:sz w:val="2"/>
                <w:szCs w:val="2"/>
              </w:rPr>
            </w:pPr>
          </w:p>
        </w:tc>
        <w:tc>
          <w:tcPr>
            <w:tcW w:w="1927" w:type="dxa"/>
            <w:tcBorders>
              <w:top w:val="single" w:sz="4" w:space="0" w:color="231F20"/>
              <w:left w:val="single" w:sz="4" w:space="0" w:color="231F20"/>
              <w:bottom w:val="single" w:sz="4" w:space="0" w:color="231F20"/>
            </w:tcBorders>
          </w:tcPr>
          <w:p>
            <w:pPr>
              <w:pStyle w:val="TableParagraph"/>
              <w:tabs>
                <w:tab w:pos="1409" w:val="left" w:leader="none"/>
              </w:tabs>
              <w:spacing w:before="10"/>
              <w:ind w:left="117"/>
              <w:rPr>
                <w:sz w:val="12"/>
              </w:rPr>
            </w:pPr>
            <w:r>
              <w:rPr>
                <w:color w:val="231F20"/>
                <w:sz w:val="16"/>
              </w:rPr>
              <w:t>Chosen  </w:t>
            </w:r>
            <w:r>
              <w:rPr>
                <w:color w:val="231F20"/>
                <w:spacing w:val="36"/>
                <w:sz w:val="16"/>
              </w:rPr>
              <w:t> </w:t>
            </w:r>
            <w:r>
              <w:rPr>
                <w:color w:val="231F20"/>
                <w:sz w:val="16"/>
              </w:rPr>
              <w:t>A</w:t>
            </w:r>
            <w:r>
              <w:rPr>
                <w:color w:val="231F20"/>
                <w:sz w:val="16"/>
                <w:vertAlign w:val="subscript"/>
              </w:rPr>
              <w:t>0</w:t>
            </w:r>
            <w:r>
              <w:rPr>
                <w:color w:val="231F20"/>
                <w:sz w:val="16"/>
                <w:vertAlign w:val="baseline"/>
              </w:rPr>
              <w:tab/>
              <w:t>mm</w:t>
            </w:r>
            <w:r>
              <w:rPr>
                <w:color w:val="231F20"/>
                <w:position w:val="6"/>
                <w:sz w:val="12"/>
                <w:vertAlign w:val="baseline"/>
              </w:rPr>
              <w:t>2</w:t>
            </w:r>
          </w:p>
        </w:tc>
        <w:tc>
          <w:tcPr>
            <w:tcW w:w="1734" w:type="dxa"/>
            <w:gridSpan w:val="2"/>
            <w:tcBorders>
              <w:top w:val="single" w:sz="4" w:space="0" w:color="231F20"/>
              <w:bottom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right w:val="single" w:sz="4" w:space="0" w:color="231F20"/>
            </w:tcBorders>
          </w:tcPr>
          <w:p>
            <w:pPr>
              <w:pStyle w:val="TableParagraph"/>
              <w:spacing w:before="30"/>
              <w:ind w:right="181"/>
              <w:jc w:val="right"/>
              <w:rPr>
                <w:sz w:val="16"/>
              </w:rPr>
            </w:pPr>
            <w:r>
              <w:rPr>
                <w:color w:val="231F20"/>
                <w:sz w:val="16"/>
              </w:rPr>
              <w:t>33</w:t>
            </w:r>
          </w:p>
        </w:tc>
        <w:tc>
          <w:tcPr>
            <w:tcW w:w="672" w:type="dxa"/>
            <w:vMerge/>
            <w:tcBorders>
              <w:top w:val="nil"/>
              <w:left w:val="single" w:sz="4" w:space="0" w:color="231F20"/>
              <w:right w:val="single" w:sz="4" w:space="0" w:color="231F20"/>
            </w:tcBorders>
            <w:textDirection w:val="btLr"/>
          </w:tcPr>
          <w:p>
            <w:pPr>
              <w:rPr>
                <w:sz w:val="2"/>
                <w:szCs w:val="2"/>
              </w:rPr>
            </w:pPr>
          </w:p>
        </w:tc>
        <w:tc>
          <w:tcPr>
            <w:tcW w:w="3954" w:type="dxa"/>
            <w:gridSpan w:val="4"/>
            <w:tcBorders>
              <w:top w:val="single" w:sz="4" w:space="0" w:color="231F20"/>
              <w:left w:val="single" w:sz="4" w:space="0" w:color="231F20"/>
            </w:tcBorders>
          </w:tcPr>
          <w:p>
            <w:pPr>
              <w:pStyle w:val="TableParagraph"/>
              <w:tabs>
                <w:tab w:pos="3579" w:val="left" w:leader="none"/>
              </w:tabs>
              <w:spacing w:before="30"/>
              <w:ind w:left="174"/>
              <w:rPr>
                <w:sz w:val="16"/>
              </w:rPr>
            </w:pPr>
            <w:r>
              <w:rPr>
                <w:color w:val="231F20"/>
                <w:sz w:val="16"/>
              </w:rPr>
              <w:t>Allowed</w:t>
            </w:r>
            <w:r>
              <w:rPr>
                <w:color w:val="231F20"/>
                <w:spacing w:val="-2"/>
                <w:sz w:val="16"/>
              </w:rPr>
              <w:t> </w:t>
            </w:r>
            <w:r>
              <w:rPr>
                <w:color w:val="231F20"/>
                <w:sz w:val="16"/>
              </w:rPr>
              <w:t>discharge</w:t>
            </w:r>
            <w:r>
              <w:rPr>
                <w:color w:val="231F20"/>
                <w:spacing w:val="-3"/>
                <w:sz w:val="16"/>
              </w:rPr>
              <w:t> </w:t>
            </w:r>
            <w:r>
              <w:rPr>
                <w:color w:val="231F20"/>
                <w:sz w:val="16"/>
              </w:rPr>
              <w:t>coefficient</w:t>
              <w:tab/>
            </w:r>
            <w:r>
              <w:rPr>
                <w:rFonts w:ascii="Arial"/>
                <w:i/>
                <w:color w:val="231F20"/>
                <w:sz w:val="16"/>
              </w:rPr>
              <w:t>a</w:t>
            </w:r>
            <w:r>
              <w:rPr>
                <w:color w:val="231F20"/>
                <w:sz w:val="16"/>
              </w:rPr>
              <w:t>d</w:t>
            </w:r>
          </w:p>
        </w:tc>
        <w:tc>
          <w:tcPr>
            <w:tcW w:w="1734" w:type="dxa"/>
            <w:gridSpan w:val="2"/>
            <w:tcBorders>
              <w:top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tcBorders>
          </w:tcPr>
          <w:p>
            <w:pPr>
              <w:pStyle w:val="TableParagraph"/>
              <w:spacing w:before="0"/>
              <w:rPr>
                <w:rFonts w:ascii="Times New Roman"/>
                <w:sz w:val="14"/>
              </w:rPr>
            </w:pPr>
          </w:p>
        </w:tc>
      </w:tr>
      <w:tr>
        <w:trPr>
          <w:trHeight w:val="253" w:hRule="atLeast"/>
        </w:trPr>
        <w:tc>
          <w:tcPr>
            <w:tcW w:w="580" w:type="dxa"/>
            <w:tcBorders>
              <w:bottom w:val="single" w:sz="4" w:space="0" w:color="231F20"/>
              <w:right w:val="single" w:sz="4" w:space="0" w:color="231F20"/>
            </w:tcBorders>
          </w:tcPr>
          <w:p>
            <w:pPr>
              <w:pStyle w:val="TableParagraph"/>
              <w:spacing w:before="35"/>
              <w:ind w:right="181"/>
              <w:jc w:val="right"/>
              <w:rPr>
                <w:sz w:val="16"/>
              </w:rPr>
            </w:pPr>
            <w:r>
              <w:rPr>
                <w:color w:val="231F20"/>
                <w:sz w:val="16"/>
              </w:rPr>
              <w:t>34</w:t>
            </w:r>
          </w:p>
        </w:tc>
        <w:tc>
          <w:tcPr>
            <w:tcW w:w="672" w:type="dxa"/>
            <w:vMerge w:val="restart"/>
            <w:tcBorders>
              <w:left w:val="single" w:sz="4" w:space="0" w:color="231F20"/>
              <w:right w:val="single" w:sz="4" w:space="0" w:color="231F20"/>
            </w:tcBorders>
            <w:textDirection w:val="btLr"/>
          </w:tcPr>
          <w:p>
            <w:pPr>
              <w:pStyle w:val="TableParagraph"/>
              <w:spacing w:before="11"/>
              <w:rPr>
                <w:sz w:val="20"/>
              </w:rPr>
            </w:pPr>
          </w:p>
          <w:p>
            <w:pPr>
              <w:pStyle w:val="TableParagraph"/>
              <w:spacing w:before="0"/>
              <w:ind w:left="81"/>
              <w:rPr>
                <w:sz w:val="16"/>
              </w:rPr>
            </w:pPr>
            <w:r>
              <w:rPr>
                <w:color w:val="231F20"/>
                <w:sz w:val="16"/>
              </w:rPr>
              <w:t>CONNECTIONS</w:t>
            </w:r>
          </w:p>
        </w:tc>
        <w:tc>
          <w:tcPr>
            <w:tcW w:w="1531" w:type="dxa"/>
            <w:gridSpan w:val="2"/>
            <w:vMerge w:val="restart"/>
            <w:tcBorders>
              <w:left w:val="single" w:sz="4" w:space="0" w:color="231F20"/>
              <w:bottom w:val="nil"/>
              <w:right w:val="single" w:sz="4" w:space="0" w:color="231F20"/>
            </w:tcBorders>
          </w:tcPr>
          <w:p>
            <w:pPr>
              <w:pStyle w:val="TableParagraph"/>
              <w:spacing w:before="0"/>
              <w:rPr>
                <w:sz w:val="18"/>
              </w:rPr>
            </w:pPr>
          </w:p>
          <w:p>
            <w:pPr>
              <w:pStyle w:val="TableParagraph"/>
              <w:spacing w:before="9"/>
              <w:rPr>
                <w:sz w:val="19"/>
              </w:rPr>
            </w:pPr>
          </w:p>
          <w:p>
            <w:pPr>
              <w:pStyle w:val="TableParagraph"/>
              <w:spacing w:before="1"/>
              <w:ind w:left="174"/>
              <w:rPr>
                <w:sz w:val="16"/>
              </w:rPr>
            </w:pPr>
            <w:r>
              <w:rPr>
                <w:color w:val="231F20"/>
                <w:sz w:val="16"/>
              </w:rPr>
              <w:t>Input / Output</w:t>
            </w:r>
          </w:p>
        </w:tc>
        <w:tc>
          <w:tcPr>
            <w:tcW w:w="496" w:type="dxa"/>
            <w:vMerge w:val="restart"/>
            <w:tcBorders>
              <w:left w:val="single" w:sz="4" w:space="0" w:color="231F20"/>
              <w:bottom w:val="single" w:sz="4" w:space="0" w:color="231F20"/>
              <w:right w:val="single" w:sz="4" w:space="0" w:color="231F20"/>
            </w:tcBorders>
          </w:tcPr>
          <w:p>
            <w:pPr>
              <w:pStyle w:val="TableParagraph"/>
              <w:spacing w:before="2"/>
              <w:rPr>
                <w:sz w:val="26"/>
              </w:rPr>
            </w:pPr>
          </w:p>
          <w:p>
            <w:pPr>
              <w:pStyle w:val="TableParagraph"/>
              <w:spacing w:before="0"/>
              <w:ind w:left="136"/>
              <w:rPr>
                <w:sz w:val="16"/>
              </w:rPr>
            </w:pPr>
            <w:r>
              <w:rPr>
                <w:color w:val="231F20"/>
                <w:sz w:val="16"/>
              </w:rPr>
              <w:t>DN</w:t>
            </w:r>
          </w:p>
        </w:tc>
        <w:tc>
          <w:tcPr>
            <w:tcW w:w="1927" w:type="dxa"/>
            <w:tcBorders>
              <w:left w:val="single" w:sz="4" w:space="0" w:color="231F20"/>
              <w:bottom w:val="single" w:sz="4" w:space="0" w:color="231F20"/>
            </w:tcBorders>
          </w:tcPr>
          <w:p>
            <w:pPr>
              <w:pStyle w:val="TableParagraph"/>
              <w:tabs>
                <w:tab w:pos="1496" w:val="left" w:leader="none"/>
              </w:tabs>
              <w:spacing w:before="35"/>
              <w:ind w:left="117"/>
              <w:rPr>
                <w:sz w:val="16"/>
              </w:rPr>
            </w:pPr>
            <w:r>
              <w:rPr>
                <w:color w:val="231F20"/>
                <w:sz w:val="16"/>
              </w:rPr>
              <w:t>Flange</w:t>
              <w:tab/>
              <w:t>mm</w:t>
            </w:r>
          </w:p>
        </w:tc>
        <w:tc>
          <w:tcPr>
            <w:tcW w:w="867" w:type="dxa"/>
            <w:tcBorders>
              <w:bottom w:val="single" w:sz="4" w:space="0" w:color="231F20"/>
              <w:right w:val="single" w:sz="4" w:space="0" w:color="231F20"/>
            </w:tcBorders>
          </w:tcPr>
          <w:p>
            <w:pPr>
              <w:pStyle w:val="TableParagraph"/>
              <w:spacing w:before="0"/>
              <w:rPr>
                <w:rFonts w:ascii="Times New Roman"/>
                <w:sz w:val="14"/>
              </w:rPr>
            </w:pPr>
          </w:p>
        </w:tc>
        <w:tc>
          <w:tcPr>
            <w:tcW w:w="867" w:type="dxa"/>
            <w:tcBorders>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867" w:type="dxa"/>
            <w:tcBorders>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867" w:type="dxa"/>
            <w:tcBorders>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867" w:type="dxa"/>
            <w:tcBorders>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925" w:type="dxa"/>
            <w:tcBorders>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bottom w:val="single" w:sz="4" w:space="0" w:color="231F20"/>
              <w:right w:val="single" w:sz="4" w:space="0" w:color="231F20"/>
            </w:tcBorders>
          </w:tcPr>
          <w:p>
            <w:pPr>
              <w:pStyle w:val="TableParagraph"/>
              <w:spacing w:before="32"/>
              <w:ind w:right="181"/>
              <w:jc w:val="right"/>
              <w:rPr>
                <w:sz w:val="16"/>
              </w:rPr>
            </w:pPr>
            <w:r>
              <w:rPr>
                <w:color w:val="231F20"/>
                <w:sz w:val="16"/>
              </w:rPr>
              <w:t>35</w:t>
            </w:r>
          </w:p>
        </w:tc>
        <w:tc>
          <w:tcPr>
            <w:tcW w:w="672" w:type="dxa"/>
            <w:vMerge/>
            <w:tcBorders>
              <w:top w:val="nil"/>
              <w:left w:val="single" w:sz="4" w:space="0" w:color="231F20"/>
              <w:right w:val="single" w:sz="4" w:space="0" w:color="231F20"/>
            </w:tcBorders>
            <w:textDirection w:val="btLr"/>
          </w:tcPr>
          <w:p>
            <w:pPr>
              <w:rPr>
                <w:sz w:val="2"/>
                <w:szCs w:val="2"/>
              </w:rPr>
            </w:pPr>
          </w:p>
        </w:tc>
        <w:tc>
          <w:tcPr>
            <w:tcW w:w="1531" w:type="dxa"/>
            <w:gridSpan w:val="2"/>
            <w:vMerge/>
            <w:tcBorders>
              <w:top w:val="nil"/>
              <w:left w:val="single" w:sz="4" w:space="0" w:color="231F20"/>
              <w:bottom w:val="nil"/>
              <w:right w:val="single" w:sz="4" w:space="0" w:color="231F20"/>
            </w:tcBorders>
          </w:tcPr>
          <w:p>
            <w:pPr>
              <w:rPr>
                <w:sz w:val="2"/>
                <w:szCs w:val="2"/>
              </w:rPr>
            </w:pPr>
          </w:p>
        </w:tc>
        <w:tc>
          <w:tcPr>
            <w:tcW w:w="496" w:type="dxa"/>
            <w:vMerge/>
            <w:tcBorders>
              <w:top w:val="nil"/>
              <w:left w:val="single" w:sz="4" w:space="0" w:color="231F20"/>
              <w:bottom w:val="single" w:sz="4" w:space="0" w:color="231F20"/>
              <w:right w:val="single" w:sz="4" w:space="0" w:color="231F20"/>
            </w:tcBorders>
          </w:tcPr>
          <w:p>
            <w:pPr>
              <w:rPr>
                <w:sz w:val="2"/>
                <w:szCs w:val="2"/>
              </w:rPr>
            </w:pPr>
          </w:p>
        </w:tc>
        <w:tc>
          <w:tcPr>
            <w:tcW w:w="1927" w:type="dxa"/>
            <w:tcBorders>
              <w:top w:val="single" w:sz="4" w:space="0" w:color="231F20"/>
              <w:left w:val="single" w:sz="4" w:space="0" w:color="231F20"/>
              <w:bottom w:val="single" w:sz="4" w:space="0" w:color="231F20"/>
            </w:tcBorders>
          </w:tcPr>
          <w:p>
            <w:pPr>
              <w:pStyle w:val="TableParagraph"/>
              <w:tabs>
                <w:tab w:pos="1469" w:val="left" w:leader="none"/>
              </w:tabs>
              <w:spacing w:before="32"/>
              <w:ind w:left="117"/>
              <w:rPr>
                <w:sz w:val="16"/>
              </w:rPr>
            </w:pPr>
            <w:r>
              <w:rPr>
                <w:color w:val="231F20"/>
                <w:sz w:val="16"/>
              </w:rPr>
              <w:t>Thread</w:t>
              <w:tab/>
              <w:t>inch</w:t>
            </w:r>
          </w:p>
        </w:tc>
        <w:tc>
          <w:tcPr>
            <w:tcW w:w="867" w:type="dxa"/>
            <w:tcBorders>
              <w:top w:val="single" w:sz="4" w:space="0" w:color="231F20"/>
              <w:bottom w:val="single" w:sz="4" w:space="0" w:color="231F20"/>
              <w:right w:val="single" w:sz="4" w:space="0" w:color="231F20"/>
            </w:tcBorders>
          </w:tcPr>
          <w:p>
            <w:pPr>
              <w:pStyle w:val="TableParagraph"/>
              <w:spacing w:before="0"/>
              <w:rPr>
                <w:rFonts w:ascii="Times New Roman"/>
                <w:sz w:val="14"/>
              </w:rPr>
            </w:pPr>
          </w:p>
        </w:tc>
        <w:tc>
          <w:tcPr>
            <w:tcW w:w="867" w:type="dxa"/>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867" w:type="dxa"/>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867" w:type="dxa"/>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867" w:type="dxa"/>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925" w:type="dxa"/>
            <w:tcBorders>
              <w:top w:val="single" w:sz="4" w:space="0" w:color="231F20"/>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bottom w:val="single" w:sz="4" w:space="0" w:color="231F20"/>
              <w:right w:val="single" w:sz="4" w:space="0" w:color="231F20"/>
            </w:tcBorders>
          </w:tcPr>
          <w:p>
            <w:pPr>
              <w:pStyle w:val="TableParagraph"/>
              <w:spacing w:before="32"/>
              <w:ind w:right="181"/>
              <w:jc w:val="right"/>
              <w:rPr>
                <w:sz w:val="16"/>
              </w:rPr>
            </w:pPr>
            <w:r>
              <w:rPr>
                <w:color w:val="231F20"/>
                <w:sz w:val="16"/>
              </w:rPr>
              <w:t>36</w:t>
            </w:r>
          </w:p>
        </w:tc>
        <w:tc>
          <w:tcPr>
            <w:tcW w:w="672" w:type="dxa"/>
            <w:vMerge/>
            <w:tcBorders>
              <w:top w:val="nil"/>
              <w:left w:val="single" w:sz="4" w:space="0" w:color="231F20"/>
              <w:right w:val="single" w:sz="4" w:space="0" w:color="231F20"/>
            </w:tcBorders>
            <w:textDirection w:val="btLr"/>
          </w:tcPr>
          <w:p>
            <w:pPr>
              <w:rPr>
                <w:sz w:val="2"/>
                <w:szCs w:val="2"/>
              </w:rPr>
            </w:pPr>
          </w:p>
        </w:tc>
        <w:tc>
          <w:tcPr>
            <w:tcW w:w="1531" w:type="dxa"/>
            <w:gridSpan w:val="2"/>
            <w:vMerge/>
            <w:tcBorders>
              <w:top w:val="nil"/>
              <w:left w:val="single" w:sz="4" w:space="0" w:color="231F20"/>
              <w:bottom w:val="nil"/>
              <w:right w:val="single" w:sz="4" w:space="0" w:color="231F20"/>
            </w:tcBorders>
          </w:tcPr>
          <w:p>
            <w:pPr>
              <w:rPr>
                <w:sz w:val="2"/>
                <w:szCs w:val="2"/>
              </w:rPr>
            </w:pPr>
          </w:p>
        </w:tc>
        <w:tc>
          <w:tcPr>
            <w:tcW w:w="496" w:type="dxa"/>
            <w:vMerge/>
            <w:tcBorders>
              <w:top w:val="nil"/>
              <w:left w:val="single" w:sz="4" w:space="0" w:color="231F20"/>
              <w:bottom w:val="single" w:sz="4" w:space="0" w:color="231F20"/>
              <w:right w:val="single" w:sz="4" w:space="0" w:color="231F20"/>
            </w:tcBorders>
          </w:tcPr>
          <w:p>
            <w:pPr>
              <w:rPr>
                <w:sz w:val="2"/>
                <w:szCs w:val="2"/>
              </w:rPr>
            </w:pPr>
          </w:p>
        </w:tc>
        <w:tc>
          <w:tcPr>
            <w:tcW w:w="1927" w:type="dxa"/>
            <w:tcBorders>
              <w:top w:val="single" w:sz="4" w:space="0" w:color="231F20"/>
              <w:left w:val="single" w:sz="4" w:space="0" w:color="231F20"/>
              <w:bottom w:val="single" w:sz="4" w:space="0" w:color="231F20"/>
            </w:tcBorders>
          </w:tcPr>
          <w:p>
            <w:pPr>
              <w:pStyle w:val="TableParagraph"/>
              <w:spacing w:before="32"/>
              <w:ind w:left="117"/>
              <w:rPr>
                <w:sz w:val="16"/>
              </w:rPr>
            </w:pPr>
            <w:r>
              <w:rPr>
                <w:color w:val="231F20"/>
                <w:sz w:val="16"/>
              </w:rPr>
              <w:t>Welding (soldering) ends</w:t>
            </w:r>
          </w:p>
        </w:tc>
        <w:tc>
          <w:tcPr>
            <w:tcW w:w="867" w:type="dxa"/>
            <w:tcBorders>
              <w:top w:val="single" w:sz="4" w:space="0" w:color="231F20"/>
              <w:bottom w:val="single" w:sz="4" w:space="0" w:color="231F20"/>
              <w:right w:val="single" w:sz="4" w:space="0" w:color="231F20"/>
            </w:tcBorders>
          </w:tcPr>
          <w:p>
            <w:pPr>
              <w:pStyle w:val="TableParagraph"/>
              <w:spacing w:before="0"/>
              <w:rPr>
                <w:rFonts w:ascii="Times New Roman"/>
                <w:sz w:val="14"/>
              </w:rPr>
            </w:pPr>
          </w:p>
        </w:tc>
        <w:tc>
          <w:tcPr>
            <w:tcW w:w="867" w:type="dxa"/>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867" w:type="dxa"/>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867" w:type="dxa"/>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867" w:type="dxa"/>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925" w:type="dxa"/>
            <w:tcBorders>
              <w:top w:val="single" w:sz="4" w:space="0" w:color="231F20"/>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bottom w:val="single" w:sz="4" w:space="0" w:color="231F20"/>
              <w:right w:val="single" w:sz="4" w:space="0" w:color="231F20"/>
            </w:tcBorders>
          </w:tcPr>
          <w:p>
            <w:pPr>
              <w:pStyle w:val="TableParagraph"/>
              <w:spacing w:before="32"/>
              <w:ind w:right="181"/>
              <w:jc w:val="right"/>
              <w:rPr>
                <w:sz w:val="16"/>
              </w:rPr>
            </w:pPr>
            <w:r>
              <w:rPr>
                <w:color w:val="231F20"/>
                <w:sz w:val="16"/>
              </w:rPr>
              <w:t>37</w:t>
            </w:r>
          </w:p>
        </w:tc>
        <w:tc>
          <w:tcPr>
            <w:tcW w:w="672" w:type="dxa"/>
            <w:vMerge/>
            <w:tcBorders>
              <w:top w:val="nil"/>
              <w:left w:val="single" w:sz="4" w:space="0" w:color="231F20"/>
              <w:right w:val="single" w:sz="4" w:space="0" w:color="231F20"/>
            </w:tcBorders>
            <w:textDirection w:val="btLr"/>
          </w:tcPr>
          <w:p>
            <w:pPr>
              <w:rPr>
                <w:sz w:val="2"/>
                <w:szCs w:val="2"/>
              </w:rPr>
            </w:pPr>
          </w:p>
        </w:tc>
        <w:tc>
          <w:tcPr>
            <w:tcW w:w="1531" w:type="dxa"/>
            <w:gridSpan w:val="2"/>
            <w:vMerge/>
            <w:tcBorders>
              <w:top w:val="nil"/>
              <w:left w:val="single" w:sz="4" w:space="0" w:color="231F20"/>
              <w:bottom w:val="nil"/>
              <w:right w:val="single" w:sz="4" w:space="0" w:color="231F20"/>
            </w:tcBorders>
          </w:tcPr>
          <w:p>
            <w:pPr>
              <w:rPr>
                <w:sz w:val="2"/>
                <w:szCs w:val="2"/>
              </w:rPr>
            </w:pPr>
          </w:p>
        </w:tc>
        <w:tc>
          <w:tcPr>
            <w:tcW w:w="2423" w:type="dxa"/>
            <w:gridSpan w:val="2"/>
            <w:tcBorders>
              <w:top w:val="single" w:sz="4" w:space="0" w:color="231F20"/>
              <w:left w:val="single" w:sz="4" w:space="0" w:color="231F20"/>
              <w:bottom w:val="single" w:sz="4" w:space="0" w:color="231F20"/>
            </w:tcBorders>
          </w:tcPr>
          <w:p>
            <w:pPr>
              <w:pStyle w:val="TableParagraph"/>
              <w:tabs>
                <w:tab w:pos="2013" w:val="left" w:leader="none"/>
              </w:tabs>
              <w:spacing w:before="32"/>
              <w:ind w:left="145"/>
              <w:rPr>
                <w:sz w:val="16"/>
              </w:rPr>
            </w:pPr>
            <w:r>
              <w:rPr>
                <w:color w:val="231F20"/>
                <w:sz w:val="16"/>
              </w:rPr>
              <w:t>PN</w:t>
              <w:tab/>
              <w:t>bar</w:t>
            </w:r>
          </w:p>
        </w:tc>
        <w:tc>
          <w:tcPr>
            <w:tcW w:w="1734" w:type="dxa"/>
            <w:gridSpan w:val="2"/>
            <w:tcBorders>
              <w:top w:val="single" w:sz="4" w:space="0" w:color="231F20"/>
              <w:bottom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right w:val="single" w:sz="4" w:space="0" w:color="231F20"/>
            </w:tcBorders>
          </w:tcPr>
          <w:p>
            <w:pPr>
              <w:pStyle w:val="TableParagraph"/>
              <w:spacing w:before="30"/>
              <w:ind w:right="181"/>
              <w:jc w:val="right"/>
              <w:rPr>
                <w:sz w:val="16"/>
              </w:rPr>
            </w:pPr>
            <w:r>
              <w:rPr>
                <w:color w:val="231F20"/>
                <w:sz w:val="16"/>
              </w:rPr>
              <w:t>38</w:t>
            </w:r>
          </w:p>
        </w:tc>
        <w:tc>
          <w:tcPr>
            <w:tcW w:w="672" w:type="dxa"/>
            <w:vMerge/>
            <w:tcBorders>
              <w:top w:val="nil"/>
              <w:left w:val="single" w:sz="4" w:space="0" w:color="231F20"/>
              <w:right w:val="single" w:sz="4" w:space="0" w:color="231F20"/>
            </w:tcBorders>
            <w:textDirection w:val="btLr"/>
          </w:tcPr>
          <w:p>
            <w:pPr>
              <w:rPr>
                <w:sz w:val="2"/>
                <w:szCs w:val="2"/>
              </w:rPr>
            </w:pPr>
          </w:p>
        </w:tc>
        <w:tc>
          <w:tcPr>
            <w:tcW w:w="1270" w:type="dxa"/>
            <w:tcBorders>
              <w:top w:val="nil"/>
              <w:left w:val="single" w:sz="4" w:space="0" w:color="231F20"/>
              <w:right w:val="single" w:sz="4" w:space="0" w:color="231F20"/>
            </w:tcBorders>
          </w:tcPr>
          <w:p>
            <w:pPr>
              <w:pStyle w:val="TableParagraph"/>
              <w:spacing w:before="0"/>
              <w:rPr>
                <w:rFonts w:ascii="Times New Roman"/>
                <w:sz w:val="14"/>
              </w:rPr>
            </w:pPr>
          </w:p>
        </w:tc>
        <w:tc>
          <w:tcPr>
            <w:tcW w:w="2684" w:type="dxa"/>
            <w:gridSpan w:val="3"/>
            <w:tcBorders>
              <w:top w:val="single" w:sz="4" w:space="0" w:color="231F20"/>
              <w:left w:val="single" w:sz="4" w:space="0" w:color="231F20"/>
            </w:tcBorders>
          </w:tcPr>
          <w:p>
            <w:pPr>
              <w:pStyle w:val="TableParagraph"/>
              <w:spacing w:before="30"/>
              <w:ind w:left="61"/>
              <w:rPr>
                <w:sz w:val="16"/>
              </w:rPr>
            </w:pPr>
            <w:r>
              <w:rPr>
                <w:color w:val="231F20"/>
                <w:sz w:val="16"/>
              </w:rPr>
              <w:t>Shape of joint surfaces (DIN-2526)</w:t>
            </w:r>
          </w:p>
        </w:tc>
        <w:tc>
          <w:tcPr>
            <w:tcW w:w="1734" w:type="dxa"/>
            <w:gridSpan w:val="2"/>
            <w:tcBorders>
              <w:top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tcBorders>
          </w:tcPr>
          <w:p>
            <w:pPr>
              <w:pStyle w:val="TableParagraph"/>
              <w:spacing w:before="0"/>
              <w:rPr>
                <w:rFonts w:ascii="Times New Roman"/>
                <w:sz w:val="14"/>
              </w:rPr>
            </w:pPr>
          </w:p>
        </w:tc>
      </w:tr>
      <w:tr>
        <w:trPr>
          <w:trHeight w:val="253" w:hRule="atLeast"/>
        </w:trPr>
        <w:tc>
          <w:tcPr>
            <w:tcW w:w="580" w:type="dxa"/>
            <w:tcBorders>
              <w:bottom w:val="single" w:sz="4" w:space="0" w:color="231F20"/>
              <w:right w:val="single" w:sz="4" w:space="0" w:color="231F20"/>
            </w:tcBorders>
          </w:tcPr>
          <w:p>
            <w:pPr>
              <w:pStyle w:val="TableParagraph"/>
              <w:spacing w:before="35"/>
              <w:ind w:right="181"/>
              <w:jc w:val="right"/>
              <w:rPr>
                <w:sz w:val="16"/>
              </w:rPr>
            </w:pPr>
            <w:r>
              <w:rPr>
                <w:color w:val="231F20"/>
                <w:sz w:val="16"/>
              </w:rPr>
              <w:t>39</w:t>
            </w:r>
          </w:p>
        </w:tc>
        <w:tc>
          <w:tcPr>
            <w:tcW w:w="672" w:type="dxa"/>
            <w:vMerge w:val="restart"/>
            <w:tcBorders>
              <w:left w:val="single" w:sz="4" w:space="0" w:color="231F20"/>
              <w:right w:val="single" w:sz="4" w:space="0" w:color="231F20"/>
            </w:tcBorders>
            <w:textDirection w:val="btLr"/>
          </w:tcPr>
          <w:p>
            <w:pPr>
              <w:pStyle w:val="TableParagraph"/>
              <w:spacing w:line="244" w:lineRule="auto" w:before="150"/>
              <w:ind w:left="291" w:right="103" w:hanging="169"/>
              <w:rPr>
                <w:sz w:val="16"/>
              </w:rPr>
            </w:pPr>
            <w:r>
              <w:rPr>
                <w:color w:val="231F20"/>
                <w:sz w:val="16"/>
              </w:rPr>
              <w:t>OBSERVA- TIONS</w:t>
            </w:r>
          </w:p>
        </w:tc>
        <w:tc>
          <w:tcPr>
            <w:tcW w:w="3954" w:type="dxa"/>
            <w:gridSpan w:val="4"/>
            <w:tcBorders>
              <w:left w:val="single" w:sz="4" w:space="0" w:color="231F20"/>
              <w:bottom w:val="single" w:sz="4" w:space="0" w:color="231F20"/>
            </w:tcBorders>
          </w:tcPr>
          <w:p>
            <w:pPr>
              <w:pStyle w:val="TableParagraph"/>
              <w:tabs>
                <w:tab w:pos="3002" w:val="left" w:leader="none"/>
              </w:tabs>
              <w:spacing w:before="35"/>
              <w:ind w:left="174"/>
              <w:rPr>
                <w:sz w:val="16"/>
              </w:rPr>
            </w:pPr>
            <w:r>
              <w:rPr>
                <w:color w:val="231F20"/>
                <w:sz w:val="16"/>
              </w:rPr>
              <w:t>Unit</w:t>
            </w:r>
            <w:r>
              <w:rPr>
                <w:color w:val="231F20"/>
                <w:spacing w:val="-4"/>
                <w:sz w:val="16"/>
              </w:rPr>
              <w:t> </w:t>
            </w:r>
            <w:r>
              <w:rPr>
                <w:color w:val="231F20"/>
                <w:sz w:val="16"/>
              </w:rPr>
              <w:t>weight</w:t>
              <w:tab/>
              <w:t>approx.</w:t>
            </w:r>
            <w:r>
              <w:rPr>
                <w:color w:val="231F20"/>
                <w:spacing w:val="-2"/>
                <w:sz w:val="16"/>
              </w:rPr>
              <w:t> </w:t>
            </w:r>
            <w:r>
              <w:rPr>
                <w:color w:val="231F20"/>
                <w:sz w:val="16"/>
              </w:rPr>
              <w:t>Kg</w:t>
            </w:r>
          </w:p>
        </w:tc>
        <w:tc>
          <w:tcPr>
            <w:tcW w:w="1734" w:type="dxa"/>
            <w:gridSpan w:val="2"/>
            <w:tcBorders>
              <w:bottom w:val="single" w:sz="4" w:space="0" w:color="231F20"/>
              <w:right w:val="single" w:sz="4" w:space="0" w:color="231F20"/>
            </w:tcBorders>
          </w:tcPr>
          <w:p>
            <w:pPr>
              <w:pStyle w:val="TableParagraph"/>
              <w:spacing w:before="0"/>
              <w:rPr>
                <w:rFonts w:ascii="Times New Roman"/>
                <w:sz w:val="14"/>
              </w:rPr>
            </w:pPr>
          </w:p>
        </w:tc>
        <w:tc>
          <w:tcPr>
            <w:tcW w:w="1734" w:type="dxa"/>
            <w:gridSpan w:val="2"/>
            <w:tcBorders>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1792" w:type="dxa"/>
            <w:gridSpan w:val="2"/>
            <w:tcBorders>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bottom w:val="single" w:sz="4" w:space="0" w:color="231F20"/>
              <w:right w:val="single" w:sz="4" w:space="0" w:color="231F20"/>
            </w:tcBorders>
          </w:tcPr>
          <w:p>
            <w:pPr>
              <w:pStyle w:val="TableParagraph"/>
              <w:spacing w:before="32"/>
              <w:ind w:right="181"/>
              <w:jc w:val="right"/>
              <w:rPr>
                <w:sz w:val="16"/>
              </w:rPr>
            </w:pPr>
            <w:r>
              <w:rPr>
                <w:color w:val="231F20"/>
                <w:sz w:val="16"/>
              </w:rPr>
              <w:t>40</w:t>
            </w:r>
          </w:p>
        </w:tc>
        <w:tc>
          <w:tcPr>
            <w:tcW w:w="672" w:type="dxa"/>
            <w:vMerge/>
            <w:tcBorders>
              <w:top w:val="nil"/>
              <w:left w:val="single" w:sz="4" w:space="0" w:color="231F20"/>
              <w:right w:val="single" w:sz="4" w:space="0" w:color="231F20"/>
            </w:tcBorders>
            <w:textDirection w:val="btLr"/>
          </w:tcPr>
          <w:p>
            <w:pPr>
              <w:rPr>
                <w:sz w:val="2"/>
                <w:szCs w:val="2"/>
              </w:rPr>
            </w:pPr>
          </w:p>
        </w:tc>
        <w:tc>
          <w:tcPr>
            <w:tcW w:w="3954" w:type="dxa"/>
            <w:gridSpan w:val="4"/>
            <w:tcBorders>
              <w:top w:val="single" w:sz="4" w:space="0" w:color="231F20"/>
              <w:left w:val="single" w:sz="4" w:space="0" w:color="231F20"/>
              <w:bottom w:val="single" w:sz="4" w:space="0" w:color="231F20"/>
            </w:tcBorders>
          </w:tcPr>
          <w:p>
            <w:pPr>
              <w:pStyle w:val="TableParagraph"/>
              <w:spacing w:before="0"/>
              <w:rPr>
                <w:rFonts w:ascii="Times New Roman"/>
                <w:sz w:val="14"/>
              </w:rPr>
            </w:pPr>
          </w:p>
        </w:tc>
        <w:tc>
          <w:tcPr>
            <w:tcW w:w="1734" w:type="dxa"/>
            <w:gridSpan w:val="2"/>
            <w:tcBorders>
              <w:top w:val="single" w:sz="4" w:space="0" w:color="231F20"/>
              <w:bottom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bottom w:val="single" w:sz="4" w:space="0" w:color="231F20"/>
              <w:right w:val="single" w:sz="4" w:space="0" w:color="231F20"/>
            </w:tcBorders>
          </w:tcPr>
          <w:p>
            <w:pPr>
              <w:pStyle w:val="TableParagraph"/>
              <w:spacing w:before="32"/>
              <w:ind w:right="181"/>
              <w:jc w:val="right"/>
              <w:rPr>
                <w:sz w:val="16"/>
              </w:rPr>
            </w:pPr>
            <w:r>
              <w:rPr>
                <w:color w:val="231F20"/>
                <w:sz w:val="16"/>
              </w:rPr>
              <w:t>41</w:t>
            </w:r>
          </w:p>
        </w:tc>
        <w:tc>
          <w:tcPr>
            <w:tcW w:w="672" w:type="dxa"/>
            <w:vMerge/>
            <w:tcBorders>
              <w:top w:val="nil"/>
              <w:left w:val="single" w:sz="4" w:space="0" w:color="231F20"/>
              <w:right w:val="single" w:sz="4" w:space="0" w:color="231F20"/>
            </w:tcBorders>
            <w:textDirection w:val="btLr"/>
          </w:tcPr>
          <w:p>
            <w:pPr>
              <w:rPr>
                <w:sz w:val="2"/>
                <w:szCs w:val="2"/>
              </w:rPr>
            </w:pPr>
          </w:p>
        </w:tc>
        <w:tc>
          <w:tcPr>
            <w:tcW w:w="3954" w:type="dxa"/>
            <w:gridSpan w:val="4"/>
            <w:tcBorders>
              <w:top w:val="single" w:sz="4" w:space="0" w:color="231F20"/>
              <w:left w:val="single" w:sz="4" w:space="0" w:color="231F20"/>
              <w:bottom w:val="single" w:sz="4" w:space="0" w:color="231F20"/>
            </w:tcBorders>
          </w:tcPr>
          <w:p>
            <w:pPr>
              <w:pStyle w:val="TableParagraph"/>
              <w:spacing w:before="0"/>
              <w:rPr>
                <w:rFonts w:ascii="Times New Roman"/>
                <w:sz w:val="14"/>
              </w:rPr>
            </w:pPr>
          </w:p>
        </w:tc>
        <w:tc>
          <w:tcPr>
            <w:tcW w:w="1734" w:type="dxa"/>
            <w:gridSpan w:val="2"/>
            <w:tcBorders>
              <w:top w:val="single" w:sz="4" w:space="0" w:color="231F20"/>
              <w:bottom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right w:val="single" w:sz="4" w:space="0" w:color="231F20"/>
            </w:tcBorders>
          </w:tcPr>
          <w:p>
            <w:pPr>
              <w:pStyle w:val="TableParagraph"/>
              <w:spacing w:before="30"/>
              <w:ind w:right="181"/>
              <w:jc w:val="right"/>
              <w:rPr>
                <w:sz w:val="16"/>
              </w:rPr>
            </w:pPr>
            <w:r>
              <w:rPr>
                <w:color w:val="231F20"/>
                <w:sz w:val="16"/>
              </w:rPr>
              <w:t>42</w:t>
            </w:r>
          </w:p>
        </w:tc>
        <w:tc>
          <w:tcPr>
            <w:tcW w:w="672" w:type="dxa"/>
            <w:vMerge/>
            <w:tcBorders>
              <w:top w:val="nil"/>
              <w:left w:val="single" w:sz="4" w:space="0" w:color="231F20"/>
              <w:right w:val="single" w:sz="4" w:space="0" w:color="231F20"/>
            </w:tcBorders>
            <w:textDirection w:val="btLr"/>
          </w:tcPr>
          <w:p>
            <w:pPr>
              <w:rPr>
                <w:sz w:val="2"/>
                <w:szCs w:val="2"/>
              </w:rPr>
            </w:pPr>
          </w:p>
        </w:tc>
        <w:tc>
          <w:tcPr>
            <w:tcW w:w="3954" w:type="dxa"/>
            <w:gridSpan w:val="4"/>
            <w:tcBorders>
              <w:top w:val="single" w:sz="4" w:space="0" w:color="231F20"/>
              <w:left w:val="single" w:sz="4" w:space="0" w:color="231F20"/>
            </w:tcBorders>
          </w:tcPr>
          <w:p>
            <w:pPr>
              <w:pStyle w:val="TableParagraph"/>
              <w:spacing w:before="0"/>
              <w:rPr>
                <w:rFonts w:ascii="Times New Roman"/>
                <w:sz w:val="14"/>
              </w:rPr>
            </w:pPr>
          </w:p>
        </w:tc>
        <w:tc>
          <w:tcPr>
            <w:tcW w:w="1734" w:type="dxa"/>
            <w:gridSpan w:val="2"/>
            <w:tcBorders>
              <w:top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tcBorders>
          </w:tcPr>
          <w:p>
            <w:pPr>
              <w:pStyle w:val="TableParagraph"/>
              <w:spacing w:before="0"/>
              <w:rPr>
                <w:rFonts w:ascii="Times New Roman"/>
                <w:sz w:val="14"/>
              </w:rPr>
            </w:pPr>
          </w:p>
        </w:tc>
      </w:tr>
      <w:tr>
        <w:trPr>
          <w:trHeight w:val="253" w:hRule="atLeast"/>
        </w:trPr>
        <w:tc>
          <w:tcPr>
            <w:tcW w:w="580" w:type="dxa"/>
            <w:tcBorders>
              <w:bottom w:val="single" w:sz="4" w:space="0" w:color="231F20"/>
              <w:right w:val="single" w:sz="4" w:space="0" w:color="231F20"/>
            </w:tcBorders>
          </w:tcPr>
          <w:p>
            <w:pPr>
              <w:pStyle w:val="TableParagraph"/>
              <w:spacing w:before="35"/>
              <w:ind w:right="181"/>
              <w:jc w:val="right"/>
              <w:rPr>
                <w:sz w:val="16"/>
              </w:rPr>
            </w:pPr>
            <w:r>
              <w:rPr>
                <w:color w:val="231F20"/>
                <w:sz w:val="16"/>
              </w:rPr>
              <w:t>43</w:t>
            </w:r>
          </w:p>
        </w:tc>
        <w:tc>
          <w:tcPr>
            <w:tcW w:w="672" w:type="dxa"/>
            <w:vMerge w:val="restart"/>
            <w:tcBorders>
              <w:left w:val="single" w:sz="4" w:space="0" w:color="231F20"/>
              <w:right w:val="single" w:sz="4" w:space="0" w:color="231F20"/>
            </w:tcBorders>
            <w:textDirection w:val="btLr"/>
          </w:tcPr>
          <w:p>
            <w:pPr>
              <w:pStyle w:val="TableParagraph"/>
              <w:spacing w:line="254" w:lineRule="auto" w:before="146"/>
              <w:ind w:left="136" w:hanging="30"/>
              <w:rPr>
                <w:sz w:val="16"/>
              </w:rPr>
            </w:pPr>
            <w:r>
              <w:rPr>
                <w:color w:val="231F20"/>
                <w:sz w:val="16"/>
              </w:rPr>
              <w:t>ACCEP- TANCE</w:t>
            </w:r>
          </w:p>
        </w:tc>
        <w:tc>
          <w:tcPr>
            <w:tcW w:w="3954" w:type="dxa"/>
            <w:gridSpan w:val="4"/>
            <w:tcBorders>
              <w:left w:val="single" w:sz="4" w:space="0" w:color="231F20"/>
              <w:bottom w:val="single" w:sz="4" w:space="0" w:color="231F20"/>
            </w:tcBorders>
          </w:tcPr>
          <w:p>
            <w:pPr>
              <w:pStyle w:val="TableParagraph"/>
              <w:tabs>
                <w:tab w:pos="2032" w:val="left" w:leader="none"/>
              </w:tabs>
              <w:spacing w:before="35"/>
              <w:ind w:left="174"/>
              <w:rPr>
                <w:sz w:val="16"/>
              </w:rPr>
            </w:pPr>
            <w:r>
              <w:rPr>
                <w:color w:val="231F20"/>
                <w:sz w:val="16"/>
              </w:rPr>
              <w:t>Certificate</w:t>
            </w:r>
            <w:r>
              <w:rPr>
                <w:color w:val="231F20"/>
                <w:spacing w:val="-6"/>
                <w:sz w:val="16"/>
              </w:rPr>
              <w:t> </w:t>
            </w:r>
            <w:r>
              <w:rPr>
                <w:color w:val="231F20"/>
                <w:sz w:val="16"/>
              </w:rPr>
              <w:t>according</w:t>
            </w:r>
            <w:r>
              <w:rPr>
                <w:color w:val="231F20"/>
                <w:spacing w:val="-5"/>
                <w:sz w:val="16"/>
              </w:rPr>
              <w:t> </w:t>
            </w:r>
            <w:r>
              <w:rPr>
                <w:color w:val="231F20"/>
                <w:sz w:val="16"/>
              </w:rPr>
              <w:t>to</w:t>
              <w:tab/>
              <w:t>EN-10204 2.2</w:t>
            </w:r>
          </w:p>
        </w:tc>
        <w:tc>
          <w:tcPr>
            <w:tcW w:w="1734" w:type="dxa"/>
            <w:gridSpan w:val="2"/>
            <w:tcBorders>
              <w:bottom w:val="single" w:sz="4" w:space="0" w:color="231F20"/>
              <w:right w:val="single" w:sz="4" w:space="0" w:color="231F20"/>
            </w:tcBorders>
          </w:tcPr>
          <w:p>
            <w:pPr>
              <w:pStyle w:val="TableParagraph"/>
              <w:spacing w:before="0"/>
              <w:rPr>
                <w:rFonts w:ascii="Times New Roman"/>
                <w:sz w:val="14"/>
              </w:rPr>
            </w:pPr>
          </w:p>
        </w:tc>
        <w:tc>
          <w:tcPr>
            <w:tcW w:w="1734" w:type="dxa"/>
            <w:gridSpan w:val="2"/>
            <w:tcBorders>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1792" w:type="dxa"/>
            <w:gridSpan w:val="2"/>
            <w:tcBorders>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bottom w:val="single" w:sz="4" w:space="0" w:color="231F20"/>
              <w:right w:val="single" w:sz="4" w:space="0" w:color="231F20"/>
            </w:tcBorders>
          </w:tcPr>
          <w:p>
            <w:pPr>
              <w:pStyle w:val="TableParagraph"/>
              <w:spacing w:before="32"/>
              <w:ind w:right="181"/>
              <w:jc w:val="right"/>
              <w:rPr>
                <w:sz w:val="16"/>
              </w:rPr>
            </w:pPr>
            <w:r>
              <w:rPr>
                <w:color w:val="231F20"/>
                <w:sz w:val="16"/>
              </w:rPr>
              <w:t>44</w:t>
            </w:r>
          </w:p>
        </w:tc>
        <w:tc>
          <w:tcPr>
            <w:tcW w:w="672" w:type="dxa"/>
            <w:vMerge/>
            <w:tcBorders>
              <w:top w:val="nil"/>
              <w:left w:val="single" w:sz="4" w:space="0" w:color="231F20"/>
              <w:right w:val="single" w:sz="4" w:space="0" w:color="231F20"/>
            </w:tcBorders>
            <w:textDirection w:val="btLr"/>
          </w:tcPr>
          <w:p>
            <w:pPr>
              <w:rPr>
                <w:sz w:val="2"/>
                <w:szCs w:val="2"/>
              </w:rPr>
            </w:pPr>
          </w:p>
        </w:tc>
        <w:tc>
          <w:tcPr>
            <w:tcW w:w="3954" w:type="dxa"/>
            <w:gridSpan w:val="4"/>
            <w:tcBorders>
              <w:top w:val="single" w:sz="4" w:space="0" w:color="231F20"/>
              <w:left w:val="single" w:sz="4" w:space="0" w:color="231F20"/>
              <w:bottom w:val="single" w:sz="4" w:space="0" w:color="231F20"/>
            </w:tcBorders>
          </w:tcPr>
          <w:p>
            <w:pPr>
              <w:pStyle w:val="TableParagraph"/>
              <w:tabs>
                <w:tab w:pos="2032" w:val="left" w:leader="none"/>
              </w:tabs>
              <w:spacing w:before="32"/>
              <w:ind w:left="174"/>
              <w:rPr>
                <w:sz w:val="16"/>
              </w:rPr>
            </w:pPr>
            <w:r>
              <w:rPr>
                <w:color w:val="231F20"/>
                <w:sz w:val="16"/>
              </w:rPr>
              <w:t>Certificate</w:t>
            </w:r>
            <w:r>
              <w:rPr>
                <w:color w:val="231F20"/>
                <w:spacing w:val="-6"/>
                <w:sz w:val="16"/>
              </w:rPr>
              <w:t> </w:t>
            </w:r>
            <w:r>
              <w:rPr>
                <w:color w:val="231F20"/>
                <w:sz w:val="16"/>
              </w:rPr>
              <w:t>according</w:t>
            </w:r>
            <w:r>
              <w:rPr>
                <w:color w:val="231F20"/>
                <w:spacing w:val="-5"/>
                <w:sz w:val="16"/>
              </w:rPr>
              <w:t> </w:t>
            </w:r>
            <w:r>
              <w:rPr>
                <w:color w:val="231F20"/>
                <w:sz w:val="16"/>
              </w:rPr>
              <w:t>to</w:t>
              <w:tab/>
              <w:t>EN-10204 3.2</w:t>
            </w:r>
          </w:p>
        </w:tc>
        <w:tc>
          <w:tcPr>
            <w:tcW w:w="1734" w:type="dxa"/>
            <w:gridSpan w:val="2"/>
            <w:tcBorders>
              <w:top w:val="single" w:sz="4" w:space="0" w:color="231F20"/>
              <w:bottom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bottom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bottom w:val="single" w:sz="4" w:space="0" w:color="231F20"/>
            </w:tcBorders>
          </w:tcPr>
          <w:p>
            <w:pPr>
              <w:pStyle w:val="TableParagraph"/>
              <w:spacing w:before="0"/>
              <w:rPr>
                <w:rFonts w:ascii="Times New Roman"/>
                <w:sz w:val="14"/>
              </w:rPr>
            </w:pPr>
          </w:p>
        </w:tc>
      </w:tr>
      <w:tr>
        <w:trPr>
          <w:trHeight w:val="253" w:hRule="atLeast"/>
        </w:trPr>
        <w:tc>
          <w:tcPr>
            <w:tcW w:w="580" w:type="dxa"/>
            <w:tcBorders>
              <w:top w:val="single" w:sz="4" w:space="0" w:color="231F20"/>
              <w:right w:val="single" w:sz="4" w:space="0" w:color="231F20"/>
            </w:tcBorders>
          </w:tcPr>
          <w:p>
            <w:pPr>
              <w:pStyle w:val="TableParagraph"/>
              <w:spacing w:before="30"/>
              <w:ind w:right="181"/>
              <w:jc w:val="right"/>
              <w:rPr>
                <w:sz w:val="16"/>
              </w:rPr>
            </w:pPr>
            <w:r>
              <w:rPr>
                <w:color w:val="231F20"/>
                <w:sz w:val="16"/>
              </w:rPr>
              <w:t>45</w:t>
            </w:r>
          </w:p>
        </w:tc>
        <w:tc>
          <w:tcPr>
            <w:tcW w:w="672" w:type="dxa"/>
            <w:vMerge/>
            <w:tcBorders>
              <w:top w:val="nil"/>
              <w:left w:val="single" w:sz="4" w:space="0" w:color="231F20"/>
              <w:right w:val="single" w:sz="4" w:space="0" w:color="231F20"/>
            </w:tcBorders>
            <w:textDirection w:val="btLr"/>
          </w:tcPr>
          <w:p>
            <w:pPr>
              <w:rPr>
                <w:sz w:val="2"/>
                <w:szCs w:val="2"/>
              </w:rPr>
            </w:pPr>
          </w:p>
        </w:tc>
        <w:tc>
          <w:tcPr>
            <w:tcW w:w="3954" w:type="dxa"/>
            <w:gridSpan w:val="4"/>
            <w:tcBorders>
              <w:top w:val="single" w:sz="4" w:space="0" w:color="231F20"/>
              <w:left w:val="single" w:sz="4" w:space="0" w:color="231F20"/>
            </w:tcBorders>
          </w:tcPr>
          <w:p>
            <w:pPr>
              <w:pStyle w:val="TableParagraph"/>
              <w:spacing w:before="0"/>
              <w:rPr>
                <w:rFonts w:ascii="Times New Roman"/>
                <w:sz w:val="14"/>
              </w:rPr>
            </w:pPr>
          </w:p>
        </w:tc>
        <w:tc>
          <w:tcPr>
            <w:tcW w:w="1734" w:type="dxa"/>
            <w:gridSpan w:val="2"/>
            <w:tcBorders>
              <w:top w:val="single" w:sz="4" w:space="0" w:color="231F20"/>
              <w:right w:val="single" w:sz="4" w:space="0" w:color="231F20"/>
            </w:tcBorders>
          </w:tcPr>
          <w:p>
            <w:pPr>
              <w:pStyle w:val="TableParagraph"/>
              <w:spacing w:before="0"/>
              <w:rPr>
                <w:rFonts w:ascii="Times New Roman"/>
                <w:sz w:val="14"/>
              </w:rPr>
            </w:pPr>
          </w:p>
        </w:tc>
        <w:tc>
          <w:tcPr>
            <w:tcW w:w="1734" w:type="dxa"/>
            <w:gridSpan w:val="2"/>
            <w:tcBorders>
              <w:top w:val="single" w:sz="4" w:space="0" w:color="231F20"/>
              <w:left w:val="single" w:sz="4" w:space="0" w:color="231F20"/>
              <w:right w:val="single" w:sz="4" w:space="0" w:color="231F20"/>
            </w:tcBorders>
          </w:tcPr>
          <w:p>
            <w:pPr>
              <w:pStyle w:val="TableParagraph"/>
              <w:spacing w:before="0"/>
              <w:rPr>
                <w:rFonts w:ascii="Times New Roman"/>
                <w:sz w:val="14"/>
              </w:rPr>
            </w:pPr>
          </w:p>
        </w:tc>
        <w:tc>
          <w:tcPr>
            <w:tcW w:w="1792" w:type="dxa"/>
            <w:gridSpan w:val="2"/>
            <w:tcBorders>
              <w:top w:val="single" w:sz="4" w:space="0" w:color="231F20"/>
              <w:left w:val="single" w:sz="4" w:space="0" w:color="231F20"/>
            </w:tcBorders>
          </w:tcPr>
          <w:p>
            <w:pPr>
              <w:pStyle w:val="TableParagraph"/>
              <w:spacing w:before="0"/>
              <w:rPr>
                <w:rFonts w:ascii="Times New Roman"/>
                <w:sz w:val="14"/>
              </w:rPr>
            </w:pPr>
          </w:p>
        </w:tc>
      </w:tr>
      <w:tr>
        <w:trPr>
          <w:trHeight w:val="799" w:hRule="atLeast"/>
        </w:trPr>
        <w:tc>
          <w:tcPr>
            <w:tcW w:w="10466" w:type="dxa"/>
            <w:gridSpan w:val="12"/>
          </w:tcPr>
          <w:p>
            <w:pPr>
              <w:pStyle w:val="TableParagraph"/>
              <w:spacing w:before="45"/>
              <w:ind w:left="742" w:right="8821"/>
              <w:rPr>
                <w:sz w:val="16"/>
              </w:rPr>
            </w:pPr>
            <w:r>
              <w:rPr>
                <w:color w:val="231F20"/>
                <w:sz w:val="16"/>
              </w:rPr>
              <w:t>Date:</w:t>
            </w:r>
          </w:p>
          <w:p>
            <w:pPr>
              <w:pStyle w:val="TableParagraph"/>
              <w:spacing w:before="72"/>
              <w:ind w:left="742" w:right="8821"/>
              <w:rPr>
                <w:sz w:val="16"/>
              </w:rPr>
            </w:pPr>
            <w:r>
              <w:rPr>
                <w:color w:val="231F20"/>
                <w:sz w:val="16"/>
              </w:rPr>
              <w:t>Department:</w:t>
            </w:r>
          </w:p>
          <w:p>
            <w:pPr>
              <w:pStyle w:val="TableParagraph"/>
              <w:spacing w:before="72"/>
              <w:ind w:left="742"/>
              <w:rPr>
                <w:sz w:val="16"/>
              </w:rPr>
            </w:pPr>
            <w:r>
              <w:rPr>
                <w:color w:val="231F20"/>
                <w:sz w:val="16"/>
              </w:rPr>
              <w:t>Name:</w:t>
            </w:r>
          </w:p>
        </w:tc>
      </w:tr>
    </w:tbl>
    <w:p>
      <w:pPr>
        <w:pStyle w:val="BodyText"/>
        <w:spacing w:before="2"/>
        <w:rPr>
          <w:sz w:val="24"/>
        </w:rPr>
      </w:pPr>
      <w:r>
        <w:rPr/>
        <w:pict>
          <v:group style="position:absolute;margin-left:31.181pt;margin-top:16.197901pt;width:524.5pt;height:71.9pt;mso-position-horizontal-relative:page;mso-position-vertical-relative:paragraph;z-index:-251591680;mso-wrap-distance-left:0;mso-wrap-distance-right:0" coordorigin="624,324" coordsize="10490,1438">
            <v:shape style="position:absolute;left:1673;top:323;width:9440;height:1438" type="#_x0000_t75" stroked="false">
              <v:imagedata r:id="rId32" o:title=""/>
            </v:shape>
            <v:shape style="position:absolute;left:623;top:323;width:992;height:1438" coordorigin="624,324" coordsize="992,1438" path="m1616,324l624,324,624,1312,1616,1312,1616,898,1430,898,1374,891,1368,888,743,888,666,397,1368,397,1374,394,1430,387,1616,387,1616,324xm1616,697l1577,697,1577,762,1568,822,1540,864,1494,890,1430,898,1616,898,1616,697xm984,397l979,397,896,888,1083,888,1083,707,984,397xm1368,397l1297,397,1199,707,1199,888,1368,888,1328,868,1295,824,1283,754,1283,531,1295,461,1328,417,1368,397xm1430,466l1415,469,1406,478,1401,490,1399,504,1399,781,1401,795,1406,807,1415,816,1430,819,1445,816,1455,807,1460,795,1461,781,1462,697,1616,697,1616,572,1461,572,1461,504,1460,490,1455,478,1445,469,1430,466xm871,397l791,397,819,776,820,776,871,397xm1184,397l1097,397,1140,592,1141,592,1184,397xm1616,387l1430,387,1488,393,1535,413,1566,453,1577,518,1577,572,1616,572,1616,387xm1616,1653l624,1653,624,1762,1616,1762,1616,1653xm1066,1436l796,1436,857,1448,916,1465,975,1469,1035,1444,1066,1436xm770,1370l733,1377,694,1386,657,1396,624,1409,624,1468,731,1447,796,1436,1066,1436,1106,1427,1616,1427,1616,1400,914,1400,866,1390,819,1376,770,1370xm1616,1427l1106,1427,1175,1441,1245,1459,1318,1457,1390,1444,1616,1444,1616,1427xm1616,1444l1390,1444,1465,1445,1541,1453,1616,1457,1616,1444xm1111,1362l1034,1367,964,1392,914,1400,1616,1400,1616,1394,1581,1394,1552,1394,1527,1387,1262,1387,1190,1371,1111,1362xm1616,1381l1605,1389,1581,1394,1616,1394,1616,1381xm1396,1358l1327,1372,1262,1387,1527,1387,1465,1359,1396,1358xm1369,1587l698,1587,777,1591,856,1606,932,1618,1046,1596,1103,1589,1366,1589,1369,1587xm1616,1575l1439,1575,1499,1584,1561,1599,1616,1618,1616,1575xm696,1508l624,1516,624,1608,698,1587,1369,1587,1391,1579,1439,1575,1616,1575,1616,1534,1610,1531,917,1531,843,1524,769,1514,696,1508xm1366,1589l1103,1589,1162,1591,1221,1602,1280,1606,1337,1600,1366,1589xm1128,1492l1057,1500,992,1527,917,1531,1610,1531,1601,1527,1265,1527,1200,1500,1128,1492xm1489,1484l1416,1495,1342,1517,1265,1527,1601,1527,1562,1506,1489,1484xe" filled="true" fillcolor="#ed1c24" stroked="false">
              <v:path arrowok="t"/>
              <v:fill type="solid"/>
            </v:shape>
            <v:line style="position:absolute" from="1769,524" to="1769,890" stroked="true" strokeweight="4.431pt" strokecolor="#ed1c24">
              <v:stroke dashstyle="solid"/>
            </v:line>
            <v:rect style="position:absolute;left:1724;top:395;width:89;height:88" filled="true" fillcolor="#ed1c24" stroked="false">
              <v:fill type="solid"/>
            </v:rect>
            <v:shape style="position:absolute;left:1869;top:513;width:244;height:377" type="#_x0000_t75" stroked="false">
              <v:imagedata r:id="rId33" o:title=""/>
            </v:shape>
            <v:shape style="position:absolute;left:2706;top:513;width:236;height:381" type="#_x0000_t75" stroked="false">
              <v:imagedata r:id="rId34" o:title=""/>
            </v:shape>
            <v:shape style="position:absolute;left:2960;top:411;width:165;height:479" coordorigin="2960,411" coordsize="165,479" path="m3089,591l2996,591,2996,811,2999,844,3009,869,3029,884,3062,890,3125,890,3125,820,3115,820,3100,818,3093,811,3090,801,3089,786,3089,591xm3125,524l2960,524,2960,591,3125,591,3125,524xm3089,411l2996,411,2996,524,3089,524,3089,411xe" filled="true" fillcolor="#ed1c24" stroked="false">
              <v:path arrowok="t"/>
              <v:fill type="solid"/>
            </v:shape>
            <v:shape style="position:absolute;left:2430;top:524;width:244;height:377" type="#_x0000_t75" stroked="false">
              <v:imagedata r:id="rId35" o:title=""/>
            </v:shape>
            <v:line style="position:absolute" from="3420,524" to="3420,890" stroked="true" strokeweight="4.431pt" strokecolor="#ed1c24">
              <v:stroke dashstyle="solid"/>
            </v:line>
            <v:rect style="position:absolute;left:3375;top:395;width:89;height:88" filled="true" fillcolor="#ed1c24" stroked="false">
              <v:fill type="solid"/>
            </v:rect>
            <v:shape style="position:absolute;left:3160;top:513;width:180;height:377" type="#_x0000_t75" stroked="false">
              <v:imagedata r:id="rId36" o:title=""/>
            </v:shape>
            <v:line style="position:absolute" from="3826,395" to="3826,890" stroked="true" strokeweight="4.431pt" strokecolor="#ed1c24">
              <v:stroke dashstyle="solid"/>
            </v:line>
            <v:shape style="position:absolute;left:3503;top:511;width:241;height:385" type="#_x0000_t75" stroked="false">
              <v:imagedata r:id="rId37" o:title=""/>
            </v:shape>
            <v:shape style="position:absolute;left:2149;top:398;width:246;height:498" coordorigin="2150,398" coordsize="246,498" path="m2229,514l2194,519,2169,533,2155,557,2150,590,2150,800,2151,835,2159,865,2179,887,2213,896,2243,893,2270,884,2291,867,2301,843,2395,843,2395,825,2271,825,2259,823,2249,818,2242,809,2240,797,2240,620,2242,608,2249,599,2259,594,2271,592,2395,592,2395,562,2302,562,2290,540,2271,525,2249,516,2229,514xm2395,843l2301,843,2302,891,2395,891,2395,843xm2395,592l2271,592,2284,594,2293,599,2300,608,2302,620,2302,797,2300,809,2293,818,2284,823,2271,825,2395,825,2395,592xm2395,398l2302,398,2302,562,2395,562,2395,398xe" filled="true" fillcolor="#ed1c24" stroked="false">
              <v:path arrowok="t"/>
              <v:fill type="solid"/>
            </v:shape>
            <v:shape style="position:absolute;left:3897;top:790;width:80;height:167" coordorigin="3898,791" coordsize="80,167" path="m3978,791l3903,791,3903,893,3935,893,3898,946,3917,957,3978,893,3978,791xe" filled="true" fillcolor="#ed1c24" stroked="false">
              <v:path arrowok="t"/>
              <v:fill type="solid"/>
            </v:shape>
            <v:shape style="position:absolute;left:4170;top:514;width:492;height:388" type="#_x0000_t75" stroked="false">
              <v:imagedata r:id="rId38" o:title=""/>
            </v:shape>
            <v:shape style="position:absolute;left:1742;top:1492;width:177;height:178" type="#_x0000_t75" stroked="false">
              <v:imagedata r:id="rId39" o:title=""/>
            </v:shape>
            <v:shape style="position:absolute;left:2957;top:1521;width:251;height:131" type="#_x0000_t75" stroked="false">
              <v:imagedata r:id="rId40" o:title=""/>
            </v:shape>
            <v:shape style="position:absolute;left:3552;top:1505;width:142;height:167" type="#_x0000_t75" stroked="false">
              <v:imagedata r:id="rId41" o:title=""/>
            </v:shape>
            <v:shape style="position:absolute;left:10457;top:1513;width:521;height:138" type="#_x0000_t202" filled="false" stroked="false">
              <v:textbox inset="0,0,0,0">
                <w:txbxContent>
                  <w:p>
                    <w:pPr>
                      <w:spacing w:line="138" w:lineRule="exact" w:before="0"/>
                      <w:ind w:left="0" w:right="0" w:firstLine="0"/>
                      <w:jc w:val="left"/>
                      <w:rPr>
                        <w:sz w:val="12"/>
                      </w:rPr>
                    </w:pPr>
                    <w:r>
                      <w:rPr>
                        <w:color w:val="231F20"/>
                        <w:sz w:val="12"/>
                      </w:rPr>
                      <w:t>89098/19</w:t>
                    </w:r>
                  </w:p>
                </w:txbxContent>
              </v:textbox>
              <w10:wrap type="none"/>
            </v:shape>
            <v:shape style="position:absolute;left:1741;top:915;width:4317;height:736" type="#_x0000_t202" filled="false" stroked="false">
              <v:textbox inset="0,0,0,0">
                <w:txbxContent>
                  <w:p>
                    <w:pPr>
                      <w:spacing w:line="115" w:lineRule="exact" w:before="0"/>
                      <w:ind w:left="0" w:right="912" w:firstLine="0"/>
                      <w:jc w:val="center"/>
                      <w:rPr>
                        <w:sz w:val="10"/>
                      </w:rPr>
                    </w:pPr>
                    <w:r>
                      <w:rPr>
                        <w:color w:val="ED1C24"/>
                        <w:sz w:val="10"/>
                      </w:rPr>
                      <w:t>Founded in 1914</w:t>
                    </w:r>
                  </w:p>
                  <w:p>
                    <w:pPr>
                      <w:spacing w:line="240" w:lineRule="auto" w:before="1"/>
                      <w:rPr>
                        <w:sz w:val="14"/>
                      </w:rPr>
                    </w:pPr>
                  </w:p>
                  <w:p>
                    <w:pPr>
                      <w:spacing w:before="0"/>
                      <w:ind w:left="0" w:right="0" w:firstLine="0"/>
                      <w:jc w:val="left"/>
                      <w:rPr>
                        <w:rFonts w:ascii="Helvetica Neue"/>
                        <w:sz w:val="12"/>
                      </w:rPr>
                    </w:pPr>
                    <w:hyperlink r:id="rId42">
                      <w:r>
                        <w:rPr>
                          <w:rFonts w:ascii="Helvetica Neue"/>
                          <w:color w:val="626469"/>
                          <w:sz w:val="12"/>
                        </w:rPr>
                        <w:t>www.vycindustrial.com</w:t>
                      </w:r>
                    </w:hyperlink>
                  </w:p>
                  <w:p>
                    <w:pPr>
                      <w:spacing w:before="3"/>
                      <w:ind w:left="0" w:right="0" w:firstLine="0"/>
                      <w:jc w:val="left"/>
                      <w:rPr>
                        <w:rFonts w:ascii="Helvetica Neue" w:hAnsi="Helvetica Neue"/>
                        <w:sz w:val="12"/>
                      </w:rPr>
                    </w:pPr>
                    <w:r>
                      <w:rPr>
                        <w:rFonts w:ascii="Helvetica Neue" w:hAnsi="Helvetica Neue"/>
                        <w:color w:val="231F20"/>
                        <w:sz w:val="12"/>
                      </w:rPr>
                      <w:t>Avenc del Daví, 22 Pol. Ind. Can Petit 08227 TERRASSA (Barcelona) SPAIN</w:t>
                    </w:r>
                  </w:p>
                  <w:p>
                    <w:pPr>
                      <w:tabs>
                        <w:tab w:pos="1289" w:val="left" w:leader="none"/>
                        <w:tab w:pos="1772" w:val="left" w:leader="none"/>
                      </w:tabs>
                      <w:spacing w:line="140" w:lineRule="exact" w:before="25"/>
                      <w:ind w:left="0" w:right="889" w:firstLine="0"/>
                      <w:jc w:val="center"/>
                      <w:rPr>
                        <w:sz w:val="12"/>
                      </w:rPr>
                    </w:pPr>
                    <w:r>
                      <w:rPr>
                        <w:color w:val="231F20"/>
                        <w:sz w:val="12"/>
                      </w:rPr>
                      <w:t>+34 93 735</w:t>
                    </w:r>
                    <w:r>
                      <w:rPr>
                        <w:color w:val="231F20"/>
                        <w:spacing w:val="-5"/>
                        <w:sz w:val="12"/>
                      </w:rPr>
                      <w:t> </w:t>
                    </w:r>
                    <w:r>
                      <w:rPr>
                        <w:color w:val="231F20"/>
                        <w:sz w:val="12"/>
                      </w:rPr>
                      <w:t>76</w:t>
                    </w:r>
                    <w:r>
                      <w:rPr>
                        <w:color w:val="231F20"/>
                        <w:spacing w:val="-2"/>
                        <w:sz w:val="12"/>
                      </w:rPr>
                      <w:t> </w:t>
                    </w:r>
                    <w:r>
                      <w:rPr>
                        <w:color w:val="231F20"/>
                        <w:sz w:val="12"/>
                      </w:rPr>
                      <w:t>90</w:t>
                      <w:tab/>
                      <w:t>119</w:t>
                      <w:tab/>
                    </w:r>
                    <w:hyperlink r:id="rId43">
                      <w:r>
                        <w:rPr>
                          <w:color w:val="231F20"/>
                          <w:sz w:val="12"/>
                        </w:rPr>
                        <w:t>info@vycindustrial.com</w:t>
                      </w:r>
                    </w:hyperlink>
                  </w:p>
                </w:txbxContent>
              </v:textbox>
              <w10:wrap type="none"/>
            </v:shape>
            <v:shape style="position:absolute;left:6436;top:518;width:4529;height:138" type="#_x0000_t202" filled="false" stroked="false">
              <v:textbox inset="0,0,0,0">
                <w:txbxContent>
                  <w:p>
                    <w:pPr>
                      <w:spacing w:line="138" w:lineRule="exact" w:before="0"/>
                      <w:ind w:left="0" w:right="0" w:firstLine="0"/>
                      <w:jc w:val="left"/>
                      <w:rPr>
                        <w:sz w:val="12"/>
                      </w:rPr>
                    </w:pPr>
                    <w:r>
                      <w:rPr>
                        <w:color w:val="231F20"/>
                        <w:sz w:val="12"/>
                      </w:rPr>
                      <w:t>Informative brochure, without obligation and subject to our General Sales Conditions.</w:t>
                    </w:r>
                  </w:p>
                </w:txbxContent>
              </v:textbox>
              <w10:wrap type="none"/>
            </v:shape>
            <w10:wrap type="topAndBottom"/>
          </v:group>
        </w:pict>
      </w:r>
      <w:r>
        <w:rPr/>
        <w:pict>
          <v:rect style="position:absolute;margin-left:307.471008pt;margin-top:156.376007pt;width:5.783pt;height:5.783pt;mso-position-horizontal-relative:page;mso-position-vertical-relative:page;z-index:-266177536" filled="false" stroked="true" strokeweight=".25pt" strokecolor="#231f20">
            <v:stroke dashstyle="solid"/>
            <w10:wrap type="none"/>
          </v:rect>
        </w:pict>
      </w:r>
      <w:r>
        <w:rPr/>
        <w:pict>
          <v:rect style="position:absolute;margin-left:334.825989pt;margin-top:156.376007pt;width:5.783pt;height:5.783pt;mso-position-horizontal-relative:page;mso-position-vertical-relative:page;z-index:-266176512" filled="false" stroked="true" strokeweight=".25pt" strokecolor="#231f20">
            <v:stroke dashstyle="solid"/>
            <w10:wrap type="none"/>
          </v:rect>
        </w:pict>
      </w:r>
      <w:r>
        <w:rPr/>
        <w:pict>
          <v:rect style="position:absolute;margin-left:362.179993pt;margin-top:156.376007pt;width:5.783pt;height:5.783pt;mso-position-horizontal-relative:page;mso-position-vertical-relative:page;z-index:-266175488" filled="false" stroked="true" strokeweight=".25pt" strokecolor="#231f20">
            <v:stroke dashstyle="solid"/>
            <w10:wrap type="none"/>
          </v:rect>
        </w:pict>
      </w:r>
      <w:r>
        <w:rPr/>
        <w:pict>
          <v:rect style="position:absolute;margin-left:394.23999pt;margin-top:156.517014pt;width:5.783pt;height:5.783pt;mso-position-horizontal-relative:page;mso-position-vertical-relative:page;z-index:-266174464" filled="false" stroked="true" strokeweight=".25pt" strokecolor="#231f20">
            <v:stroke dashstyle="solid"/>
            <w10:wrap type="none"/>
          </v:rect>
        </w:pict>
      </w:r>
      <w:r>
        <w:rPr/>
        <w:pict>
          <v:rect style="position:absolute;margin-left:421.593994pt;margin-top:156.517014pt;width:5.783pt;height:5.783pt;mso-position-horizontal-relative:page;mso-position-vertical-relative:page;z-index:-266173440" filled="false" stroked="true" strokeweight=".25pt" strokecolor="#231f20">
            <v:stroke dashstyle="solid"/>
            <w10:wrap type="none"/>
          </v:rect>
        </w:pict>
      </w:r>
      <w:r>
        <w:rPr/>
        <w:pict>
          <v:rect style="position:absolute;margin-left:448.949005pt;margin-top:156.517014pt;width:5.783pt;height:5.783pt;mso-position-horizontal-relative:page;mso-position-vertical-relative:page;z-index:-266172416" filled="false" stroked="true" strokeweight=".25pt" strokecolor="#231f20">
            <v:stroke dashstyle="solid"/>
            <w10:wrap type="none"/>
          </v:rect>
        </w:pict>
      </w:r>
      <w:r>
        <w:rPr/>
        <w:pict>
          <v:rect style="position:absolute;margin-left:480.980011pt;margin-top:156.376007pt;width:5.783pt;height:5.783pt;mso-position-horizontal-relative:page;mso-position-vertical-relative:page;z-index:-266171392" filled="false" stroked="true" strokeweight=".25pt" strokecolor="#231f20">
            <v:stroke dashstyle="solid"/>
            <w10:wrap type="none"/>
          </v:rect>
        </w:pict>
      </w:r>
      <w:r>
        <w:rPr/>
        <w:pict>
          <v:rect style="position:absolute;margin-left:508.334015pt;margin-top:156.376007pt;width:5.783pt;height:5.783pt;mso-position-horizontal-relative:page;mso-position-vertical-relative:page;z-index:-266170368" filled="false" stroked="true" strokeweight=".25pt" strokecolor="#231f20">
            <v:stroke dashstyle="solid"/>
            <w10:wrap type="none"/>
          </v:rect>
        </w:pict>
      </w:r>
      <w:r>
        <w:rPr/>
        <w:pict>
          <v:rect style="position:absolute;margin-left:535.689026pt;margin-top:156.376007pt;width:5.783pt;height:5.783pt;mso-position-horizontal-relative:page;mso-position-vertical-relative:page;z-index:-266169344" filled="false" stroked="true" strokeweight=".25pt" strokecolor="#231f20">
            <v:stroke dashstyle="solid"/>
            <w10:wrap type="none"/>
          </v:rect>
        </w:pict>
      </w:r>
    </w:p>
    <w:sectPr>
      <w:pgSz w:w="11910" w:h="16840"/>
      <w:pgMar w:top="54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Helvetica">
    <w:altName w:val="Helvetica"/>
    <w:charset w:val="0"/>
    <w:family w:val="swiss"/>
    <w:pitch w:val="variable"/>
  </w:font>
  <w:font w:name="Helvetica Neue">
    <w:altName w:val="Helvetica Neue"/>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upperRoman"/>
      <w:lvlText w:val="%1"/>
      <w:lvlJc w:val="left"/>
      <w:pPr>
        <w:ind w:left="1938" w:hanging="110"/>
        <w:jc w:val="right"/>
      </w:pPr>
      <w:rPr>
        <w:rFonts w:hint="default" w:ascii="Helvetica" w:hAnsi="Helvetica" w:eastAsia="Helvetica" w:cs="Helvetica"/>
        <w:color w:val="FFFFFF"/>
        <w:w w:val="100"/>
        <w:position w:val="6"/>
        <w:sz w:val="16"/>
        <w:szCs w:val="16"/>
      </w:rPr>
    </w:lvl>
    <w:lvl w:ilvl="1">
      <w:start w:val="0"/>
      <w:numFmt w:val="bullet"/>
      <w:lvlText w:val="•"/>
      <w:lvlJc w:val="left"/>
      <w:pPr>
        <w:ind w:left="7300" w:hanging="110"/>
      </w:pPr>
      <w:rPr>
        <w:rFonts w:hint="default"/>
      </w:rPr>
    </w:lvl>
    <w:lvl w:ilvl="2">
      <w:start w:val="0"/>
      <w:numFmt w:val="bullet"/>
      <w:lvlText w:val="•"/>
      <w:lvlJc w:val="left"/>
      <w:pPr>
        <w:ind w:left="7754" w:hanging="110"/>
      </w:pPr>
      <w:rPr>
        <w:rFonts w:hint="default"/>
      </w:rPr>
    </w:lvl>
    <w:lvl w:ilvl="3">
      <w:start w:val="0"/>
      <w:numFmt w:val="bullet"/>
      <w:lvlText w:val="•"/>
      <w:lvlJc w:val="left"/>
      <w:pPr>
        <w:ind w:left="8208" w:hanging="110"/>
      </w:pPr>
      <w:rPr>
        <w:rFonts w:hint="default"/>
      </w:rPr>
    </w:lvl>
    <w:lvl w:ilvl="4">
      <w:start w:val="0"/>
      <w:numFmt w:val="bullet"/>
      <w:lvlText w:val="•"/>
      <w:lvlJc w:val="left"/>
      <w:pPr>
        <w:ind w:left="8662" w:hanging="110"/>
      </w:pPr>
      <w:rPr>
        <w:rFonts w:hint="default"/>
      </w:rPr>
    </w:lvl>
    <w:lvl w:ilvl="5">
      <w:start w:val="0"/>
      <w:numFmt w:val="bullet"/>
      <w:lvlText w:val="•"/>
      <w:lvlJc w:val="left"/>
      <w:pPr>
        <w:ind w:left="9116" w:hanging="110"/>
      </w:pPr>
      <w:rPr>
        <w:rFonts w:hint="default"/>
      </w:rPr>
    </w:lvl>
    <w:lvl w:ilvl="6">
      <w:start w:val="0"/>
      <w:numFmt w:val="bullet"/>
      <w:lvlText w:val="•"/>
      <w:lvlJc w:val="left"/>
      <w:pPr>
        <w:ind w:left="9571" w:hanging="110"/>
      </w:pPr>
      <w:rPr>
        <w:rFonts w:hint="default"/>
      </w:rPr>
    </w:lvl>
    <w:lvl w:ilvl="7">
      <w:start w:val="0"/>
      <w:numFmt w:val="bullet"/>
      <w:lvlText w:val="•"/>
      <w:lvlJc w:val="left"/>
      <w:pPr>
        <w:ind w:left="10025" w:hanging="110"/>
      </w:pPr>
      <w:rPr>
        <w:rFonts w:hint="default"/>
      </w:rPr>
    </w:lvl>
    <w:lvl w:ilvl="8">
      <w:start w:val="0"/>
      <w:numFmt w:val="bullet"/>
      <w:lvlText w:val="•"/>
      <w:lvlJc w:val="left"/>
      <w:pPr>
        <w:ind w:left="10479" w:hanging="110"/>
      </w:pPr>
      <w:rPr>
        <w:rFonts w:hint="default"/>
      </w:rPr>
    </w:lvl>
  </w:abstractNum>
  <w:abstractNum w:abstractNumId="4">
    <w:multiLevelType w:val="hybridMultilevel"/>
    <w:lvl w:ilvl="0">
      <w:start w:val="0"/>
      <w:numFmt w:val="bullet"/>
      <w:lvlText w:val="•"/>
      <w:lvlJc w:val="left"/>
      <w:pPr>
        <w:ind w:left="107" w:hanging="88"/>
      </w:pPr>
      <w:rPr>
        <w:rFonts w:hint="default" w:ascii="Helvetica" w:hAnsi="Helvetica" w:eastAsia="Helvetica" w:cs="Helvetica"/>
        <w:color w:val="231F20"/>
        <w:spacing w:val="-1"/>
        <w:w w:val="100"/>
        <w:sz w:val="14"/>
        <w:szCs w:val="14"/>
      </w:rPr>
    </w:lvl>
    <w:lvl w:ilvl="1">
      <w:start w:val="0"/>
      <w:numFmt w:val="bullet"/>
      <w:lvlText w:val="•"/>
      <w:lvlJc w:val="left"/>
      <w:pPr>
        <w:ind w:left="451" w:hanging="88"/>
      </w:pPr>
      <w:rPr>
        <w:rFonts w:hint="default"/>
      </w:rPr>
    </w:lvl>
    <w:lvl w:ilvl="2">
      <w:start w:val="0"/>
      <w:numFmt w:val="bullet"/>
      <w:lvlText w:val="•"/>
      <w:lvlJc w:val="left"/>
      <w:pPr>
        <w:ind w:left="802" w:hanging="88"/>
      </w:pPr>
      <w:rPr>
        <w:rFonts w:hint="default"/>
      </w:rPr>
    </w:lvl>
    <w:lvl w:ilvl="3">
      <w:start w:val="0"/>
      <w:numFmt w:val="bullet"/>
      <w:lvlText w:val="•"/>
      <w:lvlJc w:val="left"/>
      <w:pPr>
        <w:ind w:left="1153" w:hanging="88"/>
      </w:pPr>
      <w:rPr>
        <w:rFonts w:hint="default"/>
      </w:rPr>
    </w:lvl>
    <w:lvl w:ilvl="4">
      <w:start w:val="0"/>
      <w:numFmt w:val="bullet"/>
      <w:lvlText w:val="•"/>
      <w:lvlJc w:val="left"/>
      <w:pPr>
        <w:ind w:left="1504" w:hanging="88"/>
      </w:pPr>
      <w:rPr>
        <w:rFonts w:hint="default"/>
      </w:rPr>
    </w:lvl>
    <w:lvl w:ilvl="5">
      <w:start w:val="0"/>
      <w:numFmt w:val="bullet"/>
      <w:lvlText w:val="•"/>
      <w:lvlJc w:val="left"/>
      <w:pPr>
        <w:ind w:left="1855" w:hanging="88"/>
      </w:pPr>
      <w:rPr>
        <w:rFonts w:hint="default"/>
      </w:rPr>
    </w:lvl>
    <w:lvl w:ilvl="6">
      <w:start w:val="0"/>
      <w:numFmt w:val="bullet"/>
      <w:lvlText w:val="•"/>
      <w:lvlJc w:val="left"/>
      <w:pPr>
        <w:ind w:left="2206" w:hanging="88"/>
      </w:pPr>
      <w:rPr>
        <w:rFonts w:hint="default"/>
      </w:rPr>
    </w:lvl>
    <w:lvl w:ilvl="7">
      <w:start w:val="0"/>
      <w:numFmt w:val="bullet"/>
      <w:lvlText w:val="•"/>
      <w:lvlJc w:val="left"/>
      <w:pPr>
        <w:ind w:left="2558" w:hanging="88"/>
      </w:pPr>
      <w:rPr>
        <w:rFonts w:hint="default"/>
      </w:rPr>
    </w:lvl>
    <w:lvl w:ilvl="8">
      <w:start w:val="0"/>
      <w:numFmt w:val="bullet"/>
      <w:lvlText w:val="•"/>
      <w:lvlJc w:val="left"/>
      <w:pPr>
        <w:ind w:left="2909" w:hanging="88"/>
      </w:pPr>
      <w:rPr>
        <w:rFonts w:hint="default"/>
      </w:rPr>
    </w:lvl>
  </w:abstractNum>
  <w:abstractNum w:abstractNumId="3">
    <w:multiLevelType w:val="hybridMultilevel"/>
    <w:lvl w:ilvl="0">
      <w:start w:val="1"/>
      <w:numFmt w:val="decimal"/>
      <w:lvlText w:val="%1."/>
      <w:lvlJc w:val="left"/>
      <w:pPr>
        <w:ind w:left="3291" w:hanging="174"/>
        <w:jc w:val="left"/>
      </w:pPr>
      <w:rPr>
        <w:rFonts w:hint="default"/>
        <w:b/>
        <w:bCs/>
        <w:spacing w:val="-2"/>
        <w:w w:val="100"/>
      </w:rPr>
    </w:lvl>
    <w:lvl w:ilvl="1">
      <w:start w:val="1"/>
      <w:numFmt w:val="decimal"/>
      <w:lvlText w:val="%1.%2"/>
      <w:lvlJc w:val="left"/>
      <w:pPr>
        <w:ind w:left="3378" w:hanging="261"/>
        <w:jc w:val="left"/>
      </w:pPr>
      <w:rPr>
        <w:rFonts w:hint="default" w:ascii="Helvetica" w:hAnsi="Helvetica" w:eastAsia="Helvetica" w:cs="Helvetica"/>
        <w:color w:val="231F20"/>
        <w:spacing w:val="-2"/>
        <w:w w:val="100"/>
        <w:sz w:val="16"/>
        <w:szCs w:val="16"/>
      </w:rPr>
    </w:lvl>
    <w:lvl w:ilvl="2">
      <w:start w:val="0"/>
      <w:numFmt w:val="bullet"/>
      <w:lvlText w:val="•"/>
      <w:lvlJc w:val="left"/>
      <w:pPr>
        <w:ind w:left="4327" w:hanging="261"/>
      </w:pPr>
      <w:rPr>
        <w:rFonts w:hint="default"/>
      </w:rPr>
    </w:lvl>
    <w:lvl w:ilvl="3">
      <w:start w:val="0"/>
      <w:numFmt w:val="bullet"/>
      <w:lvlText w:val="•"/>
      <w:lvlJc w:val="left"/>
      <w:pPr>
        <w:ind w:left="5274" w:hanging="261"/>
      </w:pPr>
      <w:rPr>
        <w:rFonts w:hint="default"/>
      </w:rPr>
    </w:lvl>
    <w:lvl w:ilvl="4">
      <w:start w:val="0"/>
      <w:numFmt w:val="bullet"/>
      <w:lvlText w:val="•"/>
      <w:lvlJc w:val="left"/>
      <w:pPr>
        <w:ind w:left="6221" w:hanging="261"/>
      </w:pPr>
      <w:rPr>
        <w:rFonts w:hint="default"/>
      </w:rPr>
    </w:lvl>
    <w:lvl w:ilvl="5">
      <w:start w:val="0"/>
      <w:numFmt w:val="bullet"/>
      <w:lvlText w:val="•"/>
      <w:lvlJc w:val="left"/>
      <w:pPr>
        <w:ind w:left="7169" w:hanging="261"/>
      </w:pPr>
      <w:rPr>
        <w:rFonts w:hint="default"/>
      </w:rPr>
    </w:lvl>
    <w:lvl w:ilvl="6">
      <w:start w:val="0"/>
      <w:numFmt w:val="bullet"/>
      <w:lvlText w:val="•"/>
      <w:lvlJc w:val="left"/>
      <w:pPr>
        <w:ind w:left="8116" w:hanging="261"/>
      </w:pPr>
      <w:rPr>
        <w:rFonts w:hint="default"/>
      </w:rPr>
    </w:lvl>
    <w:lvl w:ilvl="7">
      <w:start w:val="0"/>
      <w:numFmt w:val="bullet"/>
      <w:lvlText w:val="•"/>
      <w:lvlJc w:val="left"/>
      <w:pPr>
        <w:ind w:left="9063" w:hanging="261"/>
      </w:pPr>
      <w:rPr>
        <w:rFonts w:hint="default"/>
      </w:rPr>
    </w:lvl>
    <w:lvl w:ilvl="8">
      <w:start w:val="0"/>
      <w:numFmt w:val="bullet"/>
      <w:lvlText w:val="•"/>
      <w:lvlJc w:val="left"/>
      <w:pPr>
        <w:ind w:left="10010" w:hanging="261"/>
      </w:pPr>
      <w:rPr>
        <w:rFonts w:hint="default"/>
      </w:rPr>
    </w:lvl>
  </w:abstractNum>
  <w:abstractNum w:abstractNumId="2">
    <w:multiLevelType w:val="hybridMultilevel"/>
    <w:lvl w:ilvl="0">
      <w:start w:val="1"/>
      <w:numFmt w:val="decimal"/>
      <w:lvlText w:val="%1."/>
      <w:lvlJc w:val="left"/>
      <w:pPr>
        <w:ind w:left="3291" w:hanging="174"/>
        <w:jc w:val="left"/>
      </w:pPr>
      <w:rPr>
        <w:rFonts w:hint="default" w:ascii="Helvetica" w:hAnsi="Helvetica" w:eastAsia="Helvetica" w:cs="Helvetica"/>
        <w:b/>
        <w:bCs/>
        <w:color w:val="231F20"/>
        <w:spacing w:val="-2"/>
        <w:w w:val="100"/>
        <w:sz w:val="16"/>
        <w:szCs w:val="16"/>
      </w:rPr>
    </w:lvl>
    <w:lvl w:ilvl="1">
      <w:start w:val="1"/>
      <w:numFmt w:val="decimal"/>
      <w:lvlText w:val="%1.%2"/>
      <w:lvlJc w:val="left"/>
      <w:pPr>
        <w:ind w:left="3378" w:hanging="261"/>
        <w:jc w:val="left"/>
      </w:pPr>
      <w:rPr>
        <w:rFonts w:hint="default" w:ascii="Helvetica" w:hAnsi="Helvetica" w:eastAsia="Helvetica" w:cs="Helvetica"/>
        <w:color w:val="231F20"/>
        <w:spacing w:val="-2"/>
        <w:w w:val="100"/>
        <w:sz w:val="16"/>
        <w:szCs w:val="16"/>
      </w:rPr>
    </w:lvl>
    <w:lvl w:ilvl="2">
      <w:start w:val="0"/>
      <w:numFmt w:val="bullet"/>
      <w:lvlText w:val="•"/>
      <w:lvlJc w:val="left"/>
      <w:pPr>
        <w:ind w:left="4327" w:hanging="261"/>
      </w:pPr>
      <w:rPr>
        <w:rFonts w:hint="default"/>
      </w:rPr>
    </w:lvl>
    <w:lvl w:ilvl="3">
      <w:start w:val="0"/>
      <w:numFmt w:val="bullet"/>
      <w:lvlText w:val="•"/>
      <w:lvlJc w:val="left"/>
      <w:pPr>
        <w:ind w:left="5274" w:hanging="261"/>
      </w:pPr>
      <w:rPr>
        <w:rFonts w:hint="default"/>
      </w:rPr>
    </w:lvl>
    <w:lvl w:ilvl="4">
      <w:start w:val="0"/>
      <w:numFmt w:val="bullet"/>
      <w:lvlText w:val="•"/>
      <w:lvlJc w:val="left"/>
      <w:pPr>
        <w:ind w:left="6221" w:hanging="261"/>
      </w:pPr>
      <w:rPr>
        <w:rFonts w:hint="default"/>
      </w:rPr>
    </w:lvl>
    <w:lvl w:ilvl="5">
      <w:start w:val="0"/>
      <w:numFmt w:val="bullet"/>
      <w:lvlText w:val="•"/>
      <w:lvlJc w:val="left"/>
      <w:pPr>
        <w:ind w:left="7169" w:hanging="261"/>
      </w:pPr>
      <w:rPr>
        <w:rFonts w:hint="default"/>
      </w:rPr>
    </w:lvl>
    <w:lvl w:ilvl="6">
      <w:start w:val="0"/>
      <w:numFmt w:val="bullet"/>
      <w:lvlText w:val="•"/>
      <w:lvlJc w:val="left"/>
      <w:pPr>
        <w:ind w:left="8116" w:hanging="261"/>
      </w:pPr>
      <w:rPr>
        <w:rFonts w:hint="default"/>
      </w:rPr>
    </w:lvl>
    <w:lvl w:ilvl="7">
      <w:start w:val="0"/>
      <w:numFmt w:val="bullet"/>
      <w:lvlText w:val="•"/>
      <w:lvlJc w:val="left"/>
      <w:pPr>
        <w:ind w:left="9063" w:hanging="261"/>
      </w:pPr>
      <w:rPr>
        <w:rFonts w:hint="default"/>
      </w:rPr>
    </w:lvl>
    <w:lvl w:ilvl="8">
      <w:start w:val="0"/>
      <w:numFmt w:val="bullet"/>
      <w:lvlText w:val="•"/>
      <w:lvlJc w:val="left"/>
      <w:pPr>
        <w:ind w:left="10010" w:hanging="261"/>
      </w:pPr>
      <w:rPr>
        <w:rFonts w:hint="default"/>
      </w:rPr>
    </w:lvl>
  </w:abstractNum>
  <w:abstractNum w:abstractNumId="1">
    <w:multiLevelType w:val="hybridMultilevel"/>
    <w:lvl w:ilvl="0">
      <w:start w:val="1"/>
      <w:numFmt w:val="decimal"/>
      <w:lvlText w:val="(%1)"/>
      <w:lvlJc w:val="left"/>
      <w:pPr>
        <w:ind w:left="1030" w:hanging="181"/>
        <w:jc w:val="right"/>
      </w:pPr>
      <w:rPr>
        <w:rFonts w:hint="default" w:ascii="Helvetica" w:hAnsi="Helvetica" w:eastAsia="Helvetica" w:cs="Helvetica"/>
        <w:color w:val="231F20"/>
        <w:spacing w:val="-1"/>
        <w:w w:val="100"/>
        <w:sz w:val="12"/>
        <w:szCs w:val="12"/>
      </w:rPr>
    </w:lvl>
    <w:lvl w:ilvl="1">
      <w:start w:val="1"/>
      <w:numFmt w:val="decimal"/>
      <w:lvlText w:val="%2."/>
      <w:lvlJc w:val="left"/>
      <w:pPr>
        <w:ind w:left="3291" w:hanging="174"/>
        <w:jc w:val="left"/>
      </w:pPr>
      <w:rPr>
        <w:rFonts w:hint="default" w:ascii="Helvetica" w:hAnsi="Helvetica" w:eastAsia="Helvetica" w:cs="Helvetica"/>
        <w:b/>
        <w:bCs/>
        <w:color w:val="231F20"/>
        <w:spacing w:val="-2"/>
        <w:w w:val="100"/>
        <w:sz w:val="16"/>
        <w:szCs w:val="16"/>
      </w:rPr>
    </w:lvl>
    <w:lvl w:ilvl="2">
      <w:start w:val="1"/>
      <w:numFmt w:val="decimal"/>
      <w:lvlText w:val="%2.%3"/>
      <w:lvlJc w:val="left"/>
      <w:pPr>
        <w:ind w:left="3378" w:hanging="261"/>
        <w:jc w:val="left"/>
      </w:pPr>
      <w:rPr>
        <w:rFonts w:hint="default" w:ascii="Helvetica" w:hAnsi="Helvetica" w:eastAsia="Helvetica" w:cs="Helvetica"/>
        <w:color w:val="231F20"/>
        <w:spacing w:val="-2"/>
        <w:w w:val="100"/>
        <w:sz w:val="16"/>
        <w:szCs w:val="16"/>
      </w:rPr>
    </w:lvl>
    <w:lvl w:ilvl="3">
      <w:start w:val="0"/>
      <w:numFmt w:val="bullet"/>
      <w:lvlText w:val="•"/>
      <w:lvlJc w:val="left"/>
      <w:pPr>
        <w:ind w:left="3856" w:hanging="261"/>
      </w:pPr>
      <w:rPr>
        <w:rFonts w:hint="default"/>
      </w:rPr>
    </w:lvl>
    <w:lvl w:ilvl="4">
      <w:start w:val="0"/>
      <w:numFmt w:val="bullet"/>
      <w:lvlText w:val="•"/>
      <w:lvlJc w:val="left"/>
      <w:pPr>
        <w:ind w:left="4333" w:hanging="261"/>
      </w:pPr>
      <w:rPr>
        <w:rFonts w:hint="default"/>
      </w:rPr>
    </w:lvl>
    <w:lvl w:ilvl="5">
      <w:start w:val="0"/>
      <w:numFmt w:val="bullet"/>
      <w:lvlText w:val="•"/>
      <w:lvlJc w:val="left"/>
      <w:pPr>
        <w:ind w:left="4810" w:hanging="261"/>
      </w:pPr>
      <w:rPr>
        <w:rFonts w:hint="default"/>
      </w:rPr>
    </w:lvl>
    <w:lvl w:ilvl="6">
      <w:start w:val="0"/>
      <w:numFmt w:val="bullet"/>
      <w:lvlText w:val="•"/>
      <w:lvlJc w:val="left"/>
      <w:pPr>
        <w:ind w:left="5287" w:hanging="261"/>
      </w:pPr>
      <w:rPr>
        <w:rFonts w:hint="default"/>
      </w:rPr>
    </w:lvl>
    <w:lvl w:ilvl="7">
      <w:start w:val="0"/>
      <w:numFmt w:val="bullet"/>
      <w:lvlText w:val="•"/>
      <w:lvlJc w:val="left"/>
      <w:pPr>
        <w:ind w:left="5764" w:hanging="261"/>
      </w:pPr>
      <w:rPr>
        <w:rFonts w:hint="default"/>
      </w:rPr>
    </w:lvl>
    <w:lvl w:ilvl="8">
      <w:start w:val="0"/>
      <w:numFmt w:val="bullet"/>
      <w:lvlText w:val="•"/>
      <w:lvlJc w:val="left"/>
      <w:pPr>
        <w:ind w:left="6241" w:hanging="261"/>
      </w:pPr>
      <w:rPr>
        <w:rFonts w:hint="default"/>
      </w:rPr>
    </w:lvl>
  </w:abstractNum>
  <w:abstractNum w:abstractNumId="0">
    <w:multiLevelType w:val="hybridMultilevel"/>
    <w:lvl w:ilvl="0">
      <w:start w:val="0"/>
      <w:numFmt w:val="bullet"/>
      <w:lvlText w:val="—"/>
      <w:lvlJc w:val="left"/>
      <w:pPr>
        <w:ind w:left="1100" w:hanging="234"/>
      </w:pPr>
      <w:rPr>
        <w:rFonts w:hint="default" w:ascii="Helvetica" w:hAnsi="Helvetica" w:eastAsia="Helvetica" w:cs="Helvetica"/>
        <w:color w:val="231F20"/>
        <w:w w:val="100"/>
        <w:sz w:val="18"/>
        <w:szCs w:val="18"/>
      </w:rPr>
    </w:lvl>
    <w:lvl w:ilvl="1">
      <w:start w:val="0"/>
      <w:numFmt w:val="bullet"/>
      <w:lvlText w:val="•"/>
      <w:lvlJc w:val="left"/>
      <w:pPr>
        <w:ind w:left="2180" w:hanging="234"/>
      </w:pPr>
      <w:rPr>
        <w:rFonts w:hint="default"/>
      </w:rPr>
    </w:lvl>
    <w:lvl w:ilvl="2">
      <w:start w:val="0"/>
      <w:numFmt w:val="bullet"/>
      <w:lvlText w:val="•"/>
      <w:lvlJc w:val="left"/>
      <w:pPr>
        <w:ind w:left="3261" w:hanging="234"/>
      </w:pPr>
      <w:rPr>
        <w:rFonts w:hint="default"/>
      </w:rPr>
    </w:lvl>
    <w:lvl w:ilvl="3">
      <w:start w:val="0"/>
      <w:numFmt w:val="bullet"/>
      <w:lvlText w:val="•"/>
      <w:lvlJc w:val="left"/>
      <w:pPr>
        <w:ind w:left="4341" w:hanging="234"/>
      </w:pPr>
      <w:rPr>
        <w:rFonts w:hint="default"/>
      </w:rPr>
    </w:lvl>
    <w:lvl w:ilvl="4">
      <w:start w:val="0"/>
      <w:numFmt w:val="bullet"/>
      <w:lvlText w:val="•"/>
      <w:lvlJc w:val="left"/>
      <w:pPr>
        <w:ind w:left="5422" w:hanging="234"/>
      </w:pPr>
      <w:rPr>
        <w:rFonts w:hint="default"/>
      </w:rPr>
    </w:lvl>
    <w:lvl w:ilvl="5">
      <w:start w:val="0"/>
      <w:numFmt w:val="bullet"/>
      <w:lvlText w:val="•"/>
      <w:lvlJc w:val="left"/>
      <w:pPr>
        <w:ind w:left="6502" w:hanging="234"/>
      </w:pPr>
      <w:rPr>
        <w:rFonts w:hint="default"/>
      </w:rPr>
    </w:lvl>
    <w:lvl w:ilvl="6">
      <w:start w:val="0"/>
      <w:numFmt w:val="bullet"/>
      <w:lvlText w:val="•"/>
      <w:lvlJc w:val="left"/>
      <w:pPr>
        <w:ind w:left="7583" w:hanging="234"/>
      </w:pPr>
      <w:rPr>
        <w:rFonts w:hint="default"/>
      </w:rPr>
    </w:lvl>
    <w:lvl w:ilvl="7">
      <w:start w:val="0"/>
      <w:numFmt w:val="bullet"/>
      <w:lvlText w:val="•"/>
      <w:lvlJc w:val="left"/>
      <w:pPr>
        <w:ind w:left="8663" w:hanging="234"/>
      </w:pPr>
      <w:rPr>
        <w:rFonts w:hint="default"/>
      </w:rPr>
    </w:lvl>
    <w:lvl w:ilvl="8">
      <w:start w:val="0"/>
      <w:numFmt w:val="bullet"/>
      <w:lvlText w:val="•"/>
      <w:lvlJc w:val="left"/>
      <w:pPr>
        <w:ind w:left="9744" w:hanging="234"/>
      </w:pPr>
      <w:rPr>
        <w:rFonts w:hint="default"/>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Helvetica" w:hAnsi="Helvetica" w:eastAsia="Helvetica" w:cs="Helvetica"/>
    </w:rPr>
  </w:style>
  <w:style w:styleId="BodyText" w:type="paragraph">
    <w:name w:val="Body Text"/>
    <w:basedOn w:val="Normal"/>
    <w:uiPriority w:val="1"/>
    <w:qFormat/>
    <w:pPr/>
    <w:rPr>
      <w:rFonts w:ascii="Helvetica" w:hAnsi="Helvetica" w:eastAsia="Helvetica" w:cs="Helvetica"/>
      <w:sz w:val="16"/>
      <w:szCs w:val="16"/>
    </w:rPr>
  </w:style>
  <w:style w:styleId="Heading1" w:type="paragraph">
    <w:name w:val="Heading 1"/>
    <w:basedOn w:val="Normal"/>
    <w:uiPriority w:val="1"/>
    <w:qFormat/>
    <w:pPr>
      <w:spacing w:before="132" w:line="228" w:lineRule="exact"/>
      <w:ind w:left="3118"/>
      <w:outlineLvl w:val="1"/>
    </w:pPr>
    <w:rPr>
      <w:rFonts w:ascii="Helvetica" w:hAnsi="Helvetica" w:eastAsia="Helvetica" w:cs="Helvetica"/>
      <w:b/>
      <w:bCs/>
      <w:sz w:val="20"/>
      <w:szCs w:val="20"/>
    </w:rPr>
  </w:style>
  <w:style w:styleId="Heading2" w:type="paragraph">
    <w:name w:val="Heading 2"/>
    <w:basedOn w:val="Normal"/>
    <w:uiPriority w:val="1"/>
    <w:qFormat/>
    <w:pPr>
      <w:ind w:left="850"/>
      <w:outlineLvl w:val="2"/>
    </w:pPr>
    <w:rPr>
      <w:rFonts w:ascii="Helvetica" w:hAnsi="Helvetica" w:eastAsia="Helvetica" w:cs="Helvetica"/>
      <w:sz w:val="18"/>
      <w:szCs w:val="18"/>
    </w:rPr>
  </w:style>
  <w:style w:styleId="Heading3" w:type="paragraph">
    <w:name w:val="Heading 3"/>
    <w:basedOn w:val="Normal"/>
    <w:uiPriority w:val="1"/>
    <w:qFormat/>
    <w:pPr>
      <w:spacing w:line="176" w:lineRule="exact"/>
      <w:ind w:left="3291" w:hanging="174"/>
      <w:outlineLvl w:val="3"/>
    </w:pPr>
    <w:rPr>
      <w:rFonts w:ascii="Helvetica" w:hAnsi="Helvetica" w:eastAsia="Helvetica" w:cs="Helvetica"/>
      <w:b/>
      <w:bCs/>
      <w:sz w:val="16"/>
      <w:szCs w:val="16"/>
    </w:rPr>
  </w:style>
  <w:style w:styleId="ListParagraph" w:type="paragraph">
    <w:name w:val="List Paragraph"/>
    <w:basedOn w:val="Normal"/>
    <w:uiPriority w:val="1"/>
    <w:qFormat/>
    <w:pPr>
      <w:ind w:left="1084" w:hanging="235"/>
    </w:pPr>
    <w:rPr>
      <w:rFonts w:ascii="Helvetica" w:hAnsi="Helvetica" w:eastAsia="Helvetica" w:cs="Helvetica"/>
    </w:rPr>
  </w:style>
  <w:style w:styleId="TableParagraph" w:type="paragraph">
    <w:name w:val="Table Paragraph"/>
    <w:basedOn w:val="Normal"/>
    <w:uiPriority w:val="1"/>
    <w:qFormat/>
    <w:pPr>
      <w:spacing w:before="89"/>
    </w:pPr>
    <w:rPr>
      <w:rFonts w:ascii="Helvetica" w:hAnsi="Helvetica" w:eastAsia="Helvetica" w:cs="Helvetic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jpeg"/><Relationship Id="rId29" Type="http://schemas.openxmlformats.org/officeDocument/2006/relationships/image" Target="media/image25.png"/><Relationship Id="rId30" Type="http://schemas.openxmlformats.org/officeDocument/2006/relationships/image" Target="media/image26.jpe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hyperlink" Target="http://www.vycindustrial.com/" TargetMode="External"/><Relationship Id="rId43" Type="http://schemas.openxmlformats.org/officeDocument/2006/relationships/hyperlink" Target="mailto:info@vycindustrial.com" TargetMode="External"/><Relationship Id="rId4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VYC industrial - Valves and boilers</dc:creator>
  <cp:keywords>safety valves, instant open valves, vyc industrial, instant open safety valves, industrial valves, safety valve catalogue</cp:keywords>
  <dc:title>Catalogue - Model 496 - Full lift safety valve with spring loading (EN).pdf</dc:title>
  <dcterms:created xsi:type="dcterms:W3CDTF">2020-03-25T12:00:25Z</dcterms:created>
  <dcterms:modified xsi:type="dcterms:W3CDTF">2020-03-25T12:00:25Z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2019-09-05T00:00:00Z</vt:filetime>
  </property>
  <property fmtid="{D5CDD505-2E9C-101B-9397-08002B2CF9AE}" pid="3" name="Creator">
    <vt:lpwstr>Adobe InDesign CC 2014 (Windows)</vt:lpwstr>
  </property>
  <property fmtid="{D5CDD505-2E9C-101B-9397-08002B2CF9AE}" pid="4" name="LastSaved">
    <vt:filetime>2020-03-25T00:00:00Z</vt:filetime>
  </property>
</Properties>
</file>